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07" w:rsidRPr="00ED1EE8" w:rsidRDefault="00B66307"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p>
    <w:p w:rsidR="00346DA0" w:rsidRPr="00ED1EE8" w:rsidRDefault="00346DA0"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52"/>
          <w:szCs w:val="52"/>
        </w:rPr>
      </w:pPr>
      <w:r w:rsidRPr="00ED1EE8">
        <w:rPr>
          <w:rFonts w:ascii="ＭＳ ゴシック" w:eastAsia="ＭＳ ゴシック" w:hAnsi="ＭＳ ゴシック" w:hint="eastAsia"/>
          <w:sz w:val="52"/>
          <w:szCs w:val="52"/>
        </w:rPr>
        <w:t>会津若松市公園施設長寿命化計画</w:t>
      </w:r>
    </w:p>
    <w:p w:rsidR="00B66307" w:rsidRPr="00ED1EE8" w:rsidRDefault="00B66307"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r w:rsidRPr="00ED1EE8">
        <w:rPr>
          <w:rFonts w:ascii="ＭＳ ゴシック" w:eastAsia="ＭＳ ゴシック" w:hAnsi="ＭＳ ゴシック" w:hint="eastAsia"/>
          <w:sz w:val="32"/>
          <w:szCs w:val="32"/>
        </w:rPr>
        <w:t>平成２</w:t>
      </w:r>
      <w:r w:rsidR="005B5715" w:rsidRPr="00ED1EE8">
        <w:rPr>
          <w:rFonts w:ascii="ＭＳ ゴシック" w:eastAsia="ＭＳ ゴシック" w:hAnsi="ＭＳ ゴシック" w:hint="eastAsia"/>
          <w:sz w:val="32"/>
          <w:szCs w:val="32"/>
        </w:rPr>
        <w:t>７</w:t>
      </w:r>
      <w:r w:rsidR="006C6A4B" w:rsidRPr="00ED1EE8">
        <w:rPr>
          <w:rFonts w:ascii="ＭＳ ゴシック" w:eastAsia="ＭＳ ゴシック" w:hAnsi="ＭＳ ゴシック" w:hint="eastAsia"/>
          <w:sz w:val="32"/>
          <w:szCs w:val="32"/>
        </w:rPr>
        <w:t>年</w:t>
      </w:r>
      <w:r w:rsidR="005F1E2C" w:rsidRPr="00ED1EE8">
        <w:rPr>
          <w:rFonts w:ascii="ＭＳ ゴシック" w:eastAsia="ＭＳ ゴシック" w:hAnsi="ＭＳ ゴシック" w:hint="eastAsia"/>
          <w:sz w:val="32"/>
          <w:szCs w:val="32"/>
        </w:rPr>
        <w:t xml:space="preserve">　</w:t>
      </w:r>
      <w:r w:rsidR="006B36C1">
        <w:rPr>
          <w:rFonts w:ascii="ＭＳ ゴシック" w:eastAsia="ＭＳ ゴシック" w:hAnsi="ＭＳ ゴシック" w:hint="eastAsia"/>
          <w:sz w:val="32"/>
          <w:szCs w:val="32"/>
        </w:rPr>
        <w:t>５</w:t>
      </w:r>
      <w:r w:rsidRPr="00ED1EE8">
        <w:rPr>
          <w:rFonts w:ascii="ＭＳ ゴシック" w:eastAsia="ＭＳ ゴシック" w:hAnsi="ＭＳ ゴシック" w:hint="eastAsia"/>
          <w:sz w:val="32"/>
          <w:szCs w:val="32"/>
        </w:rPr>
        <w:t>月</w:t>
      </w:r>
    </w:p>
    <w:p w:rsidR="00B66307" w:rsidRPr="00ED1EE8" w:rsidRDefault="00B66307"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p>
    <w:p w:rsidR="00987F6E" w:rsidRPr="00ED1EE8" w:rsidRDefault="00987F6E"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p>
    <w:p w:rsidR="00B66307" w:rsidRPr="00ED1EE8" w:rsidRDefault="00B66307" w:rsidP="00B66307">
      <w:pPr>
        <w:jc w:val="center"/>
        <w:rPr>
          <w:rFonts w:ascii="ＭＳ ゴシック" w:eastAsia="ＭＳ ゴシック" w:hAnsi="ＭＳ ゴシック"/>
          <w:sz w:val="32"/>
          <w:szCs w:val="32"/>
        </w:rPr>
      </w:pPr>
      <w:r w:rsidRPr="00ED1EE8">
        <w:rPr>
          <w:rFonts w:ascii="ＭＳ ゴシック" w:eastAsia="ＭＳ ゴシック" w:hAnsi="ＭＳ ゴシック" w:hint="eastAsia"/>
          <w:sz w:val="32"/>
          <w:szCs w:val="32"/>
        </w:rPr>
        <w:t>会津若松市　建設部　花と緑の課</w:t>
      </w:r>
    </w:p>
    <w:p w:rsidR="00B66307" w:rsidRPr="00ED1EE8" w:rsidRDefault="00B66307" w:rsidP="00B66307">
      <w:pPr>
        <w:jc w:val="center"/>
        <w:rPr>
          <w:rFonts w:ascii="ＭＳ ゴシック" w:eastAsia="ＭＳ ゴシック" w:hAnsi="ＭＳ ゴシック"/>
          <w:sz w:val="32"/>
          <w:szCs w:val="32"/>
        </w:rPr>
      </w:pPr>
    </w:p>
    <w:p w:rsidR="000F4D77" w:rsidRPr="00ED1EE8" w:rsidRDefault="000F4D77" w:rsidP="000F4D77">
      <w:pPr>
        <w:jc w:val="center"/>
        <w:rPr>
          <w:rFonts w:ascii="ＭＳ ゴシック" w:eastAsia="ＭＳ ゴシック" w:hAnsi="ＭＳ ゴシック"/>
          <w:sz w:val="32"/>
          <w:szCs w:val="32"/>
        </w:rPr>
      </w:pPr>
      <w:r w:rsidRPr="00ED1EE8">
        <w:rPr>
          <w:rFonts w:ascii="ＭＳ ゴシック" w:eastAsia="ＭＳ ゴシック" w:hAnsi="ＭＳ ゴシック" w:hint="eastAsia"/>
          <w:sz w:val="32"/>
          <w:szCs w:val="32"/>
        </w:rPr>
        <w:lastRenderedPageBreak/>
        <w:t>会津若松市公園施設長寿命化計画</w:t>
      </w:r>
    </w:p>
    <w:p w:rsidR="000F4D77" w:rsidRPr="00ED1EE8" w:rsidRDefault="000F4D77">
      <w:pPr>
        <w:rPr>
          <w:rFonts w:ascii="ＭＳ ゴシック" w:eastAsia="ＭＳ ゴシック" w:hAnsi="ＭＳ ゴシック"/>
          <w:sz w:val="32"/>
          <w:szCs w:val="32"/>
        </w:rPr>
      </w:pPr>
    </w:p>
    <w:p w:rsidR="000F4D77" w:rsidRPr="00ED1EE8" w:rsidRDefault="000F4D77" w:rsidP="000F4D77">
      <w:pPr>
        <w:jc w:val="center"/>
        <w:rPr>
          <w:rFonts w:ascii="ＭＳ ゴシック" w:eastAsia="ＭＳ ゴシック" w:hAnsi="ＭＳ ゴシック"/>
          <w:sz w:val="32"/>
          <w:szCs w:val="32"/>
        </w:rPr>
      </w:pPr>
      <w:r w:rsidRPr="00ED1EE8">
        <w:rPr>
          <w:rFonts w:ascii="ＭＳ ゴシック" w:eastAsia="ＭＳ ゴシック" w:hAnsi="ＭＳ ゴシック" w:hint="eastAsia"/>
          <w:sz w:val="32"/>
          <w:szCs w:val="32"/>
        </w:rPr>
        <w:t>目　次</w:t>
      </w:r>
    </w:p>
    <w:p w:rsidR="000F4D77" w:rsidRPr="00855DA9" w:rsidRDefault="000F4D77">
      <w:pPr>
        <w:rPr>
          <w:rFonts w:ascii="ＭＳ ゴシック" w:eastAsia="ＭＳ ゴシック" w:hAnsi="ＭＳ ゴシック"/>
          <w:sz w:val="32"/>
          <w:szCs w:val="32"/>
        </w:rPr>
      </w:pPr>
    </w:p>
    <w:p w:rsidR="000F4D77" w:rsidRPr="00855DA9" w:rsidRDefault="000F4D77">
      <w:pPr>
        <w:rPr>
          <w:rFonts w:ascii="ＭＳ ゴシック" w:eastAsia="ＭＳ ゴシック" w:hAnsi="ＭＳ ゴシック"/>
          <w:sz w:val="24"/>
          <w:szCs w:val="24"/>
        </w:rPr>
      </w:pPr>
      <w:r w:rsidRPr="00855DA9">
        <w:rPr>
          <w:rFonts w:ascii="ＭＳ ゴシック" w:eastAsia="ＭＳ ゴシック" w:hAnsi="ＭＳ ゴシック" w:hint="eastAsia"/>
          <w:sz w:val="24"/>
          <w:szCs w:val="24"/>
        </w:rPr>
        <w:t>１．計画策定の背景と目的</w:t>
      </w:r>
      <w:r w:rsidR="003C34FC" w:rsidRPr="00855DA9">
        <w:rPr>
          <w:rFonts w:ascii="ＭＳ ゴシック" w:eastAsia="ＭＳ ゴシック" w:hAnsi="ＭＳ ゴシック" w:hint="eastAsia"/>
          <w:sz w:val="24"/>
          <w:szCs w:val="24"/>
        </w:rPr>
        <w:t xml:space="preserve">　……………………………</w:t>
      </w:r>
      <w:r w:rsidR="00767510" w:rsidRPr="00855DA9">
        <w:rPr>
          <w:rFonts w:ascii="ＭＳ ゴシック" w:eastAsia="ＭＳ ゴシック" w:hAnsi="ＭＳ ゴシック" w:hint="eastAsia"/>
          <w:sz w:val="24"/>
          <w:szCs w:val="24"/>
        </w:rPr>
        <w:t>……………………</w:t>
      </w:r>
      <w:r w:rsidR="008510C7" w:rsidRPr="00855DA9">
        <w:rPr>
          <w:rFonts w:ascii="ＭＳ ゴシック" w:eastAsia="ＭＳ ゴシック" w:hAnsi="ＭＳ ゴシック" w:hint="eastAsia"/>
          <w:sz w:val="24"/>
          <w:szCs w:val="24"/>
        </w:rPr>
        <w:t xml:space="preserve">　</w:t>
      </w:r>
      <w:r w:rsidR="003C34FC" w:rsidRPr="00855DA9">
        <w:rPr>
          <w:rFonts w:ascii="ＭＳ ゴシック" w:eastAsia="ＭＳ ゴシック" w:hAnsi="ＭＳ ゴシック" w:hint="eastAsia"/>
          <w:sz w:val="24"/>
          <w:szCs w:val="24"/>
        </w:rPr>
        <w:t xml:space="preserve">１　</w:t>
      </w:r>
    </w:p>
    <w:p w:rsidR="000F4D77" w:rsidRPr="00855DA9" w:rsidRDefault="000F4D77">
      <w:pPr>
        <w:rPr>
          <w:rFonts w:ascii="ＭＳ ゴシック" w:eastAsia="ＭＳ ゴシック" w:hAnsi="ＭＳ ゴシック"/>
          <w:sz w:val="24"/>
          <w:szCs w:val="24"/>
        </w:rPr>
      </w:pPr>
    </w:p>
    <w:p w:rsidR="000F4D77" w:rsidRPr="00855DA9" w:rsidRDefault="000F4D77">
      <w:pPr>
        <w:rPr>
          <w:rFonts w:ascii="ＭＳ ゴシック" w:eastAsia="ＭＳ ゴシック" w:hAnsi="ＭＳ ゴシック"/>
          <w:sz w:val="24"/>
          <w:szCs w:val="24"/>
        </w:rPr>
      </w:pPr>
      <w:r w:rsidRPr="00855DA9">
        <w:rPr>
          <w:rFonts w:ascii="ＭＳ ゴシック" w:eastAsia="ＭＳ ゴシック" w:hAnsi="ＭＳ ゴシック" w:hint="eastAsia"/>
          <w:sz w:val="24"/>
          <w:szCs w:val="24"/>
        </w:rPr>
        <w:t>２．</w:t>
      </w:r>
      <w:r w:rsidR="00354714" w:rsidRPr="00855DA9">
        <w:rPr>
          <w:rFonts w:ascii="ＭＳ ゴシック" w:eastAsia="ＭＳ ゴシック" w:hAnsi="ＭＳ ゴシック" w:hint="eastAsia"/>
          <w:sz w:val="24"/>
          <w:szCs w:val="24"/>
        </w:rPr>
        <w:t>計画の</w:t>
      </w:r>
      <w:r w:rsidR="006C6A4B" w:rsidRPr="00855DA9">
        <w:rPr>
          <w:rFonts w:ascii="ＭＳ ゴシック" w:eastAsia="ＭＳ ゴシック" w:hAnsi="ＭＳ ゴシック" w:hint="eastAsia"/>
          <w:sz w:val="24"/>
          <w:szCs w:val="24"/>
        </w:rPr>
        <w:t>期間と</w:t>
      </w:r>
      <w:r w:rsidR="00354714" w:rsidRPr="00855DA9">
        <w:rPr>
          <w:rFonts w:ascii="ＭＳ ゴシック" w:eastAsia="ＭＳ ゴシック" w:hAnsi="ＭＳ ゴシック" w:hint="eastAsia"/>
          <w:sz w:val="24"/>
          <w:szCs w:val="24"/>
        </w:rPr>
        <w:t>対象</w:t>
      </w:r>
      <w:r w:rsidR="008510C7" w:rsidRPr="00855DA9">
        <w:rPr>
          <w:rFonts w:ascii="ＭＳ ゴシック" w:eastAsia="ＭＳ ゴシック" w:hAnsi="ＭＳ ゴシック" w:hint="eastAsia"/>
          <w:sz w:val="24"/>
          <w:szCs w:val="24"/>
        </w:rPr>
        <w:t xml:space="preserve">　…</w:t>
      </w:r>
      <w:r w:rsidR="00620028" w:rsidRPr="00855DA9">
        <w:rPr>
          <w:rFonts w:ascii="ＭＳ ゴシック" w:eastAsia="ＭＳ ゴシック" w:hAnsi="ＭＳ ゴシック" w:hint="eastAsia"/>
          <w:sz w:val="24"/>
          <w:szCs w:val="24"/>
        </w:rPr>
        <w:t>……</w:t>
      </w:r>
      <w:r w:rsidR="006C6A4B" w:rsidRPr="00855DA9">
        <w:rPr>
          <w:rFonts w:ascii="ＭＳ ゴシック" w:eastAsia="ＭＳ ゴシック" w:hAnsi="ＭＳ ゴシック" w:hint="eastAsia"/>
          <w:sz w:val="24"/>
          <w:szCs w:val="24"/>
        </w:rPr>
        <w:t>………</w:t>
      </w:r>
      <w:r w:rsidR="00620028" w:rsidRPr="00855DA9">
        <w:rPr>
          <w:rFonts w:ascii="ＭＳ ゴシック" w:eastAsia="ＭＳ ゴシック" w:hAnsi="ＭＳ ゴシック" w:hint="eastAsia"/>
          <w:sz w:val="24"/>
          <w:szCs w:val="24"/>
        </w:rPr>
        <w:t>………………</w:t>
      </w:r>
      <w:r w:rsidR="003C34FC" w:rsidRPr="00855DA9">
        <w:rPr>
          <w:rFonts w:ascii="ＭＳ ゴシック" w:eastAsia="ＭＳ ゴシック" w:hAnsi="ＭＳ ゴシック" w:hint="eastAsia"/>
          <w:sz w:val="24"/>
          <w:szCs w:val="24"/>
        </w:rPr>
        <w:t>…</w:t>
      </w:r>
      <w:r w:rsidR="00767510" w:rsidRPr="00855DA9">
        <w:rPr>
          <w:rFonts w:ascii="ＭＳ ゴシック" w:eastAsia="ＭＳ ゴシック" w:hAnsi="ＭＳ ゴシック" w:hint="eastAsia"/>
          <w:sz w:val="24"/>
          <w:szCs w:val="24"/>
        </w:rPr>
        <w:t>……………………</w:t>
      </w:r>
      <w:r w:rsidR="008510C7" w:rsidRPr="00855DA9">
        <w:rPr>
          <w:rFonts w:ascii="ＭＳ ゴシック" w:eastAsia="ＭＳ ゴシック" w:hAnsi="ＭＳ ゴシック" w:hint="eastAsia"/>
          <w:sz w:val="24"/>
          <w:szCs w:val="24"/>
        </w:rPr>
        <w:t xml:space="preserve">　</w:t>
      </w:r>
      <w:r w:rsidR="00AF03FB" w:rsidRPr="00855DA9">
        <w:rPr>
          <w:rFonts w:ascii="ＭＳ ゴシック" w:eastAsia="ＭＳ ゴシック" w:hAnsi="ＭＳ ゴシック" w:hint="eastAsia"/>
          <w:sz w:val="24"/>
          <w:szCs w:val="24"/>
        </w:rPr>
        <w:t>１</w:t>
      </w:r>
      <w:r w:rsidR="003C34FC" w:rsidRPr="00855DA9">
        <w:rPr>
          <w:rFonts w:ascii="ＭＳ ゴシック" w:eastAsia="ＭＳ ゴシック" w:hAnsi="ＭＳ ゴシック" w:hint="eastAsia"/>
          <w:sz w:val="24"/>
          <w:szCs w:val="24"/>
        </w:rPr>
        <w:t xml:space="preserve">　</w:t>
      </w:r>
    </w:p>
    <w:p w:rsidR="000F4D77" w:rsidRPr="00855DA9" w:rsidRDefault="000F4D77">
      <w:pPr>
        <w:rPr>
          <w:rFonts w:ascii="ＭＳ ゴシック" w:eastAsia="ＭＳ ゴシック" w:hAnsi="ＭＳ ゴシック"/>
          <w:sz w:val="24"/>
          <w:szCs w:val="24"/>
        </w:rPr>
      </w:pPr>
    </w:p>
    <w:p w:rsidR="00521A4A" w:rsidRPr="00855DA9" w:rsidRDefault="003F0A65">
      <w:pPr>
        <w:rPr>
          <w:rFonts w:ascii="ＭＳ ゴシック" w:eastAsia="ＭＳ ゴシック" w:hAnsi="ＭＳ ゴシック"/>
          <w:sz w:val="24"/>
          <w:szCs w:val="24"/>
        </w:rPr>
      </w:pPr>
      <w:r w:rsidRPr="00855DA9">
        <w:rPr>
          <w:rFonts w:ascii="ＭＳ ゴシック" w:eastAsia="ＭＳ ゴシック" w:hAnsi="ＭＳ ゴシック" w:hint="eastAsia"/>
          <w:sz w:val="24"/>
          <w:szCs w:val="24"/>
        </w:rPr>
        <w:t>３</w:t>
      </w:r>
      <w:r w:rsidR="00620028" w:rsidRPr="00855DA9">
        <w:rPr>
          <w:rFonts w:ascii="ＭＳ ゴシック" w:eastAsia="ＭＳ ゴシック" w:hAnsi="ＭＳ ゴシック" w:hint="eastAsia"/>
          <w:sz w:val="24"/>
          <w:szCs w:val="24"/>
        </w:rPr>
        <w:t>．公園施設長寿命化</w:t>
      </w:r>
      <w:r w:rsidR="00521A4A" w:rsidRPr="00855DA9">
        <w:rPr>
          <w:rFonts w:ascii="ＭＳ ゴシック" w:eastAsia="ＭＳ ゴシック" w:hAnsi="ＭＳ ゴシック" w:hint="eastAsia"/>
          <w:sz w:val="24"/>
          <w:szCs w:val="24"/>
        </w:rPr>
        <w:t>の基本的な考え方　…………</w:t>
      </w:r>
      <w:r w:rsidR="00620028" w:rsidRPr="00855DA9">
        <w:rPr>
          <w:rFonts w:ascii="ＭＳ ゴシック" w:eastAsia="ＭＳ ゴシック" w:hAnsi="ＭＳ ゴシック" w:hint="eastAsia"/>
          <w:sz w:val="24"/>
          <w:szCs w:val="24"/>
        </w:rPr>
        <w:t>……</w:t>
      </w:r>
      <w:r w:rsidR="003C34FC" w:rsidRPr="00855DA9">
        <w:rPr>
          <w:rFonts w:ascii="ＭＳ ゴシック" w:eastAsia="ＭＳ ゴシック" w:hAnsi="ＭＳ ゴシック" w:hint="eastAsia"/>
          <w:sz w:val="24"/>
          <w:szCs w:val="24"/>
        </w:rPr>
        <w:t>…………………</w:t>
      </w:r>
      <w:r w:rsidR="00521A4A" w:rsidRPr="00855DA9">
        <w:rPr>
          <w:rFonts w:ascii="ＭＳ ゴシック" w:eastAsia="ＭＳ ゴシック" w:hAnsi="ＭＳ ゴシック" w:hint="eastAsia"/>
          <w:sz w:val="24"/>
          <w:szCs w:val="24"/>
        </w:rPr>
        <w:t xml:space="preserve">　</w:t>
      </w:r>
      <w:r w:rsidR="003C34FC" w:rsidRPr="00855DA9">
        <w:rPr>
          <w:rFonts w:ascii="ＭＳ ゴシック" w:eastAsia="ＭＳ ゴシック" w:hAnsi="ＭＳ ゴシック" w:hint="eastAsia"/>
          <w:sz w:val="24"/>
          <w:szCs w:val="24"/>
        </w:rPr>
        <w:t xml:space="preserve">３　</w:t>
      </w:r>
    </w:p>
    <w:p w:rsidR="00521A4A" w:rsidRPr="00855DA9" w:rsidRDefault="00521A4A">
      <w:pPr>
        <w:rPr>
          <w:rFonts w:ascii="ＭＳ ゴシック" w:eastAsia="ＭＳ ゴシック" w:hAnsi="ＭＳ ゴシック"/>
          <w:sz w:val="24"/>
          <w:szCs w:val="24"/>
        </w:rPr>
      </w:pPr>
    </w:p>
    <w:p w:rsidR="003F0A65" w:rsidRPr="00855DA9" w:rsidRDefault="003F0A65" w:rsidP="003F0A65">
      <w:pPr>
        <w:rPr>
          <w:rFonts w:ascii="ＭＳ ゴシック" w:eastAsia="ＭＳ ゴシック" w:hAnsi="ＭＳ ゴシック"/>
          <w:sz w:val="24"/>
          <w:szCs w:val="24"/>
        </w:rPr>
      </w:pPr>
      <w:r w:rsidRPr="00855DA9">
        <w:rPr>
          <w:rFonts w:ascii="ＭＳ ゴシック" w:eastAsia="ＭＳ ゴシック" w:hAnsi="ＭＳ ゴシック" w:hint="eastAsia"/>
          <w:sz w:val="24"/>
          <w:szCs w:val="24"/>
        </w:rPr>
        <w:t>４</w:t>
      </w:r>
      <w:r w:rsidR="003C34FC" w:rsidRPr="00855DA9">
        <w:rPr>
          <w:rFonts w:ascii="ＭＳ ゴシック" w:eastAsia="ＭＳ ゴシック" w:hAnsi="ＭＳ ゴシック" w:hint="eastAsia"/>
          <w:sz w:val="24"/>
          <w:szCs w:val="24"/>
        </w:rPr>
        <w:t>．公園施設の健全度を把握するための点検調査結果　……………</w:t>
      </w:r>
      <w:r w:rsidR="00AC4453" w:rsidRPr="00855DA9">
        <w:rPr>
          <w:rFonts w:ascii="ＭＳ ゴシック" w:eastAsia="ＭＳ ゴシック" w:hAnsi="ＭＳ ゴシック" w:hint="eastAsia"/>
          <w:sz w:val="24"/>
          <w:szCs w:val="24"/>
        </w:rPr>
        <w:t>……</w:t>
      </w:r>
      <w:r w:rsidRPr="00855DA9">
        <w:rPr>
          <w:rFonts w:ascii="ＭＳ ゴシック" w:eastAsia="ＭＳ ゴシック" w:hAnsi="ＭＳ ゴシック" w:hint="eastAsia"/>
          <w:sz w:val="24"/>
          <w:szCs w:val="24"/>
        </w:rPr>
        <w:t xml:space="preserve">　</w:t>
      </w:r>
      <w:r w:rsidR="003C34FC" w:rsidRPr="00855DA9">
        <w:rPr>
          <w:rFonts w:ascii="ＭＳ ゴシック" w:eastAsia="ＭＳ ゴシック" w:hAnsi="ＭＳ ゴシック" w:hint="eastAsia"/>
          <w:sz w:val="24"/>
          <w:szCs w:val="24"/>
        </w:rPr>
        <w:t xml:space="preserve">４　</w:t>
      </w:r>
    </w:p>
    <w:p w:rsidR="003F0A65" w:rsidRPr="00855DA9" w:rsidRDefault="003F0A65" w:rsidP="003F0A65">
      <w:pPr>
        <w:rPr>
          <w:rFonts w:ascii="ＭＳ ゴシック" w:eastAsia="ＭＳ ゴシック" w:hAnsi="ＭＳ ゴシック"/>
          <w:sz w:val="24"/>
          <w:szCs w:val="24"/>
        </w:rPr>
      </w:pPr>
    </w:p>
    <w:p w:rsidR="000F4D77" w:rsidRPr="00855DA9" w:rsidRDefault="007901BC">
      <w:pPr>
        <w:rPr>
          <w:rFonts w:ascii="ＭＳ ゴシック" w:eastAsia="ＭＳ ゴシック" w:hAnsi="ＭＳ ゴシック"/>
          <w:sz w:val="24"/>
          <w:szCs w:val="24"/>
        </w:rPr>
      </w:pPr>
      <w:r w:rsidRPr="00855DA9">
        <w:rPr>
          <w:rFonts w:ascii="ＭＳ ゴシック" w:eastAsia="ＭＳ ゴシック" w:hAnsi="ＭＳ ゴシック" w:hint="eastAsia"/>
          <w:sz w:val="24"/>
          <w:szCs w:val="24"/>
        </w:rPr>
        <w:t>５</w:t>
      </w:r>
      <w:r w:rsidR="0091233D" w:rsidRPr="00855DA9">
        <w:rPr>
          <w:rFonts w:ascii="ＭＳ ゴシック" w:eastAsia="ＭＳ ゴシック" w:hAnsi="ＭＳ ゴシック" w:hint="eastAsia"/>
          <w:sz w:val="24"/>
          <w:szCs w:val="24"/>
        </w:rPr>
        <w:t>．公園施設の</w:t>
      </w:r>
      <w:r w:rsidR="0043263B" w:rsidRPr="00855DA9">
        <w:rPr>
          <w:rFonts w:ascii="ＭＳ ゴシック" w:eastAsia="ＭＳ ゴシック" w:hAnsi="ＭＳ ゴシック" w:hint="eastAsia"/>
          <w:sz w:val="24"/>
          <w:szCs w:val="24"/>
        </w:rPr>
        <w:t>維持管理</w:t>
      </w:r>
      <w:r w:rsidR="0091233D" w:rsidRPr="00855DA9">
        <w:rPr>
          <w:rFonts w:ascii="ＭＳ ゴシック" w:eastAsia="ＭＳ ゴシック" w:hAnsi="ＭＳ ゴシック" w:hint="eastAsia"/>
          <w:sz w:val="24"/>
          <w:szCs w:val="24"/>
        </w:rPr>
        <w:t>の基本方針</w:t>
      </w:r>
      <w:r w:rsidR="003C34FC" w:rsidRPr="00855DA9">
        <w:rPr>
          <w:rFonts w:ascii="ＭＳ ゴシック" w:eastAsia="ＭＳ ゴシック" w:hAnsi="ＭＳ ゴシック" w:hint="eastAsia"/>
          <w:sz w:val="24"/>
          <w:szCs w:val="24"/>
        </w:rPr>
        <w:t xml:space="preserve">　</w:t>
      </w:r>
      <w:r w:rsidR="0043263B" w:rsidRPr="00855DA9">
        <w:rPr>
          <w:rFonts w:ascii="ＭＳ ゴシック" w:eastAsia="ＭＳ ゴシック" w:hAnsi="ＭＳ ゴシック" w:hint="eastAsia"/>
          <w:sz w:val="24"/>
          <w:szCs w:val="24"/>
        </w:rPr>
        <w:t>………</w:t>
      </w:r>
      <w:r w:rsidR="003C34FC" w:rsidRPr="00855DA9">
        <w:rPr>
          <w:rFonts w:ascii="ＭＳ ゴシック" w:eastAsia="ＭＳ ゴシック" w:hAnsi="ＭＳ ゴシック" w:hint="eastAsia"/>
          <w:sz w:val="24"/>
          <w:szCs w:val="24"/>
        </w:rPr>
        <w:t>………………………………</w:t>
      </w:r>
      <w:r w:rsidR="008510C7" w:rsidRPr="00855DA9">
        <w:rPr>
          <w:rFonts w:ascii="ＭＳ ゴシック" w:eastAsia="ＭＳ ゴシック" w:hAnsi="ＭＳ ゴシック" w:hint="eastAsia"/>
          <w:sz w:val="24"/>
          <w:szCs w:val="24"/>
        </w:rPr>
        <w:t xml:space="preserve">　</w:t>
      </w:r>
      <w:r w:rsidR="00653B44" w:rsidRPr="00855DA9">
        <w:rPr>
          <w:rFonts w:ascii="ＭＳ ゴシック" w:eastAsia="ＭＳ ゴシック" w:hAnsi="ＭＳ ゴシック" w:hint="eastAsia"/>
          <w:sz w:val="24"/>
          <w:szCs w:val="24"/>
        </w:rPr>
        <w:t>７</w:t>
      </w:r>
      <w:r w:rsidR="003C34FC" w:rsidRPr="00855DA9">
        <w:rPr>
          <w:rFonts w:ascii="ＭＳ ゴシック" w:eastAsia="ＭＳ ゴシック" w:hAnsi="ＭＳ ゴシック" w:hint="eastAsia"/>
          <w:sz w:val="24"/>
          <w:szCs w:val="24"/>
        </w:rPr>
        <w:t xml:space="preserve">　</w:t>
      </w:r>
    </w:p>
    <w:p w:rsidR="007901BC" w:rsidRPr="00855DA9" w:rsidRDefault="007901BC">
      <w:pPr>
        <w:rPr>
          <w:rFonts w:ascii="ＭＳ ゴシック" w:eastAsia="ＭＳ ゴシック" w:hAnsi="ＭＳ ゴシック"/>
          <w:sz w:val="24"/>
          <w:szCs w:val="24"/>
        </w:rPr>
      </w:pPr>
    </w:p>
    <w:p w:rsidR="000F4D77" w:rsidRPr="00855DA9" w:rsidRDefault="00AC4453">
      <w:pPr>
        <w:rPr>
          <w:rFonts w:ascii="ＭＳ ゴシック" w:eastAsia="ＭＳ ゴシック" w:hAnsi="ＭＳ ゴシック"/>
          <w:sz w:val="24"/>
          <w:szCs w:val="24"/>
        </w:rPr>
      </w:pPr>
      <w:r w:rsidRPr="00855DA9">
        <w:rPr>
          <w:rFonts w:ascii="ＭＳ ゴシック" w:eastAsia="ＭＳ ゴシック" w:hAnsi="ＭＳ ゴシック" w:hint="eastAsia"/>
          <w:sz w:val="24"/>
          <w:szCs w:val="24"/>
        </w:rPr>
        <w:t>６</w:t>
      </w:r>
      <w:r w:rsidR="007244DD" w:rsidRPr="00855DA9">
        <w:rPr>
          <w:rFonts w:ascii="ＭＳ ゴシック" w:eastAsia="ＭＳ ゴシック" w:hAnsi="ＭＳ ゴシック" w:hint="eastAsia"/>
          <w:sz w:val="24"/>
          <w:szCs w:val="24"/>
        </w:rPr>
        <w:t>．公園施設の長寿命化</w:t>
      </w:r>
      <w:r w:rsidR="00FF0634" w:rsidRPr="00855DA9">
        <w:rPr>
          <w:rFonts w:ascii="ＭＳ ゴシック" w:eastAsia="ＭＳ ゴシック" w:hAnsi="ＭＳ ゴシック" w:hint="eastAsia"/>
          <w:sz w:val="24"/>
          <w:szCs w:val="24"/>
        </w:rPr>
        <w:t>計画</w:t>
      </w:r>
      <w:r w:rsidR="007244DD" w:rsidRPr="00855DA9">
        <w:rPr>
          <w:rFonts w:ascii="ＭＳ ゴシック" w:eastAsia="ＭＳ ゴシック" w:hAnsi="ＭＳ ゴシック" w:hint="eastAsia"/>
          <w:sz w:val="24"/>
          <w:szCs w:val="24"/>
        </w:rPr>
        <w:t>に向けた</w:t>
      </w:r>
      <w:r w:rsidR="00FF0634" w:rsidRPr="00855DA9">
        <w:rPr>
          <w:rFonts w:ascii="ＭＳ ゴシック" w:eastAsia="ＭＳ ゴシック" w:hAnsi="ＭＳ ゴシック" w:hint="eastAsia"/>
          <w:sz w:val="24"/>
          <w:szCs w:val="24"/>
        </w:rPr>
        <w:t>考え方</w:t>
      </w:r>
      <w:r w:rsidR="007244DD" w:rsidRPr="00855DA9">
        <w:rPr>
          <w:rFonts w:ascii="ＭＳ ゴシック" w:eastAsia="ＭＳ ゴシック" w:hAnsi="ＭＳ ゴシック" w:hint="eastAsia"/>
          <w:sz w:val="24"/>
          <w:szCs w:val="24"/>
        </w:rPr>
        <w:t xml:space="preserve">　</w:t>
      </w:r>
      <w:r w:rsidR="003C34FC" w:rsidRPr="00855DA9">
        <w:rPr>
          <w:rFonts w:ascii="ＭＳ ゴシック" w:eastAsia="ＭＳ ゴシック" w:hAnsi="ＭＳ ゴシック" w:hint="eastAsia"/>
          <w:sz w:val="24"/>
          <w:szCs w:val="24"/>
        </w:rPr>
        <w:t>……………………………</w:t>
      </w:r>
      <w:r w:rsidR="007244DD" w:rsidRPr="00855DA9">
        <w:rPr>
          <w:rFonts w:ascii="ＭＳ ゴシック" w:eastAsia="ＭＳ ゴシック" w:hAnsi="ＭＳ ゴシック" w:hint="eastAsia"/>
          <w:sz w:val="24"/>
          <w:szCs w:val="24"/>
        </w:rPr>
        <w:t xml:space="preserve">　</w:t>
      </w:r>
      <w:r w:rsidRPr="00855DA9">
        <w:rPr>
          <w:rFonts w:ascii="ＭＳ ゴシック" w:eastAsia="ＭＳ ゴシック" w:hAnsi="ＭＳ ゴシック" w:hint="eastAsia"/>
          <w:sz w:val="24"/>
          <w:szCs w:val="24"/>
        </w:rPr>
        <w:t>７</w:t>
      </w:r>
      <w:r w:rsidR="003C34FC" w:rsidRPr="00855DA9">
        <w:rPr>
          <w:rFonts w:ascii="ＭＳ ゴシック" w:eastAsia="ＭＳ ゴシック" w:hAnsi="ＭＳ ゴシック" w:hint="eastAsia"/>
          <w:sz w:val="24"/>
          <w:szCs w:val="24"/>
        </w:rPr>
        <w:t xml:space="preserve">　</w:t>
      </w:r>
    </w:p>
    <w:p w:rsidR="000F4D77" w:rsidRPr="00855DA9" w:rsidRDefault="000F4D77">
      <w:pPr>
        <w:rPr>
          <w:rFonts w:ascii="ＭＳ ゴシック" w:eastAsia="ＭＳ ゴシック" w:hAnsi="ＭＳ ゴシック"/>
          <w:sz w:val="24"/>
          <w:szCs w:val="24"/>
        </w:rPr>
      </w:pPr>
    </w:p>
    <w:p w:rsidR="00F528FA" w:rsidRPr="00ED1EE8" w:rsidRDefault="00AC4453" w:rsidP="00F528FA">
      <w:pPr>
        <w:rPr>
          <w:rFonts w:ascii="ＭＳ ゴシック" w:eastAsia="ＭＳ ゴシック" w:hAnsi="ＭＳ ゴシック"/>
          <w:sz w:val="24"/>
          <w:szCs w:val="24"/>
        </w:rPr>
      </w:pPr>
      <w:r w:rsidRPr="00855DA9">
        <w:rPr>
          <w:rFonts w:ascii="ＭＳ ゴシック" w:eastAsia="ＭＳ ゴシック" w:hAnsi="ＭＳ ゴシック" w:hint="eastAsia"/>
          <w:sz w:val="24"/>
          <w:szCs w:val="24"/>
        </w:rPr>
        <w:t>７</w:t>
      </w:r>
      <w:r w:rsidR="000F4865" w:rsidRPr="00855DA9">
        <w:rPr>
          <w:rFonts w:ascii="ＭＳ ゴシック" w:eastAsia="ＭＳ ゴシック" w:hAnsi="ＭＳ ゴシック" w:hint="eastAsia"/>
          <w:sz w:val="24"/>
          <w:szCs w:val="24"/>
        </w:rPr>
        <w:t>．</w:t>
      </w:r>
      <w:r w:rsidR="003C34FC" w:rsidRPr="00855DA9">
        <w:rPr>
          <w:rFonts w:ascii="ＭＳ ゴシック" w:eastAsia="ＭＳ ゴシック" w:hAnsi="ＭＳ ゴシック" w:hint="eastAsia"/>
          <w:sz w:val="24"/>
          <w:szCs w:val="24"/>
        </w:rPr>
        <w:t>長寿命化対策の実施効果　…………………………………</w:t>
      </w:r>
      <w:r w:rsidRPr="00855DA9">
        <w:rPr>
          <w:rFonts w:ascii="ＭＳ ゴシック" w:eastAsia="ＭＳ ゴシック" w:hAnsi="ＭＳ ゴシック" w:hint="eastAsia"/>
          <w:sz w:val="24"/>
          <w:szCs w:val="24"/>
        </w:rPr>
        <w:t>……………</w:t>
      </w:r>
      <w:r w:rsidR="0099172A">
        <w:rPr>
          <w:rFonts w:ascii="ＭＳ ゴシック" w:eastAsia="ＭＳ ゴシック" w:hAnsi="ＭＳ ゴシック" w:hint="eastAsia"/>
          <w:sz w:val="24"/>
          <w:szCs w:val="24"/>
        </w:rPr>
        <w:t xml:space="preserve">　９ </w:t>
      </w:r>
    </w:p>
    <w:p w:rsidR="000F4D77" w:rsidRPr="00ED1EE8" w:rsidRDefault="000F4D77">
      <w:pPr>
        <w:rPr>
          <w:rFonts w:ascii="ＭＳ ゴシック" w:eastAsia="ＭＳ ゴシック" w:hAnsi="ＭＳ ゴシック"/>
          <w:sz w:val="24"/>
          <w:szCs w:val="24"/>
        </w:rPr>
      </w:pPr>
    </w:p>
    <w:p w:rsidR="000F4D77" w:rsidRPr="00ED1EE8" w:rsidRDefault="000F4D77">
      <w:pPr>
        <w:rPr>
          <w:rFonts w:ascii="ＭＳ ゴシック" w:eastAsia="ＭＳ ゴシック" w:hAnsi="ＭＳ ゴシック"/>
          <w:sz w:val="24"/>
          <w:szCs w:val="24"/>
        </w:rPr>
      </w:pPr>
    </w:p>
    <w:p w:rsidR="000F4D77" w:rsidRPr="00ED1EE8" w:rsidRDefault="000F4D77">
      <w:pPr>
        <w:rPr>
          <w:rFonts w:ascii="ＭＳ ゴシック" w:eastAsia="ＭＳ ゴシック" w:hAnsi="ＭＳ ゴシック"/>
          <w:sz w:val="24"/>
          <w:szCs w:val="24"/>
        </w:rPr>
      </w:pPr>
    </w:p>
    <w:p w:rsidR="000F4D77" w:rsidRPr="00ED1EE8" w:rsidRDefault="000F4D77">
      <w:pPr>
        <w:rPr>
          <w:rFonts w:ascii="ＭＳ ゴシック" w:eastAsia="ＭＳ ゴシック" w:hAnsi="ＭＳ ゴシック"/>
          <w:sz w:val="24"/>
          <w:szCs w:val="24"/>
        </w:rPr>
      </w:pPr>
    </w:p>
    <w:p w:rsidR="000F4D77" w:rsidRPr="00ED1EE8" w:rsidRDefault="000F4D77">
      <w:pPr>
        <w:rPr>
          <w:rFonts w:ascii="ＭＳ ゴシック" w:eastAsia="ＭＳ ゴシック" w:hAnsi="ＭＳ ゴシック"/>
          <w:sz w:val="24"/>
          <w:szCs w:val="24"/>
        </w:rPr>
      </w:pPr>
    </w:p>
    <w:p w:rsidR="000F4D77" w:rsidRPr="00ED1EE8" w:rsidRDefault="000F4D77">
      <w:pPr>
        <w:rPr>
          <w:rFonts w:ascii="ＭＳ ゴシック" w:eastAsia="ＭＳ ゴシック" w:hAnsi="ＭＳ ゴシック"/>
          <w:sz w:val="24"/>
          <w:szCs w:val="24"/>
        </w:rPr>
      </w:pPr>
    </w:p>
    <w:p w:rsidR="000F4D77" w:rsidRPr="00ED1EE8" w:rsidRDefault="000F4D77">
      <w:pPr>
        <w:rPr>
          <w:rFonts w:ascii="ＭＳ ゴシック" w:eastAsia="ＭＳ ゴシック" w:hAnsi="ＭＳ ゴシック"/>
          <w:sz w:val="24"/>
          <w:szCs w:val="24"/>
        </w:rPr>
      </w:pPr>
    </w:p>
    <w:p w:rsidR="000F4D77" w:rsidRPr="00ED1EE8" w:rsidRDefault="000F4D77">
      <w:pPr>
        <w:rPr>
          <w:rFonts w:ascii="ＭＳ ゴシック" w:eastAsia="ＭＳ ゴシック" w:hAnsi="ＭＳ ゴシック"/>
          <w:sz w:val="24"/>
          <w:szCs w:val="24"/>
        </w:rPr>
      </w:pPr>
    </w:p>
    <w:p w:rsidR="000F4D77" w:rsidRPr="00ED1EE8" w:rsidRDefault="000F4D77">
      <w:pPr>
        <w:rPr>
          <w:rFonts w:ascii="ＭＳ ゴシック" w:eastAsia="ＭＳ ゴシック" w:hAnsi="ＭＳ ゴシック"/>
          <w:sz w:val="24"/>
          <w:szCs w:val="24"/>
        </w:rPr>
      </w:pPr>
    </w:p>
    <w:p w:rsidR="000F4D77" w:rsidRPr="00ED1EE8" w:rsidRDefault="000F4D77">
      <w:pPr>
        <w:rPr>
          <w:rFonts w:ascii="ＭＳ ゴシック" w:eastAsia="ＭＳ ゴシック" w:hAnsi="ＭＳ ゴシック"/>
          <w:sz w:val="24"/>
          <w:szCs w:val="24"/>
        </w:rPr>
      </w:pPr>
    </w:p>
    <w:p w:rsidR="000F4D77" w:rsidRPr="00ED1EE8" w:rsidRDefault="000F4D77">
      <w:pPr>
        <w:rPr>
          <w:rFonts w:ascii="ＭＳ ゴシック" w:eastAsia="ＭＳ ゴシック" w:hAnsi="ＭＳ ゴシック"/>
          <w:sz w:val="24"/>
          <w:szCs w:val="24"/>
        </w:rPr>
      </w:pPr>
    </w:p>
    <w:p w:rsidR="000F4D77" w:rsidRPr="00ED1EE8" w:rsidRDefault="000F4D77">
      <w:pPr>
        <w:rPr>
          <w:rFonts w:ascii="ＭＳ ゴシック" w:eastAsia="ＭＳ ゴシック" w:hAnsi="ＭＳ ゴシック"/>
          <w:sz w:val="24"/>
          <w:szCs w:val="24"/>
        </w:rPr>
      </w:pPr>
    </w:p>
    <w:p w:rsidR="00346DA0" w:rsidRPr="00ED1EE8" w:rsidRDefault="00346DA0">
      <w:pPr>
        <w:rPr>
          <w:rFonts w:ascii="ＭＳ ゴシック" w:eastAsia="ＭＳ ゴシック" w:hAnsi="ＭＳ ゴシック"/>
          <w:sz w:val="24"/>
          <w:szCs w:val="24"/>
        </w:rPr>
      </w:pPr>
    </w:p>
    <w:p w:rsidR="00AB57C7" w:rsidRPr="00ED1EE8" w:rsidRDefault="00AB57C7">
      <w:pPr>
        <w:rPr>
          <w:rFonts w:ascii="ＭＳ ゴシック" w:eastAsia="ＭＳ ゴシック" w:hAnsi="ＭＳ ゴシック"/>
          <w:sz w:val="24"/>
          <w:szCs w:val="24"/>
        </w:rPr>
      </w:pPr>
    </w:p>
    <w:p w:rsidR="00AB57C7" w:rsidRDefault="00AB57C7">
      <w:pPr>
        <w:rPr>
          <w:rFonts w:ascii="ＭＳ ゴシック" w:eastAsia="ＭＳ ゴシック" w:hAnsi="ＭＳ ゴシック"/>
          <w:sz w:val="24"/>
          <w:szCs w:val="24"/>
        </w:rPr>
      </w:pPr>
    </w:p>
    <w:p w:rsidR="00164072" w:rsidRDefault="00164072">
      <w:pPr>
        <w:rPr>
          <w:rFonts w:ascii="ＭＳ ゴシック" w:eastAsia="ＭＳ ゴシック" w:hAnsi="ＭＳ ゴシック"/>
          <w:sz w:val="24"/>
          <w:szCs w:val="24"/>
        </w:rPr>
      </w:pPr>
    </w:p>
    <w:p w:rsidR="00164072" w:rsidRPr="00ED1EE8" w:rsidRDefault="00164072">
      <w:pPr>
        <w:rPr>
          <w:rFonts w:ascii="ＭＳ ゴシック" w:eastAsia="ＭＳ ゴシック" w:hAnsi="ＭＳ ゴシック"/>
          <w:sz w:val="24"/>
          <w:szCs w:val="24"/>
        </w:rPr>
      </w:pPr>
    </w:p>
    <w:p w:rsidR="00346DA0" w:rsidRPr="00ED1EE8" w:rsidRDefault="00346DA0">
      <w:pPr>
        <w:rPr>
          <w:rFonts w:ascii="ＭＳ ゴシック" w:eastAsia="ＭＳ ゴシック" w:hAnsi="ＭＳ ゴシック"/>
          <w:sz w:val="24"/>
          <w:szCs w:val="24"/>
        </w:rPr>
      </w:pPr>
    </w:p>
    <w:p w:rsidR="00684D3D" w:rsidRPr="00ED1EE8" w:rsidRDefault="00684D3D">
      <w:pPr>
        <w:rPr>
          <w:rFonts w:ascii="ＭＳ ゴシック" w:eastAsia="ＭＳ ゴシック" w:hAnsi="ＭＳ ゴシック"/>
          <w:sz w:val="24"/>
          <w:szCs w:val="24"/>
        </w:rPr>
      </w:pPr>
    </w:p>
    <w:p w:rsidR="000F4D77" w:rsidRPr="00ED1EE8" w:rsidRDefault="005310DE" w:rsidP="003C0B9F">
      <w:pPr>
        <w:widowControl/>
        <w:jc w:val="left"/>
        <w:rPr>
          <w:rFonts w:ascii="ＭＳ ゴシック" w:eastAsia="ＭＳ ゴシック" w:hAnsi="ＭＳ ゴシック"/>
          <w:b/>
          <w:sz w:val="24"/>
          <w:szCs w:val="24"/>
        </w:rPr>
      </w:pPr>
      <w:r w:rsidRPr="00ED1EE8">
        <w:rPr>
          <w:rFonts w:ascii="ＭＳ ゴシック" w:eastAsia="ＭＳ ゴシック" w:hAnsi="ＭＳ ゴシック" w:hint="eastAsia"/>
          <w:b/>
          <w:sz w:val="24"/>
          <w:szCs w:val="24"/>
        </w:rPr>
        <w:lastRenderedPageBreak/>
        <w:t>１．</w:t>
      </w:r>
      <w:r w:rsidR="000F4D77" w:rsidRPr="00ED1EE8">
        <w:rPr>
          <w:rFonts w:ascii="ＭＳ ゴシック" w:eastAsia="ＭＳ ゴシック" w:hAnsi="ＭＳ ゴシック" w:hint="eastAsia"/>
          <w:b/>
          <w:sz w:val="24"/>
          <w:szCs w:val="24"/>
        </w:rPr>
        <w:t>計画策定の背景と目的</w:t>
      </w:r>
    </w:p>
    <w:p w:rsidR="000F4D77" w:rsidRPr="00ED1EE8" w:rsidRDefault="000F4D77">
      <w:pPr>
        <w:rPr>
          <w:rFonts w:ascii="ＭＳ 明朝" w:hAnsi="ＭＳ 明朝"/>
          <w:sz w:val="24"/>
          <w:szCs w:val="24"/>
        </w:rPr>
      </w:pPr>
    </w:p>
    <w:p w:rsidR="005310DE" w:rsidRPr="00ED1EE8" w:rsidRDefault="001166C6" w:rsidP="001166C6">
      <w:pPr>
        <w:rPr>
          <w:rFonts w:ascii="ＭＳ ゴシック" w:eastAsia="ＭＳ ゴシック" w:hAnsi="ＭＳ ゴシック"/>
          <w:sz w:val="24"/>
          <w:szCs w:val="24"/>
        </w:rPr>
      </w:pPr>
      <w:r w:rsidRPr="00ED1EE8">
        <w:rPr>
          <w:rFonts w:ascii="ＭＳ ゴシック" w:eastAsia="ＭＳ ゴシック" w:hAnsi="ＭＳ ゴシック" w:hint="eastAsia"/>
          <w:sz w:val="24"/>
          <w:szCs w:val="24"/>
        </w:rPr>
        <w:t>（１）</w:t>
      </w:r>
      <w:r w:rsidR="00B66307" w:rsidRPr="00ED1EE8">
        <w:rPr>
          <w:rFonts w:ascii="ＭＳ ゴシック" w:eastAsia="ＭＳ ゴシック" w:hAnsi="ＭＳ ゴシック" w:hint="eastAsia"/>
          <w:sz w:val="24"/>
          <w:szCs w:val="24"/>
        </w:rPr>
        <w:t>背景</w:t>
      </w:r>
    </w:p>
    <w:p w:rsidR="00236FDE" w:rsidRPr="00ED1EE8" w:rsidRDefault="00236FDE" w:rsidP="00BF32D2">
      <w:pPr>
        <w:ind w:leftChars="200" w:left="420" w:firstLineChars="100" w:firstLine="240"/>
        <w:rPr>
          <w:rFonts w:ascii="ＭＳ 明朝" w:hAnsi="ＭＳ 明朝"/>
          <w:sz w:val="24"/>
          <w:szCs w:val="24"/>
        </w:rPr>
      </w:pPr>
      <w:r w:rsidRPr="00ED1EE8">
        <w:rPr>
          <w:rFonts w:ascii="ＭＳ 明朝" w:hAnsi="ＭＳ 明朝" w:hint="eastAsia"/>
          <w:sz w:val="24"/>
          <w:szCs w:val="24"/>
        </w:rPr>
        <w:t>本市</w:t>
      </w:r>
      <w:r w:rsidR="008967CA" w:rsidRPr="00ED1EE8">
        <w:rPr>
          <w:rFonts w:ascii="ＭＳ 明朝" w:hAnsi="ＭＳ 明朝" w:hint="eastAsia"/>
          <w:sz w:val="24"/>
          <w:szCs w:val="24"/>
        </w:rPr>
        <w:t>では、現在</w:t>
      </w:r>
      <w:r w:rsidRPr="00ED1EE8">
        <w:rPr>
          <w:rFonts w:ascii="ＭＳ 明朝" w:hAnsi="ＭＳ 明朝" w:hint="eastAsia"/>
          <w:sz w:val="24"/>
          <w:szCs w:val="24"/>
        </w:rPr>
        <w:t>72箇所</w:t>
      </w:r>
      <w:r w:rsidR="008967CA" w:rsidRPr="00ED1EE8">
        <w:rPr>
          <w:rFonts w:ascii="ＭＳ 明朝" w:hAnsi="ＭＳ 明朝" w:hint="eastAsia"/>
          <w:sz w:val="24"/>
          <w:szCs w:val="24"/>
        </w:rPr>
        <w:t>の都市公園</w:t>
      </w:r>
      <w:r w:rsidRPr="00ED1EE8">
        <w:rPr>
          <w:rFonts w:ascii="ＭＳ 明朝" w:hAnsi="ＭＳ 明朝" w:hint="eastAsia"/>
          <w:sz w:val="24"/>
          <w:szCs w:val="24"/>
        </w:rPr>
        <w:t>を管理しているが、</w:t>
      </w:r>
      <w:r w:rsidR="006824D2" w:rsidRPr="00ED1EE8">
        <w:rPr>
          <w:rFonts w:ascii="ＭＳ 明朝" w:hAnsi="ＭＳ 明朝" w:hint="eastAsia"/>
          <w:sz w:val="24"/>
          <w:szCs w:val="24"/>
        </w:rPr>
        <w:t>その中で</w:t>
      </w:r>
      <w:r w:rsidR="00942C78" w:rsidRPr="00ED1EE8">
        <w:rPr>
          <w:rFonts w:ascii="ＭＳ 明朝" w:hAnsi="ＭＳ 明朝" w:hint="eastAsia"/>
          <w:sz w:val="24"/>
          <w:szCs w:val="24"/>
        </w:rPr>
        <w:t>公園設置</w:t>
      </w:r>
      <w:r w:rsidR="00BF32D2" w:rsidRPr="00ED1EE8">
        <w:rPr>
          <w:rFonts w:ascii="ＭＳ 明朝" w:hAnsi="ＭＳ 明朝" w:hint="eastAsia"/>
          <w:sz w:val="24"/>
          <w:szCs w:val="24"/>
        </w:rPr>
        <w:t xml:space="preserve">　　</w:t>
      </w:r>
      <w:r w:rsidR="00C53972" w:rsidRPr="00ED1EE8">
        <w:rPr>
          <w:rFonts w:ascii="ＭＳ 明朝" w:hAnsi="ＭＳ 明朝" w:hint="eastAsia"/>
          <w:sz w:val="24"/>
          <w:szCs w:val="24"/>
        </w:rPr>
        <w:t>から</w:t>
      </w:r>
      <w:r w:rsidRPr="00ED1EE8">
        <w:rPr>
          <w:rFonts w:ascii="ＭＳ 明朝" w:hAnsi="ＭＳ 明朝"/>
          <w:sz w:val="24"/>
          <w:szCs w:val="24"/>
        </w:rPr>
        <w:t>30</w:t>
      </w:r>
      <w:r w:rsidR="00942C78" w:rsidRPr="00ED1EE8">
        <w:rPr>
          <w:rFonts w:ascii="ＭＳ 明朝" w:hAnsi="ＭＳ 明朝" w:hint="eastAsia"/>
          <w:sz w:val="24"/>
          <w:szCs w:val="24"/>
        </w:rPr>
        <w:t>年以上経過したものが約４割</w:t>
      </w:r>
      <w:r w:rsidR="00E64CD6" w:rsidRPr="00ED1EE8">
        <w:rPr>
          <w:rFonts w:ascii="ＭＳ 明朝" w:hAnsi="ＭＳ 明朝" w:hint="eastAsia"/>
          <w:sz w:val="24"/>
          <w:szCs w:val="24"/>
        </w:rPr>
        <w:t>あり、</w:t>
      </w:r>
      <w:r w:rsidRPr="00ED1EE8">
        <w:rPr>
          <w:rFonts w:ascii="ＭＳ 明朝" w:hAnsi="ＭＳ 明朝"/>
          <w:sz w:val="24"/>
          <w:szCs w:val="24"/>
        </w:rPr>
        <w:t>10</w:t>
      </w:r>
      <w:r w:rsidR="00942C78" w:rsidRPr="00ED1EE8">
        <w:rPr>
          <w:rFonts w:ascii="ＭＳ 明朝" w:hAnsi="ＭＳ 明朝" w:hint="eastAsia"/>
          <w:sz w:val="24"/>
          <w:szCs w:val="24"/>
        </w:rPr>
        <w:t>年後には約６</w:t>
      </w:r>
      <w:r w:rsidRPr="00ED1EE8">
        <w:rPr>
          <w:rFonts w:ascii="ＭＳ 明朝" w:hAnsi="ＭＳ 明朝" w:hint="eastAsia"/>
          <w:sz w:val="24"/>
          <w:szCs w:val="24"/>
        </w:rPr>
        <w:t>割に達する</w:t>
      </w:r>
      <w:r w:rsidR="00E64CD6" w:rsidRPr="00ED1EE8">
        <w:rPr>
          <w:rFonts w:ascii="ＭＳ 明朝" w:hAnsi="ＭＳ 明朝" w:hint="eastAsia"/>
          <w:sz w:val="24"/>
          <w:szCs w:val="24"/>
        </w:rPr>
        <w:t>こと</w:t>
      </w:r>
      <w:r w:rsidR="00BF32D2" w:rsidRPr="00ED1EE8">
        <w:rPr>
          <w:rFonts w:ascii="ＭＳ 明朝" w:hAnsi="ＭＳ 明朝" w:hint="eastAsia"/>
          <w:sz w:val="24"/>
          <w:szCs w:val="24"/>
        </w:rPr>
        <w:t xml:space="preserve">　</w:t>
      </w:r>
      <w:r w:rsidR="00E64CD6" w:rsidRPr="00ED1EE8">
        <w:rPr>
          <w:rFonts w:ascii="ＭＳ 明朝" w:hAnsi="ＭＳ 明朝" w:hint="eastAsia"/>
          <w:sz w:val="24"/>
          <w:szCs w:val="24"/>
        </w:rPr>
        <w:t>になる。</w:t>
      </w:r>
      <w:r w:rsidRPr="00ED1EE8">
        <w:rPr>
          <w:rFonts w:ascii="ＭＳ 明朝" w:hAnsi="ＭＳ 明朝" w:hint="eastAsia"/>
          <w:sz w:val="24"/>
          <w:szCs w:val="24"/>
        </w:rPr>
        <w:t>また、遊具</w:t>
      </w:r>
      <w:r w:rsidR="00C53972" w:rsidRPr="00ED1EE8">
        <w:rPr>
          <w:rFonts w:ascii="ＭＳ 明朝" w:hAnsi="ＭＳ 明朝" w:hint="eastAsia"/>
          <w:sz w:val="24"/>
          <w:szCs w:val="24"/>
        </w:rPr>
        <w:t>やベンチ、フェンス等の公園施設について、日常の点検</w:t>
      </w:r>
      <w:r w:rsidRPr="00ED1EE8">
        <w:rPr>
          <w:rFonts w:ascii="ＭＳ 明朝" w:hAnsi="ＭＳ 明朝" w:hint="eastAsia"/>
          <w:sz w:val="24"/>
          <w:szCs w:val="24"/>
        </w:rPr>
        <w:t>を通し必要に応じて補修や更新を図</w:t>
      </w:r>
      <w:r w:rsidR="00C53972" w:rsidRPr="00ED1EE8">
        <w:rPr>
          <w:rFonts w:ascii="ＭＳ 明朝" w:hAnsi="ＭＳ 明朝" w:hint="eastAsia"/>
          <w:sz w:val="24"/>
          <w:szCs w:val="24"/>
        </w:rPr>
        <w:t>り、</w:t>
      </w:r>
      <w:r w:rsidRPr="00ED1EE8">
        <w:rPr>
          <w:rFonts w:ascii="ＭＳ 明朝" w:hAnsi="ＭＳ 明朝" w:hint="eastAsia"/>
          <w:sz w:val="24"/>
          <w:szCs w:val="24"/>
        </w:rPr>
        <w:t>適切な維持管理に努めてきた</w:t>
      </w:r>
      <w:r w:rsidR="00C53972" w:rsidRPr="00ED1EE8">
        <w:rPr>
          <w:rFonts w:ascii="ＭＳ 明朝" w:hAnsi="ＭＳ 明朝" w:hint="eastAsia"/>
          <w:sz w:val="24"/>
          <w:szCs w:val="24"/>
        </w:rPr>
        <w:t>が</w:t>
      </w:r>
      <w:r w:rsidRPr="00ED1EE8">
        <w:rPr>
          <w:rFonts w:ascii="ＭＳ 明朝" w:hAnsi="ＭＳ 明朝" w:hint="eastAsia"/>
          <w:sz w:val="24"/>
          <w:szCs w:val="24"/>
        </w:rPr>
        <w:t>、</w:t>
      </w:r>
      <w:r w:rsidR="00C53972" w:rsidRPr="00ED1EE8">
        <w:rPr>
          <w:rFonts w:ascii="ＭＳ 明朝" w:hAnsi="ＭＳ 明朝" w:hint="eastAsia"/>
          <w:sz w:val="24"/>
          <w:szCs w:val="24"/>
        </w:rPr>
        <w:t>全体的</w:t>
      </w:r>
      <w:r w:rsidR="006824D2" w:rsidRPr="00ED1EE8">
        <w:rPr>
          <w:rFonts w:ascii="ＭＳ 明朝" w:hAnsi="ＭＳ 明朝" w:hint="eastAsia"/>
          <w:sz w:val="24"/>
          <w:szCs w:val="24"/>
        </w:rPr>
        <w:t>に</w:t>
      </w:r>
      <w:r w:rsidR="00C53972" w:rsidRPr="00ED1EE8">
        <w:rPr>
          <w:rFonts w:ascii="ＭＳ 明朝" w:hAnsi="ＭＳ 明朝" w:hint="eastAsia"/>
          <w:sz w:val="24"/>
          <w:szCs w:val="24"/>
        </w:rPr>
        <w:t>老朽化が進んでおり、公園利用者の安全・安心を確保するための</w:t>
      </w:r>
      <w:r w:rsidRPr="00ED1EE8">
        <w:rPr>
          <w:rFonts w:ascii="ＭＳ 明朝" w:hAnsi="ＭＳ 明朝" w:hint="eastAsia"/>
          <w:sz w:val="24"/>
          <w:szCs w:val="24"/>
        </w:rPr>
        <w:t>維持管理の在り方が課題となっている。</w:t>
      </w:r>
    </w:p>
    <w:p w:rsidR="004E1EE8" w:rsidRPr="00ED1EE8" w:rsidRDefault="004E1EE8">
      <w:pPr>
        <w:rPr>
          <w:rFonts w:ascii="ＭＳ 明朝" w:hAnsi="ＭＳ 明朝"/>
          <w:sz w:val="24"/>
          <w:szCs w:val="24"/>
        </w:rPr>
      </w:pPr>
    </w:p>
    <w:p w:rsidR="001B740D" w:rsidRPr="00ED1EE8" w:rsidRDefault="001166C6" w:rsidP="001166C6">
      <w:pPr>
        <w:rPr>
          <w:rFonts w:ascii="ＭＳ ゴシック" w:eastAsia="ＭＳ ゴシック" w:hAnsi="ＭＳ ゴシック"/>
          <w:sz w:val="24"/>
          <w:szCs w:val="24"/>
        </w:rPr>
      </w:pPr>
      <w:r w:rsidRPr="00ED1EE8">
        <w:rPr>
          <w:rFonts w:ascii="ＭＳ ゴシック" w:eastAsia="ＭＳ ゴシック" w:hAnsi="ＭＳ ゴシック" w:hint="eastAsia"/>
          <w:sz w:val="24"/>
          <w:szCs w:val="24"/>
        </w:rPr>
        <w:t>（２）</w:t>
      </w:r>
      <w:r w:rsidR="00B66307" w:rsidRPr="00ED1EE8">
        <w:rPr>
          <w:rFonts w:ascii="ＭＳ ゴシック" w:eastAsia="ＭＳ ゴシック" w:hAnsi="ＭＳ ゴシック" w:hint="eastAsia"/>
          <w:sz w:val="24"/>
          <w:szCs w:val="24"/>
        </w:rPr>
        <w:t>目的</w:t>
      </w:r>
    </w:p>
    <w:p w:rsidR="00C53972" w:rsidRPr="002B1EEF" w:rsidRDefault="009948E1" w:rsidP="004622CA">
      <w:pPr>
        <w:ind w:left="480" w:hangingChars="200" w:hanging="480"/>
        <w:rPr>
          <w:rFonts w:ascii="ＭＳ 明朝" w:hAnsi="ＭＳ 明朝"/>
          <w:sz w:val="24"/>
          <w:szCs w:val="24"/>
        </w:rPr>
      </w:pPr>
      <w:r w:rsidRPr="00ED1EE8">
        <w:rPr>
          <w:rFonts w:ascii="ＭＳ ゴシック" w:eastAsia="ＭＳ ゴシック" w:hAnsi="ＭＳ ゴシック" w:hint="eastAsia"/>
          <w:sz w:val="24"/>
          <w:szCs w:val="24"/>
        </w:rPr>
        <w:t xml:space="preserve">　　</w:t>
      </w:r>
      <w:r w:rsidR="00BF32D2" w:rsidRPr="00ED1EE8">
        <w:rPr>
          <w:rFonts w:ascii="ＭＳ ゴシック" w:eastAsia="ＭＳ ゴシック" w:hAnsi="ＭＳ ゴシック" w:hint="eastAsia"/>
          <w:sz w:val="24"/>
          <w:szCs w:val="24"/>
        </w:rPr>
        <w:t xml:space="preserve">　</w:t>
      </w:r>
      <w:r w:rsidRPr="00ED1EE8">
        <w:rPr>
          <w:rFonts w:ascii="ＭＳ 明朝" w:hAnsi="ＭＳ 明朝" w:hint="eastAsia"/>
          <w:sz w:val="24"/>
          <w:szCs w:val="24"/>
        </w:rPr>
        <w:t>平成21年度から公園施設長寿命化計画の策定</w:t>
      </w:r>
      <w:r w:rsidRPr="002B1EEF">
        <w:rPr>
          <w:rFonts w:ascii="ＭＳ 明朝" w:hAnsi="ＭＳ 明朝" w:hint="eastAsia"/>
          <w:sz w:val="24"/>
          <w:szCs w:val="24"/>
        </w:rPr>
        <w:t>とその計画に基づく公園施設の更新事業が国交付金の対象になった</w:t>
      </w:r>
      <w:r w:rsidR="0011042A" w:rsidRPr="002B1EEF">
        <w:rPr>
          <w:rFonts w:ascii="ＭＳ 明朝" w:hAnsi="ＭＳ 明朝" w:hint="eastAsia"/>
          <w:sz w:val="24"/>
          <w:szCs w:val="24"/>
        </w:rPr>
        <w:t>こと</w:t>
      </w:r>
      <w:r w:rsidRPr="002B1EEF">
        <w:rPr>
          <w:rFonts w:ascii="ＭＳ 明朝" w:hAnsi="ＭＳ 明朝" w:hint="eastAsia"/>
          <w:sz w:val="24"/>
          <w:szCs w:val="24"/>
        </w:rPr>
        <w:t>から、</w:t>
      </w:r>
      <w:r w:rsidR="007F003F" w:rsidRPr="002B1EEF">
        <w:rPr>
          <w:rFonts w:asciiTheme="minorEastAsia" w:hAnsiTheme="minorEastAsia" w:hint="eastAsia"/>
          <w:sz w:val="24"/>
          <w:szCs w:val="24"/>
        </w:rPr>
        <w:t>公園施設の管理をこれまでの事後</w:t>
      </w:r>
      <w:r w:rsidR="00364011" w:rsidRPr="002B1EEF">
        <w:rPr>
          <w:rFonts w:asciiTheme="minorEastAsia" w:hAnsiTheme="minorEastAsia" w:hint="eastAsia"/>
          <w:sz w:val="24"/>
          <w:szCs w:val="24"/>
        </w:rPr>
        <w:t>保全</w:t>
      </w:r>
      <w:r w:rsidR="00364011" w:rsidRPr="00364011">
        <w:rPr>
          <w:rFonts w:asciiTheme="minorEastAsia" w:hAnsiTheme="minorEastAsia"/>
          <w:sz w:val="24"/>
          <w:szCs w:val="24"/>
        </w:rPr>
        <w:t>型</w:t>
      </w:r>
      <w:r w:rsidR="00364011">
        <w:rPr>
          <w:rFonts w:asciiTheme="minorEastAsia" w:hAnsiTheme="minorEastAsia" w:hint="eastAsia"/>
          <w:sz w:val="24"/>
          <w:szCs w:val="24"/>
          <w:vertAlign w:val="superscript"/>
        </w:rPr>
        <w:t>※１</w:t>
      </w:r>
      <w:r w:rsidR="007F003F" w:rsidRPr="002B1EEF">
        <w:rPr>
          <w:rFonts w:asciiTheme="minorEastAsia" w:hAnsiTheme="minorEastAsia" w:hint="eastAsia"/>
          <w:sz w:val="24"/>
          <w:szCs w:val="24"/>
        </w:rPr>
        <w:t>から予防</w:t>
      </w:r>
      <w:r w:rsidR="00364011" w:rsidRPr="002B1EEF">
        <w:rPr>
          <w:rFonts w:asciiTheme="minorEastAsia" w:hAnsiTheme="minorEastAsia" w:hint="eastAsia"/>
          <w:sz w:val="24"/>
          <w:szCs w:val="24"/>
        </w:rPr>
        <w:t>保全</w:t>
      </w:r>
      <w:r w:rsidR="00364011">
        <w:rPr>
          <w:rFonts w:asciiTheme="minorEastAsia" w:hAnsiTheme="minorEastAsia"/>
          <w:sz w:val="24"/>
          <w:szCs w:val="24"/>
        </w:rPr>
        <w:t>型</w:t>
      </w:r>
      <w:r w:rsidR="00364011" w:rsidRPr="00364011">
        <w:rPr>
          <w:rFonts w:asciiTheme="minorEastAsia" w:hAnsiTheme="minorEastAsia" w:hint="eastAsia"/>
          <w:sz w:val="24"/>
          <w:szCs w:val="24"/>
          <w:vertAlign w:val="superscript"/>
        </w:rPr>
        <w:t>※２</w:t>
      </w:r>
      <w:r w:rsidR="007F003F" w:rsidRPr="002B1EEF">
        <w:rPr>
          <w:rFonts w:asciiTheme="minorEastAsia" w:hAnsiTheme="minorEastAsia" w:hint="eastAsia"/>
          <w:sz w:val="24"/>
          <w:szCs w:val="24"/>
        </w:rPr>
        <w:t>に重点を置いたものとすることにより、</w:t>
      </w:r>
      <w:r w:rsidR="003D6791" w:rsidRPr="002B1EEF">
        <w:rPr>
          <w:rFonts w:asciiTheme="minorEastAsia" w:hAnsiTheme="minorEastAsia" w:hint="eastAsia"/>
          <w:sz w:val="24"/>
          <w:szCs w:val="24"/>
        </w:rPr>
        <w:t>ライフサイクルコストを縮減し</w:t>
      </w:r>
      <w:r w:rsidR="007F003F" w:rsidRPr="002B1EEF">
        <w:rPr>
          <w:rFonts w:asciiTheme="minorEastAsia" w:hAnsiTheme="minorEastAsia" w:hint="eastAsia"/>
          <w:sz w:val="24"/>
          <w:szCs w:val="24"/>
        </w:rPr>
        <w:t>施設の長寿命化を図るための「会津若松市公園施設長寿命化計画」を策定した。</w:t>
      </w:r>
    </w:p>
    <w:p w:rsidR="00677DC0" w:rsidRPr="00ED1EE8" w:rsidRDefault="00204130" w:rsidP="00406280">
      <w:pPr>
        <w:ind w:firstLineChars="350" w:firstLine="735"/>
        <w:rPr>
          <w:rFonts w:ascii="ＭＳ 明朝" w:hAnsi="ＭＳ 明朝"/>
          <w:sz w:val="22"/>
        </w:rPr>
      </w:pPr>
      <w:r w:rsidRPr="00ED1EE8">
        <w:rPr>
          <w:rFonts w:hint="eastAsia"/>
        </w:rPr>
        <w:t>※</w:t>
      </w:r>
      <w:r w:rsidR="009948E1" w:rsidRPr="00ED1EE8">
        <w:rPr>
          <w:rFonts w:hint="eastAsia"/>
        </w:rPr>
        <w:t>１</w:t>
      </w:r>
      <w:r w:rsidR="00406280" w:rsidRPr="00ED1EE8">
        <w:rPr>
          <w:rFonts w:hint="eastAsia"/>
        </w:rPr>
        <w:t xml:space="preserve">  </w:t>
      </w:r>
      <w:r w:rsidRPr="00ED1EE8">
        <w:rPr>
          <w:rFonts w:ascii="ＭＳ 明朝" w:hAnsi="ＭＳ 明朝" w:hint="eastAsia"/>
          <w:sz w:val="22"/>
        </w:rPr>
        <w:t>施設の日常的な維持管理や点検を行い、施設の機能が果たせなくなった</w:t>
      </w:r>
    </w:p>
    <w:p w:rsidR="00204130" w:rsidRPr="00ED1EE8" w:rsidRDefault="00204130" w:rsidP="00406280">
      <w:pPr>
        <w:snapToGrid w:val="0"/>
        <w:ind w:firstLineChars="550" w:firstLine="1210"/>
      </w:pPr>
      <w:r w:rsidRPr="00ED1EE8">
        <w:rPr>
          <w:rFonts w:ascii="ＭＳ 明朝" w:hAnsi="ＭＳ 明朝" w:hint="eastAsia"/>
          <w:sz w:val="22"/>
        </w:rPr>
        <w:t>段階で取り換える管理方法</w:t>
      </w:r>
    </w:p>
    <w:p w:rsidR="00677DC0" w:rsidRPr="00ED1EE8" w:rsidRDefault="00204130" w:rsidP="00406280">
      <w:pPr>
        <w:snapToGrid w:val="0"/>
        <w:ind w:firstLineChars="350" w:firstLine="735"/>
        <w:rPr>
          <w:rFonts w:ascii="ＭＳ 明朝" w:hAnsi="ＭＳ 明朝"/>
          <w:sz w:val="22"/>
        </w:rPr>
      </w:pPr>
      <w:r w:rsidRPr="00ED1EE8">
        <w:rPr>
          <w:rFonts w:hint="eastAsia"/>
        </w:rPr>
        <w:t>※</w:t>
      </w:r>
      <w:r w:rsidR="009948E1" w:rsidRPr="00ED1EE8">
        <w:rPr>
          <w:rFonts w:hint="eastAsia"/>
        </w:rPr>
        <w:t>２</w:t>
      </w:r>
      <w:r w:rsidR="00406280" w:rsidRPr="00ED1EE8">
        <w:rPr>
          <w:rFonts w:hint="eastAsia"/>
        </w:rPr>
        <w:t xml:space="preserve">  </w:t>
      </w:r>
      <w:r w:rsidRPr="00ED1EE8">
        <w:rPr>
          <w:rFonts w:ascii="ＭＳ 明朝" w:hAnsi="ＭＳ 明朝" w:hint="eastAsia"/>
          <w:sz w:val="22"/>
        </w:rPr>
        <w:t>施設の劣化や損傷の進行を未然に防止し長持ちさせることを目的に、</w:t>
      </w:r>
    </w:p>
    <w:p w:rsidR="00204130" w:rsidRPr="00ED1EE8" w:rsidRDefault="00204130" w:rsidP="00406280">
      <w:pPr>
        <w:snapToGrid w:val="0"/>
        <w:ind w:firstLineChars="550" w:firstLine="1210"/>
      </w:pPr>
      <w:r w:rsidRPr="00ED1EE8">
        <w:rPr>
          <w:rFonts w:ascii="ＭＳ 明朝" w:hAnsi="ＭＳ 明朝" w:hint="eastAsia"/>
          <w:sz w:val="22"/>
        </w:rPr>
        <w:t>計画的な手入れを行う管理方法</w:t>
      </w:r>
    </w:p>
    <w:p w:rsidR="00406280" w:rsidRPr="007F003F" w:rsidRDefault="00406280" w:rsidP="00F5367D">
      <w:pPr>
        <w:rPr>
          <w:rFonts w:ascii="ＭＳ 明朝" w:hAnsi="ＭＳ 明朝"/>
          <w:sz w:val="24"/>
          <w:szCs w:val="24"/>
        </w:rPr>
      </w:pPr>
    </w:p>
    <w:p w:rsidR="002910D5" w:rsidRPr="00ED1EE8" w:rsidRDefault="002910D5" w:rsidP="00F5367D">
      <w:pPr>
        <w:rPr>
          <w:rFonts w:ascii="ＭＳ 明朝" w:hAnsi="ＭＳ 明朝"/>
          <w:sz w:val="24"/>
          <w:szCs w:val="24"/>
        </w:rPr>
      </w:pPr>
    </w:p>
    <w:p w:rsidR="00354714" w:rsidRPr="00ED1EE8" w:rsidRDefault="00354714">
      <w:pPr>
        <w:rPr>
          <w:rFonts w:ascii="ＭＳ ゴシック" w:eastAsia="ＭＳ ゴシック" w:hAnsi="ＭＳ ゴシック"/>
          <w:b/>
          <w:sz w:val="24"/>
          <w:szCs w:val="24"/>
        </w:rPr>
      </w:pPr>
      <w:r w:rsidRPr="00ED1EE8">
        <w:rPr>
          <w:rFonts w:ascii="ＭＳ ゴシック" w:eastAsia="ＭＳ ゴシック" w:hAnsi="ＭＳ ゴシック" w:hint="eastAsia"/>
          <w:b/>
          <w:sz w:val="24"/>
          <w:szCs w:val="24"/>
        </w:rPr>
        <w:t>２．計画の</w:t>
      </w:r>
      <w:r w:rsidR="006C6A4B" w:rsidRPr="00ED1EE8">
        <w:rPr>
          <w:rFonts w:ascii="ＭＳ ゴシック" w:eastAsia="ＭＳ ゴシック" w:hAnsi="ＭＳ ゴシック" w:hint="eastAsia"/>
          <w:b/>
          <w:sz w:val="24"/>
          <w:szCs w:val="24"/>
        </w:rPr>
        <w:t>期間と</w:t>
      </w:r>
      <w:r w:rsidRPr="00ED1EE8">
        <w:rPr>
          <w:rFonts w:ascii="ＭＳ ゴシック" w:eastAsia="ＭＳ ゴシック" w:hAnsi="ＭＳ ゴシック" w:hint="eastAsia"/>
          <w:b/>
          <w:sz w:val="24"/>
          <w:szCs w:val="24"/>
        </w:rPr>
        <w:t>対象</w:t>
      </w:r>
    </w:p>
    <w:p w:rsidR="00354714" w:rsidRPr="00ED1EE8" w:rsidRDefault="00354714">
      <w:pPr>
        <w:rPr>
          <w:rFonts w:ascii="ＭＳ 明朝" w:hAnsi="ＭＳ 明朝"/>
          <w:sz w:val="24"/>
          <w:szCs w:val="24"/>
        </w:rPr>
      </w:pPr>
    </w:p>
    <w:p w:rsidR="00DF6A57" w:rsidRPr="00ED1EE8" w:rsidRDefault="00762990" w:rsidP="00DF6A57">
      <w:pPr>
        <w:pStyle w:val="a9"/>
        <w:numPr>
          <w:ilvl w:val="0"/>
          <w:numId w:val="8"/>
        </w:numPr>
        <w:ind w:leftChars="0"/>
        <w:rPr>
          <w:rFonts w:ascii="ＭＳ ゴシック" w:eastAsia="ＭＳ ゴシック" w:hAnsi="ＭＳ ゴシック"/>
          <w:sz w:val="24"/>
          <w:szCs w:val="24"/>
        </w:rPr>
      </w:pPr>
      <w:r w:rsidRPr="00ED1EE8">
        <w:rPr>
          <w:rFonts w:ascii="ＭＳ ゴシック" w:eastAsia="ＭＳ ゴシック" w:hAnsi="ＭＳ ゴシック" w:hint="eastAsia"/>
          <w:sz w:val="24"/>
          <w:szCs w:val="24"/>
        </w:rPr>
        <w:t>都市公園整備状況</w:t>
      </w:r>
      <w:r w:rsidR="005D024A" w:rsidRPr="00ED1EE8">
        <w:rPr>
          <w:rFonts w:ascii="ＭＳ ゴシック" w:eastAsia="ＭＳ ゴシック" w:hAnsi="ＭＳ ゴシック" w:hint="eastAsia"/>
          <w:sz w:val="24"/>
          <w:szCs w:val="24"/>
        </w:rPr>
        <w:t>（</w:t>
      </w:r>
      <w:r w:rsidR="005D024A" w:rsidRPr="00ED1EE8">
        <w:rPr>
          <w:rFonts w:ascii="ＭＳ 明朝" w:hAnsi="ＭＳ 明朝" w:hint="eastAsia"/>
          <w:sz w:val="24"/>
          <w:szCs w:val="24"/>
        </w:rPr>
        <w:t>平成26年4月時点）</w:t>
      </w:r>
    </w:p>
    <w:p w:rsidR="00DF6A57" w:rsidRPr="00ED1EE8" w:rsidRDefault="00DF6A57" w:rsidP="00DF6A57">
      <w:pPr>
        <w:jc w:val="center"/>
        <w:rPr>
          <w:rFonts w:ascii="ＭＳ 明朝" w:hAnsi="ＭＳ 明朝"/>
          <w:sz w:val="24"/>
          <w:szCs w:val="24"/>
        </w:rPr>
      </w:pPr>
      <w:r w:rsidRPr="00ED1EE8">
        <w:rPr>
          <w:rFonts w:ascii="ＭＳ 明朝" w:hAnsi="ＭＳ 明朝" w:hint="eastAsia"/>
          <w:sz w:val="24"/>
          <w:szCs w:val="24"/>
        </w:rPr>
        <w:t>表―１　都市公園概況</w:t>
      </w:r>
    </w:p>
    <w:tbl>
      <w:tblPr>
        <w:tblpPr w:leftFromText="142" w:rightFromText="142" w:vertAnchor="text" w:horzAnchor="margin" w:tblpXSpec="center" w:tblpY="35"/>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1744"/>
        <w:gridCol w:w="2977"/>
      </w:tblGrid>
      <w:tr w:rsidR="00406280" w:rsidRPr="00ED1EE8" w:rsidTr="00C951A5">
        <w:tc>
          <w:tcPr>
            <w:tcW w:w="1799" w:type="dxa"/>
          </w:tcPr>
          <w:p w:rsidR="005D024A" w:rsidRPr="00ED1EE8" w:rsidRDefault="005D024A" w:rsidP="00C951A5">
            <w:pPr>
              <w:jc w:val="center"/>
              <w:rPr>
                <w:rFonts w:ascii="ＭＳ 明朝" w:hAnsi="ＭＳ 明朝"/>
                <w:sz w:val="22"/>
              </w:rPr>
            </w:pPr>
            <w:r w:rsidRPr="00ED1EE8">
              <w:rPr>
                <w:rFonts w:ascii="ＭＳ 明朝" w:hAnsi="ＭＳ 明朝" w:hint="eastAsia"/>
                <w:sz w:val="22"/>
              </w:rPr>
              <w:t>都市公園数</w:t>
            </w:r>
          </w:p>
        </w:tc>
        <w:tc>
          <w:tcPr>
            <w:tcW w:w="1744" w:type="dxa"/>
          </w:tcPr>
          <w:p w:rsidR="005D024A" w:rsidRPr="00ED1EE8" w:rsidRDefault="005D024A" w:rsidP="00C951A5">
            <w:pPr>
              <w:rPr>
                <w:rFonts w:ascii="ＭＳ 明朝" w:hAnsi="ＭＳ 明朝"/>
                <w:sz w:val="22"/>
              </w:rPr>
            </w:pPr>
            <w:r w:rsidRPr="00ED1EE8">
              <w:rPr>
                <w:rFonts w:ascii="ＭＳ 明朝" w:hAnsi="ＭＳ 明朝" w:hint="eastAsia"/>
                <w:sz w:val="22"/>
              </w:rPr>
              <w:t>都市公園面積</w:t>
            </w:r>
          </w:p>
        </w:tc>
        <w:tc>
          <w:tcPr>
            <w:tcW w:w="2977" w:type="dxa"/>
          </w:tcPr>
          <w:p w:rsidR="005D024A" w:rsidRPr="00ED1EE8" w:rsidRDefault="005D024A" w:rsidP="00C951A5">
            <w:pPr>
              <w:rPr>
                <w:rFonts w:ascii="ＭＳ 明朝" w:hAnsi="ＭＳ 明朝"/>
                <w:sz w:val="22"/>
              </w:rPr>
            </w:pPr>
            <w:r w:rsidRPr="00ED1EE8">
              <w:rPr>
                <w:rFonts w:ascii="ＭＳ 明朝" w:hAnsi="ＭＳ 明朝" w:hint="eastAsia"/>
                <w:sz w:val="22"/>
              </w:rPr>
              <w:t>一人当りの都市公園面積</w:t>
            </w:r>
          </w:p>
        </w:tc>
      </w:tr>
      <w:tr w:rsidR="00406280" w:rsidRPr="00ED1EE8" w:rsidTr="00C951A5">
        <w:tc>
          <w:tcPr>
            <w:tcW w:w="1799" w:type="dxa"/>
          </w:tcPr>
          <w:p w:rsidR="005D024A" w:rsidRPr="00ED1EE8" w:rsidRDefault="005D024A" w:rsidP="00C951A5">
            <w:pPr>
              <w:jc w:val="center"/>
              <w:rPr>
                <w:rFonts w:ascii="ＭＳ 明朝" w:hAnsi="ＭＳ 明朝"/>
                <w:sz w:val="22"/>
              </w:rPr>
            </w:pPr>
            <w:r w:rsidRPr="00ED1EE8">
              <w:rPr>
                <w:rFonts w:ascii="ＭＳ 明朝" w:hAnsi="ＭＳ 明朝" w:hint="eastAsia"/>
                <w:sz w:val="22"/>
              </w:rPr>
              <w:t>72箇所</w:t>
            </w:r>
          </w:p>
        </w:tc>
        <w:tc>
          <w:tcPr>
            <w:tcW w:w="1744" w:type="dxa"/>
          </w:tcPr>
          <w:p w:rsidR="005D024A" w:rsidRPr="00ED1EE8" w:rsidRDefault="00496D97" w:rsidP="00C951A5">
            <w:pPr>
              <w:jc w:val="center"/>
              <w:rPr>
                <w:rFonts w:ascii="ＭＳ 明朝" w:hAnsi="ＭＳ 明朝"/>
                <w:sz w:val="22"/>
              </w:rPr>
            </w:pPr>
            <w:r w:rsidRPr="00ED1EE8">
              <w:rPr>
                <w:rFonts w:ascii="ＭＳ 明朝" w:hAnsi="ＭＳ 明朝" w:hint="eastAsia"/>
                <w:sz w:val="22"/>
              </w:rPr>
              <w:t>196.57</w:t>
            </w:r>
            <w:r w:rsidR="005D024A" w:rsidRPr="00ED1EE8">
              <w:rPr>
                <w:rFonts w:ascii="ＭＳ 明朝" w:hAnsi="ＭＳ 明朝" w:hint="eastAsia"/>
                <w:sz w:val="22"/>
              </w:rPr>
              <w:t>ha</w:t>
            </w:r>
          </w:p>
        </w:tc>
        <w:tc>
          <w:tcPr>
            <w:tcW w:w="2977" w:type="dxa"/>
          </w:tcPr>
          <w:p w:rsidR="005D024A" w:rsidRPr="00ED1EE8" w:rsidRDefault="00496D97" w:rsidP="00C951A5">
            <w:pPr>
              <w:jc w:val="center"/>
              <w:rPr>
                <w:rFonts w:ascii="ＭＳ 明朝" w:hAnsi="ＭＳ 明朝"/>
                <w:sz w:val="22"/>
              </w:rPr>
            </w:pPr>
            <w:r w:rsidRPr="00ED1EE8">
              <w:rPr>
                <w:rFonts w:ascii="ＭＳ 明朝" w:hAnsi="ＭＳ 明朝" w:hint="eastAsia"/>
                <w:sz w:val="22"/>
              </w:rPr>
              <w:t>19.60</w:t>
            </w:r>
            <w:r w:rsidR="005D024A" w:rsidRPr="00ED1EE8">
              <w:rPr>
                <w:rFonts w:ascii="ＭＳ 明朝" w:hAnsi="ＭＳ 明朝" w:hint="eastAsia"/>
                <w:sz w:val="22"/>
              </w:rPr>
              <w:t>㎡</w:t>
            </w:r>
          </w:p>
        </w:tc>
      </w:tr>
    </w:tbl>
    <w:p w:rsidR="005310DE" w:rsidRPr="00ED1EE8" w:rsidRDefault="00B22D88" w:rsidP="00762990">
      <w:pPr>
        <w:ind w:firstLineChars="1100" w:firstLine="2640"/>
        <w:rPr>
          <w:rFonts w:ascii="ＭＳ 明朝" w:hAnsi="ＭＳ 明朝"/>
          <w:sz w:val="24"/>
          <w:szCs w:val="24"/>
        </w:rPr>
      </w:pPr>
      <w:r w:rsidRPr="00ED1EE8">
        <w:rPr>
          <w:rFonts w:ascii="ＭＳ 明朝" w:hAnsi="ＭＳ 明朝" w:hint="eastAsia"/>
          <w:sz w:val="24"/>
          <w:szCs w:val="24"/>
        </w:rPr>
        <w:t xml:space="preserve">　　　　　　　　　　　　　</w:t>
      </w:r>
    </w:p>
    <w:p w:rsidR="00496D97" w:rsidRPr="00ED1EE8" w:rsidRDefault="00496D97" w:rsidP="00496D97">
      <w:pPr>
        <w:ind w:firstLineChars="337" w:firstLine="708"/>
        <w:rPr>
          <w:rFonts w:ascii="ＭＳ 明朝" w:hAnsi="ＭＳ 明朝"/>
          <w:szCs w:val="21"/>
        </w:rPr>
      </w:pPr>
    </w:p>
    <w:p w:rsidR="00496D97" w:rsidRPr="00ED1EE8" w:rsidRDefault="00496D97" w:rsidP="00496D97">
      <w:pPr>
        <w:ind w:firstLineChars="337" w:firstLine="708"/>
        <w:rPr>
          <w:rFonts w:ascii="ＭＳ 明朝" w:hAnsi="ＭＳ 明朝"/>
          <w:szCs w:val="21"/>
        </w:rPr>
      </w:pPr>
    </w:p>
    <w:p w:rsidR="00496D97" w:rsidRPr="00ED1EE8" w:rsidRDefault="00B22D88" w:rsidP="00496D97">
      <w:pPr>
        <w:ind w:firstLineChars="337" w:firstLine="708"/>
        <w:rPr>
          <w:rFonts w:ascii="ＭＳ 明朝" w:hAnsi="ＭＳ 明朝"/>
          <w:szCs w:val="21"/>
        </w:rPr>
      </w:pPr>
      <w:r w:rsidRPr="00ED1EE8">
        <w:rPr>
          <w:rFonts w:ascii="ＭＳ 明朝" w:hAnsi="ＭＳ 明朝" w:hint="eastAsia"/>
          <w:szCs w:val="21"/>
        </w:rPr>
        <w:t>※会津若松市の人口　平成26年4月1日現在　123,823人</w:t>
      </w:r>
    </w:p>
    <w:p w:rsidR="00496D97" w:rsidRPr="00ED1EE8" w:rsidRDefault="00496D97" w:rsidP="00496D97">
      <w:pPr>
        <w:ind w:firstLineChars="437" w:firstLine="918"/>
        <w:rPr>
          <w:rFonts w:ascii="ＭＳ 明朝" w:hAnsi="ＭＳ 明朝"/>
          <w:szCs w:val="21"/>
        </w:rPr>
      </w:pPr>
      <w:r w:rsidRPr="00ED1EE8">
        <w:rPr>
          <w:rFonts w:ascii="ＭＳ 明朝" w:hAnsi="ＭＳ 明朝" w:hint="eastAsia"/>
          <w:szCs w:val="21"/>
        </w:rPr>
        <w:t>一人当り都市公園面積の数値は、福島県営会津レクリエーション公園(広域)を含む。</w:t>
      </w:r>
    </w:p>
    <w:p w:rsidR="00684D3D" w:rsidRPr="00ED1EE8" w:rsidRDefault="00684D3D">
      <w:pPr>
        <w:rPr>
          <w:rFonts w:ascii="ＭＳ ゴシック" w:eastAsia="ＭＳ ゴシック" w:hAnsi="ＭＳ ゴシック"/>
          <w:sz w:val="24"/>
          <w:szCs w:val="24"/>
        </w:rPr>
      </w:pPr>
    </w:p>
    <w:p w:rsidR="00B22D88" w:rsidRPr="00ED1EE8" w:rsidRDefault="00354714">
      <w:pPr>
        <w:rPr>
          <w:rFonts w:ascii="ＭＳ ゴシック" w:eastAsia="ＭＳ ゴシック" w:hAnsi="ＭＳ ゴシック"/>
          <w:sz w:val="24"/>
          <w:szCs w:val="24"/>
        </w:rPr>
      </w:pPr>
      <w:r w:rsidRPr="00ED1EE8">
        <w:rPr>
          <w:rFonts w:ascii="ＭＳ ゴシック" w:eastAsia="ＭＳ ゴシック" w:hAnsi="ＭＳ ゴシック" w:hint="eastAsia"/>
          <w:sz w:val="24"/>
          <w:szCs w:val="24"/>
        </w:rPr>
        <w:t>（２）</w:t>
      </w:r>
      <w:r w:rsidR="00B22D88" w:rsidRPr="00ED1EE8">
        <w:rPr>
          <w:rFonts w:ascii="ＭＳ ゴシック" w:eastAsia="ＭＳ ゴシック" w:hAnsi="ＭＳ ゴシック" w:hint="eastAsia"/>
          <w:sz w:val="24"/>
          <w:szCs w:val="24"/>
        </w:rPr>
        <w:t>計画期間</w:t>
      </w:r>
    </w:p>
    <w:p w:rsidR="00F5367D" w:rsidRPr="00ED1EE8" w:rsidRDefault="00B22D88" w:rsidP="001B6C83">
      <w:pPr>
        <w:ind w:left="240" w:hangingChars="100" w:hanging="240"/>
        <w:rPr>
          <w:sz w:val="24"/>
          <w:szCs w:val="24"/>
        </w:rPr>
      </w:pPr>
      <w:r w:rsidRPr="00ED1EE8">
        <w:rPr>
          <w:rFonts w:ascii="ＭＳ 明朝" w:hAnsi="ＭＳ 明朝" w:hint="eastAsia"/>
          <w:sz w:val="24"/>
          <w:szCs w:val="24"/>
        </w:rPr>
        <w:t xml:space="preserve">　</w:t>
      </w:r>
      <w:r w:rsidR="001166C6" w:rsidRPr="00ED1EE8">
        <w:rPr>
          <w:rFonts w:ascii="ＭＳ 明朝" w:hAnsi="ＭＳ 明朝" w:hint="eastAsia"/>
          <w:sz w:val="24"/>
          <w:szCs w:val="24"/>
        </w:rPr>
        <w:t xml:space="preserve">　</w:t>
      </w:r>
      <w:r w:rsidR="00BF32D2" w:rsidRPr="00ED1EE8">
        <w:rPr>
          <w:rFonts w:ascii="ＭＳ 明朝" w:hAnsi="ＭＳ 明朝" w:hint="eastAsia"/>
          <w:sz w:val="24"/>
          <w:szCs w:val="24"/>
        </w:rPr>
        <w:t xml:space="preserve">　</w:t>
      </w:r>
      <w:r w:rsidR="00A73015" w:rsidRPr="00ED1EE8">
        <w:rPr>
          <w:rFonts w:hint="eastAsia"/>
          <w:sz w:val="24"/>
          <w:szCs w:val="24"/>
        </w:rPr>
        <w:t>本計画の計画期間は、</w:t>
      </w:r>
      <w:r w:rsidR="001752DA" w:rsidRPr="00ED1EE8">
        <w:rPr>
          <w:rFonts w:hint="eastAsia"/>
          <w:sz w:val="24"/>
          <w:szCs w:val="24"/>
        </w:rPr>
        <w:t>平成</w:t>
      </w:r>
      <w:r w:rsidR="00406280" w:rsidRPr="00ED1EE8">
        <w:rPr>
          <w:rFonts w:hint="eastAsia"/>
          <w:sz w:val="24"/>
          <w:szCs w:val="24"/>
        </w:rPr>
        <w:t>27</w:t>
      </w:r>
      <w:r w:rsidR="001752DA" w:rsidRPr="00ED1EE8">
        <w:rPr>
          <w:rFonts w:hint="eastAsia"/>
          <w:sz w:val="24"/>
          <w:szCs w:val="24"/>
        </w:rPr>
        <w:t>年度～平成</w:t>
      </w:r>
      <w:r w:rsidR="001752DA" w:rsidRPr="00ED1EE8">
        <w:rPr>
          <w:rFonts w:hint="eastAsia"/>
          <w:sz w:val="24"/>
          <w:szCs w:val="24"/>
        </w:rPr>
        <w:t>3</w:t>
      </w:r>
      <w:r w:rsidR="00406280" w:rsidRPr="00ED1EE8">
        <w:rPr>
          <w:rFonts w:hint="eastAsia"/>
          <w:sz w:val="24"/>
          <w:szCs w:val="24"/>
        </w:rPr>
        <w:t>6</w:t>
      </w:r>
      <w:r w:rsidR="001752DA" w:rsidRPr="00ED1EE8">
        <w:rPr>
          <w:rFonts w:hint="eastAsia"/>
          <w:sz w:val="24"/>
          <w:szCs w:val="24"/>
        </w:rPr>
        <w:t>年度（</w:t>
      </w:r>
      <w:r w:rsidR="001752DA" w:rsidRPr="00ED1EE8">
        <w:rPr>
          <w:rFonts w:hint="eastAsia"/>
          <w:sz w:val="24"/>
          <w:szCs w:val="24"/>
        </w:rPr>
        <w:t>10</w:t>
      </w:r>
      <w:r w:rsidR="001752DA" w:rsidRPr="00ED1EE8">
        <w:rPr>
          <w:rFonts w:hint="eastAsia"/>
          <w:sz w:val="24"/>
          <w:szCs w:val="24"/>
        </w:rPr>
        <w:t>箇年）とする。</w:t>
      </w:r>
    </w:p>
    <w:p w:rsidR="001B6C83" w:rsidRPr="00ED1EE8" w:rsidRDefault="001B6C83">
      <w:pPr>
        <w:rPr>
          <w:rFonts w:ascii="ＭＳ 明朝" w:hAnsi="ＭＳ 明朝"/>
          <w:sz w:val="24"/>
          <w:szCs w:val="24"/>
        </w:rPr>
      </w:pPr>
    </w:p>
    <w:p w:rsidR="009250A1" w:rsidRPr="00ED1EE8" w:rsidRDefault="00A73015" w:rsidP="00EC1FBE">
      <w:pPr>
        <w:pStyle w:val="a9"/>
        <w:numPr>
          <w:ilvl w:val="0"/>
          <w:numId w:val="9"/>
        </w:numPr>
        <w:ind w:leftChars="0"/>
        <w:rPr>
          <w:rFonts w:ascii="ＭＳ ゴシック" w:eastAsia="ＭＳ ゴシック" w:hAnsi="ＭＳ ゴシック"/>
          <w:sz w:val="24"/>
          <w:szCs w:val="24"/>
        </w:rPr>
      </w:pPr>
      <w:r w:rsidRPr="00ED1EE8">
        <w:rPr>
          <w:rFonts w:ascii="ＭＳ ゴシック" w:eastAsia="ＭＳ ゴシック" w:hAnsi="ＭＳ ゴシック" w:hint="eastAsia"/>
          <w:sz w:val="24"/>
          <w:szCs w:val="24"/>
        </w:rPr>
        <w:t>計画対象公園</w:t>
      </w:r>
    </w:p>
    <w:p w:rsidR="006469F1" w:rsidRPr="00ED1EE8" w:rsidRDefault="005D024A" w:rsidP="002910D5">
      <w:pPr>
        <w:rPr>
          <w:rFonts w:ascii="ＭＳ 明朝" w:hAnsi="ＭＳ 明朝"/>
          <w:sz w:val="24"/>
          <w:szCs w:val="24"/>
        </w:rPr>
      </w:pPr>
      <w:r w:rsidRPr="00ED1EE8">
        <w:rPr>
          <w:rFonts w:ascii="ＭＳ ゴシック" w:eastAsia="ＭＳ ゴシック" w:hAnsi="ＭＳ ゴシック" w:hint="eastAsia"/>
          <w:sz w:val="24"/>
          <w:szCs w:val="24"/>
        </w:rPr>
        <w:t xml:space="preserve">　　</w:t>
      </w:r>
      <w:r w:rsidR="00BF32D2" w:rsidRPr="00ED1EE8">
        <w:rPr>
          <w:rFonts w:ascii="ＭＳ ゴシック" w:eastAsia="ＭＳ ゴシック" w:hAnsi="ＭＳ ゴシック" w:hint="eastAsia"/>
          <w:sz w:val="24"/>
          <w:szCs w:val="24"/>
        </w:rPr>
        <w:t xml:space="preserve">　</w:t>
      </w:r>
      <w:r w:rsidRPr="00ED1EE8">
        <w:rPr>
          <w:rFonts w:ascii="ＭＳ 明朝" w:hAnsi="ＭＳ 明朝" w:hint="eastAsia"/>
          <w:sz w:val="24"/>
          <w:szCs w:val="24"/>
        </w:rPr>
        <w:t>本計画の対象</w:t>
      </w:r>
      <w:r w:rsidR="006824D2" w:rsidRPr="00ED1EE8">
        <w:rPr>
          <w:rFonts w:ascii="ＭＳ 明朝" w:hAnsi="ＭＳ 明朝" w:hint="eastAsia"/>
          <w:sz w:val="24"/>
          <w:szCs w:val="24"/>
        </w:rPr>
        <w:t>とする</w:t>
      </w:r>
      <w:r w:rsidRPr="00ED1EE8">
        <w:rPr>
          <w:rFonts w:ascii="ＭＳ 明朝" w:hAnsi="ＭＳ 明朝" w:hint="eastAsia"/>
          <w:sz w:val="24"/>
          <w:szCs w:val="24"/>
        </w:rPr>
        <w:t>公園は、</w:t>
      </w:r>
      <w:r w:rsidR="002910D5" w:rsidRPr="00ED1EE8">
        <w:rPr>
          <w:rFonts w:ascii="ＭＳ 明朝" w:hAnsi="ＭＳ 明朝" w:hint="eastAsia"/>
          <w:sz w:val="24"/>
          <w:szCs w:val="24"/>
        </w:rPr>
        <w:t>72箇所の都市公園すべてとする。</w:t>
      </w:r>
    </w:p>
    <w:p w:rsidR="00406280" w:rsidRPr="00ED1EE8" w:rsidRDefault="008C657D" w:rsidP="00406280">
      <w:pPr>
        <w:ind w:left="240" w:hangingChars="100" w:hanging="240"/>
        <w:rPr>
          <w:rFonts w:ascii="ＭＳ 明朝" w:hAnsi="ＭＳ 明朝"/>
          <w:sz w:val="24"/>
          <w:szCs w:val="24"/>
        </w:rPr>
      </w:pPr>
      <w:r w:rsidRPr="00ED1EE8">
        <w:rPr>
          <w:rFonts w:ascii="ＭＳ 明朝" w:hAnsi="ＭＳ 明朝" w:hint="eastAsia"/>
          <w:sz w:val="24"/>
          <w:szCs w:val="24"/>
        </w:rPr>
        <w:t xml:space="preserve">　</w:t>
      </w:r>
      <w:r w:rsidR="002910D5" w:rsidRPr="00ED1EE8">
        <w:rPr>
          <w:rFonts w:ascii="ＭＳ 明朝" w:hAnsi="ＭＳ 明朝" w:hint="eastAsia"/>
          <w:sz w:val="24"/>
          <w:szCs w:val="24"/>
        </w:rPr>
        <w:t xml:space="preserve">　</w:t>
      </w:r>
      <w:r w:rsidR="00BF32D2" w:rsidRPr="00ED1EE8">
        <w:rPr>
          <w:rFonts w:ascii="ＭＳ 明朝" w:hAnsi="ＭＳ 明朝" w:hint="eastAsia"/>
          <w:sz w:val="24"/>
          <w:szCs w:val="24"/>
        </w:rPr>
        <w:t xml:space="preserve">　</w:t>
      </w:r>
      <w:r w:rsidRPr="00ED1EE8">
        <w:rPr>
          <w:rFonts w:ascii="ＭＳ 明朝" w:hAnsi="ＭＳ 明朝" w:hint="eastAsia"/>
          <w:sz w:val="24"/>
          <w:szCs w:val="24"/>
        </w:rPr>
        <w:t>表－２に</w:t>
      </w:r>
      <w:r w:rsidR="008E6FDF" w:rsidRPr="00ED1EE8">
        <w:rPr>
          <w:rFonts w:ascii="ＭＳ 明朝" w:hAnsi="ＭＳ 明朝" w:hint="eastAsia"/>
          <w:sz w:val="24"/>
          <w:szCs w:val="24"/>
        </w:rPr>
        <w:t>都市</w:t>
      </w:r>
      <w:r w:rsidRPr="00ED1EE8">
        <w:rPr>
          <w:rFonts w:ascii="ＭＳ 明朝" w:hAnsi="ＭＳ 明朝" w:hint="eastAsia"/>
          <w:sz w:val="24"/>
          <w:szCs w:val="24"/>
        </w:rPr>
        <w:t>公園の種別別箇所数を示す。</w:t>
      </w:r>
    </w:p>
    <w:p w:rsidR="008C657D" w:rsidRPr="00ED1EE8" w:rsidRDefault="008C657D" w:rsidP="00406280">
      <w:pPr>
        <w:ind w:left="240" w:hangingChars="100" w:hanging="240"/>
        <w:rPr>
          <w:rFonts w:ascii="ＭＳ 明朝" w:hAnsi="ＭＳ 明朝"/>
          <w:sz w:val="24"/>
          <w:szCs w:val="24"/>
        </w:rPr>
      </w:pPr>
    </w:p>
    <w:p w:rsidR="002910D5" w:rsidRPr="00ED1EE8" w:rsidRDefault="002910D5" w:rsidP="009250A1">
      <w:pPr>
        <w:jc w:val="center"/>
        <w:rPr>
          <w:rFonts w:ascii="ＭＳ 明朝" w:hAnsi="ＭＳ 明朝"/>
          <w:sz w:val="24"/>
          <w:szCs w:val="24"/>
        </w:rPr>
      </w:pPr>
    </w:p>
    <w:p w:rsidR="00A73015" w:rsidRPr="00ED1EE8" w:rsidRDefault="009250A1" w:rsidP="00F23046">
      <w:pPr>
        <w:jc w:val="center"/>
        <w:rPr>
          <w:rFonts w:ascii="ＭＳ 明朝" w:hAnsi="ＭＳ 明朝"/>
          <w:sz w:val="24"/>
          <w:szCs w:val="24"/>
        </w:rPr>
      </w:pPr>
      <w:r w:rsidRPr="00ED1EE8">
        <w:rPr>
          <w:rFonts w:ascii="ＭＳ 明朝" w:hAnsi="ＭＳ 明朝" w:hint="eastAsia"/>
          <w:sz w:val="24"/>
          <w:szCs w:val="24"/>
        </w:rPr>
        <w:lastRenderedPageBreak/>
        <w:t xml:space="preserve">表―２　</w:t>
      </w:r>
      <w:r w:rsidR="009723BB" w:rsidRPr="00ED1EE8">
        <w:rPr>
          <w:rFonts w:ascii="ＭＳ 明朝" w:hAnsi="ＭＳ 明朝" w:hint="eastAsia"/>
          <w:sz w:val="24"/>
          <w:szCs w:val="24"/>
        </w:rPr>
        <w:t>都市</w:t>
      </w:r>
      <w:r w:rsidR="008C657D" w:rsidRPr="00ED1EE8">
        <w:rPr>
          <w:rFonts w:ascii="ＭＳ 明朝" w:hAnsi="ＭＳ 明朝" w:hint="eastAsia"/>
          <w:sz w:val="24"/>
          <w:szCs w:val="24"/>
        </w:rPr>
        <w:t>公園の</w:t>
      </w:r>
      <w:r w:rsidR="00A73015" w:rsidRPr="00ED1EE8">
        <w:rPr>
          <w:rFonts w:ascii="ＭＳ 明朝" w:hAnsi="ＭＳ 明朝" w:hint="eastAsia"/>
          <w:sz w:val="24"/>
          <w:szCs w:val="24"/>
        </w:rPr>
        <w:t>種別別箇所数</w:t>
      </w:r>
    </w:p>
    <w:tbl>
      <w:tblPr>
        <w:tblW w:w="6521" w:type="dxa"/>
        <w:jc w:val="center"/>
        <w:tblInd w:w="808" w:type="dxa"/>
        <w:tblCellMar>
          <w:left w:w="99" w:type="dxa"/>
          <w:right w:w="99" w:type="dxa"/>
        </w:tblCellMar>
        <w:tblLook w:val="04A0"/>
      </w:tblPr>
      <w:tblGrid>
        <w:gridCol w:w="1134"/>
        <w:gridCol w:w="1134"/>
        <w:gridCol w:w="1134"/>
        <w:gridCol w:w="3119"/>
      </w:tblGrid>
      <w:tr w:rsidR="002910D5" w:rsidRPr="00ED1EE8" w:rsidTr="00F23046">
        <w:trPr>
          <w:trHeight w:val="600"/>
          <w:jc w:val="center"/>
        </w:trPr>
        <w:tc>
          <w:tcPr>
            <w:tcW w:w="2268" w:type="dxa"/>
            <w:gridSpan w:val="2"/>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公 園 種 別</w:t>
            </w:r>
          </w:p>
        </w:tc>
        <w:tc>
          <w:tcPr>
            <w:tcW w:w="1134" w:type="dxa"/>
            <w:tcBorders>
              <w:top w:val="single" w:sz="4" w:space="0" w:color="auto"/>
              <w:left w:val="nil"/>
              <w:bottom w:val="double" w:sz="4" w:space="0" w:color="auto"/>
              <w:right w:val="single" w:sz="4" w:space="0" w:color="auto"/>
            </w:tcBorders>
            <w:shd w:val="clear" w:color="auto" w:fill="auto"/>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箇 所 数</w:t>
            </w:r>
          </w:p>
        </w:tc>
        <w:tc>
          <w:tcPr>
            <w:tcW w:w="3119" w:type="dxa"/>
            <w:tcBorders>
              <w:top w:val="single" w:sz="4" w:space="0" w:color="auto"/>
              <w:left w:val="nil"/>
              <w:bottom w:val="double" w:sz="4" w:space="0" w:color="auto"/>
              <w:right w:val="single" w:sz="4" w:space="0" w:color="auto"/>
            </w:tcBorders>
            <w:shd w:val="clear" w:color="auto" w:fill="auto"/>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備　　　考</w:t>
            </w:r>
          </w:p>
        </w:tc>
      </w:tr>
      <w:tr w:rsidR="002910D5" w:rsidRPr="00ED1EE8" w:rsidTr="004347AE">
        <w:trPr>
          <w:trHeight w:val="300"/>
          <w:jc w:val="center"/>
        </w:trPr>
        <w:tc>
          <w:tcPr>
            <w:tcW w:w="1134" w:type="dxa"/>
            <w:vMerge w:val="restart"/>
            <w:tcBorders>
              <w:top w:val="double" w:sz="4" w:space="0" w:color="auto"/>
              <w:left w:val="single" w:sz="4" w:space="0" w:color="auto"/>
              <w:bottom w:val="single" w:sz="4" w:space="0" w:color="000000"/>
              <w:right w:val="single" w:sz="4" w:space="0" w:color="auto"/>
            </w:tcBorders>
            <w:shd w:val="clear" w:color="auto" w:fill="auto"/>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住区基幹</w:t>
            </w:r>
            <w:r w:rsidRPr="00ED1EE8">
              <w:rPr>
                <w:rFonts w:ascii="ＭＳ 明朝" w:hAnsi="ＭＳ 明朝" w:cs="ＭＳ Ｐゴシック" w:hint="eastAsia"/>
                <w:kern w:val="0"/>
                <w:szCs w:val="21"/>
              </w:rPr>
              <w:br/>
              <w:t>公　　園</w:t>
            </w:r>
          </w:p>
        </w:tc>
        <w:tc>
          <w:tcPr>
            <w:tcW w:w="1134" w:type="dxa"/>
            <w:tcBorders>
              <w:top w:val="double" w:sz="4" w:space="0" w:color="auto"/>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街区公園</w:t>
            </w:r>
          </w:p>
        </w:tc>
        <w:tc>
          <w:tcPr>
            <w:tcW w:w="1134" w:type="dxa"/>
            <w:tcBorders>
              <w:top w:val="double" w:sz="4" w:space="0" w:color="auto"/>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 xml:space="preserve">43　</w:t>
            </w:r>
          </w:p>
        </w:tc>
        <w:tc>
          <w:tcPr>
            <w:tcW w:w="3119" w:type="dxa"/>
            <w:tcBorders>
              <w:top w:val="double" w:sz="4" w:space="0" w:color="auto"/>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jc w:val="left"/>
              <w:rPr>
                <w:rFonts w:ascii="ＭＳ 明朝" w:hAnsi="ＭＳ 明朝" w:cs="ＭＳ Ｐゴシック"/>
                <w:kern w:val="0"/>
                <w:szCs w:val="21"/>
              </w:rPr>
            </w:pPr>
            <w:r w:rsidRPr="00ED1EE8">
              <w:rPr>
                <w:rFonts w:ascii="ＭＳ 明朝" w:hAnsi="ＭＳ 明朝" w:cs="ＭＳ Ｐゴシック" w:hint="eastAsia"/>
                <w:kern w:val="0"/>
                <w:szCs w:val="21"/>
              </w:rPr>
              <w:t>大町中央公園、つばくろ公園外</w:t>
            </w:r>
          </w:p>
        </w:tc>
      </w:tr>
      <w:tr w:rsidR="002910D5" w:rsidRPr="00ED1EE8" w:rsidTr="004347AE">
        <w:trPr>
          <w:trHeight w:val="300"/>
          <w:jc w:val="center"/>
        </w:trPr>
        <w:tc>
          <w:tcPr>
            <w:tcW w:w="1134" w:type="dxa"/>
            <w:vMerge/>
            <w:tcBorders>
              <w:top w:val="nil"/>
              <w:left w:val="single" w:sz="4" w:space="0" w:color="auto"/>
              <w:bottom w:val="single" w:sz="4" w:space="0" w:color="000000"/>
              <w:right w:val="single" w:sz="4" w:space="0" w:color="auto"/>
            </w:tcBorders>
            <w:vAlign w:val="center"/>
            <w:hideMark/>
          </w:tcPr>
          <w:p w:rsidR="002910D5" w:rsidRPr="00ED1EE8" w:rsidRDefault="002910D5" w:rsidP="00A834CF">
            <w:pPr>
              <w:widowControl/>
              <w:jc w:val="left"/>
              <w:rPr>
                <w:rFonts w:ascii="ＭＳ 明朝" w:hAnsi="ＭＳ 明朝" w:cs="ＭＳ Ｐゴシック"/>
                <w:kern w:val="0"/>
                <w:szCs w:val="21"/>
              </w:rPr>
            </w:pP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近隣公園</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 xml:space="preserve">2　</w:t>
            </w:r>
          </w:p>
        </w:tc>
        <w:tc>
          <w:tcPr>
            <w:tcW w:w="3119" w:type="dxa"/>
            <w:tcBorders>
              <w:top w:val="dotted" w:sz="4" w:space="0" w:color="auto"/>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jc w:val="left"/>
              <w:rPr>
                <w:rFonts w:ascii="ＭＳ 明朝" w:hAnsi="ＭＳ 明朝" w:cs="ＭＳ Ｐゴシック"/>
                <w:kern w:val="0"/>
                <w:szCs w:val="21"/>
              </w:rPr>
            </w:pPr>
            <w:r w:rsidRPr="00ED1EE8">
              <w:rPr>
                <w:rFonts w:ascii="ＭＳ 明朝" w:hAnsi="ＭＳ 明朝" w:cs="ＭＳ Ｐゴシック" w:hint="eastAsia"/>
                <w:kern w:val="0"/>
                <w:szCs w:val="21"/>
              </w:rPr>
              <w:t>東部公園、広田西公園</w:t>
            </w:r>
          </w:p>
        </w:tc>
      </w:tr>
      <w:tr w:rsidR="002910D5" w:rsidRPr="00ED1EE8" w:rsidTr="004347AE">
        <w:trPr>
          <w:trHeight w:val="300"/>
          <w:jc w:val="center"/>
        </w:trPr>
        <w:tc>
          <w:tcPr>
            <w:tcW w:w="1134" w:type="dxa"/>
            <w:vMerge/>
            <w:tcBorders>
              <w:top w:val="nil"/>
              <w:left w:val="single" w:sz="4" w:space="0" w:color="auto"/>
              <w:bottom w:val="single" w:sz="4" w:space="0" w:color="000000"/>
              <w:right w:val="single" w:sz="4" w:space="0" w:color="auto"/>
            </w:tcBorders>
            <w:vAlign w:val="center"/>
            <w:hideMark/>
          </w:tcPr>
          <w:p w:rsidR="002910D5" w:rsidRPr="00ED1EE8" w:rsidRDefault="002910D5" w:rsidP="00A834CF">
            <w:pPr>
              <w:widowControl/>
              <w:jc w:val="left"/>
              <w:rPr>
                <w:rFonts w:ascii="ＭＳ 明朝" w:hAnsi="ＭＳ 明朝" w:cs="ＭＳ Ｐゴシック"/>
                <w:kern w:val="0"/>
                <w:szCs w:val="21"/>
              </w:rPr>
            </w:pP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地区公園</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 xml:space="preserve">1　</w:t>
            </w:r>
          </w:p>
        </w:tc>
        <w:tc>
          <w:tcPr>
            <w:tcW w:w="3119" w:type="dxa"/>
            <w:tcBorders>
              <w:top w:val="dotted" w:sz="4" w:space="0" w:color="auto"/>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jc w:val="left"/>
              <w:rPr>
                <w:rFonts w:ascii="ＭＳ 明朝" w:hAnsi="ＭＳ 明朝" w:cs="ＭＳ Ｐゴシック"/>
                <w:kern w:val="0"/>
                <w:szCs w:val="21"/>
              </w:rPr>
            </w:pPr>
            <w:r w:rsidRPr="00ED1EE8">
              <w:rPr>
                <w:rFonts w:ascii="ＭＳ 明朝" w:hAnsi="ＭＳ 明朝" w:cs="ＭＳ Ｐゴシック" w:hint="eastAsia"/>
                <w:kern w:val="0"/>
                <w:szCs w:val="21"/>
              </w:rPr>
              <w:t>門田緑地</w:t>
            </w:r>
          </w:p>
        </w:tc>
      </w:tr>
      <w:tr w:rsidR="002910D5" w:rsidRPr="00ED1EE8" w:rsidTr="004347AE">
        <w:trPr>
          <w:trHeight w:val="300"/>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都市基幹</w:t>
            </w:r>
            <w:r w:rsidRPr="00ED1EE8">
              <w:rPr>
                <w:rFonts w:ascii="ＭＳ 明朝" w:hAnsi="ＭＳ 明朝" w:cs="ＭＳ Ｐゴシック" w:hint="eastAsia"/>
                <w:kern w:val="0"/>
                <w:szCs w:val="21"/>
              </w:rPr>
              <w:br/>
              <w:t>公　　園</w:t>
            </w:r>
          </w:p>
        </w:tc>
        <w:tc>
          <w:tcPr>
            <w:tcW w:w="1134" w:type="dxa"/>
            <w:tcBorders>
              <w:top w:val="nil"/>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総合公園</w:t>
            </w:r>
          </w:p>
        </w:tc>
        <w:tc>
          <w:tcPr>
            <w:tcW w:w="1134" w:type="dxa"/>
            <w:tcBorders>
              <w:top w:val="nil"/>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 xml:space="preserve">1　</w:t>
            </w:r>
          </w:p>
        </w:tc>
        <w:tc>
          <w:tcPr>
            <w:tcW w:w="3119" w:type="dxa"/>
            <w:tcBorders>
              <w:top w:val="nil"/>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jc w:val="left"/>
              <w:rPr>
                <w:rFonts w:ascii="ＭＳ 明朝" w:hAnsi="ＭＳ 明朝" w:cs="ＭＳ Ｐゴシック"/>
                <w:kern w:val="0"/>
                <w:szCs w:val="21"/>
              </w:rPr>
            </w:pPr>
            <w:r w:rsidRPr="00ED1EE8">
              <w:rPr>
                <w:rFonts w:ascii="ＭＳ 明朝" w:hAnsi="ＭＳ 明朝" w:cs="ＭＳ Ｐゴシック" w:hint="eastAsia"/>
                <w:kern w:val="0"/>
                <w:szCs w:val="21"/>
              </w:rPr>
              <w:t>鶴ケ城公園</w:t>
            </w:r>
          </w:p>
        </w:tc>
      </w:tr>
      <w:tr w:rsidR="002910D5" w:rsidRPr="00ED1EE8" w:rsidTr="004347AE">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2910D5" w:rsidRPr="00ED1EE8" w:rsidRDefault="002910D5" w:rsidP="00A834CF">
            <w:pPr>
              <w:widowControl/>
              <w:jc w:val="left"/>
              <w:rPr>
                <w:rFonts w:ascii="ＭＳ 明朝" w:hAnsi="ＭＳ 明朝" w:cs="ＭＳ Ｐゴシック"/>
                <w:kern w:val="0"/>
                <w:szCs w:val="21"/>
              </w:rPr>
            </w:pP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運動公園</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 xml:space="preserve">1　</w:t>
            </w:r>
          </w:p>
        </w:tc>
        <w:tc>
          <w:tcPr>
            <w:tcW w:w="3119" w:type="dxa"/>
            <w:tcBorders>
              <w:top w:val="dotted" w:sz="4" w:space="0" w:color="auto"/>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jc w:val="left"/>
              <w:rPr>
                <w:rFonts w:ascii="ＭＳ 明朝" w:hAnsi="ＭＳ 明朝" w:cs="ＭＳ Ｐゴシック"/>
                <w:kern w:val="0"/>
                <w:szCs w:val="21"/>
              </w:rPr>
            </w:pPr>
            <w:r w:rsidRPr="00ED1EE8">
              <w:rPr>
                <w:rFonts w:ascii="ＭＳ 明朝" w:hAnsi="ＭＳ 明朝" w:cs="ＭＳ Ｐゴシック" w:hint="eastAsia"/>
                <w:kern w:val="0"/>
                <w:szCs w:val="21"/>
              </w:rPr>
              <w:t>会津総合運動公園</w:t>
            </w:r>
          </w:p>
        </w:tc>
      </w:tr>
      <w:tr w:rsidR="002910D5" w:rsidRPr="00ED1EE8" w:rsidTr="004347AE">
        <w:trPr>
          <w:trHeight w:val="300"/>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特殊公園</w:t>
            </w:r>
          </w:p>
        </w:tc>
        <w:tc>
          <w:tcPr>
            <w:tcW w:w="1134" w:type="dxa"/>
            <w:tcBorders>
              <w:top w:val="nil"/>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風致公園</w:t>
            </w:r>
          </w:p>
        </w:tc>
        <w:tc>
          <w:tcPr>
            <w:tcW w:w="1134" w:type="dxa"/>
            <w:tcBorders>
              <w:top w:val="nil"/>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 xml:space="preserve">2　</w:t>
            </w:r>
          </w:p>
        </w:tc>
        <w:tc>
          <w:tcPr>
            <w:tcW w:w="3119" w:type="dxa"/>
            <w:tcBorders>
              <w:top w:val="nil"/>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jc w:val="left"/>
              <w:rPr>
                <w:rFonts w:ascii="ＭＳ 明朝" w:hAnsi="ＭＳ 明朝" w:cs="ＭＳ Ｐゴシック"/>
                <w:kern w:val="0"/>
                <w:szCs w:val="21"/>
              </w:rPr>
            </w:pPr>
            <w:r w:rsidRPr="00ED1EE8">
              <w:rPr>
                <w:rFonts w:ascii="ＭＳ 明朝" w:hAnsi="ＭＳ 明朝" w:cs="ＭＳ Ｐゴシック" w:hint="eastAsia"/>
                <w:kern w:val="0"/>
                <w:szCs w:val="21"/>
              </w:rPr>
              <w:t>背炙山公園、小田山公園</w:t>
            </w:r>
          </w:p>
        </w:tc>
      </w:tr>
      <w:tr w:rsidR="002910D5" w:rsidRPr="00ED1EE8" w:rsidTr="004347AE">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2910D5" w:rsidRPr="00ED1EE8" w:rsidRDefault="002910D5" w:rsidP="00A834CF">
            <w:pPr>
              <w:widowControl/>
              <w:jc w:val="left"/>
              <w:rPr>
                <w:rFonts w:ascii="ＭＳ Ｐゴシック" w:eastAsia="ＭＳ Ｐゴシック" w:hAnsi="ＭＳ Ｐゴシック" w:cs="ＭＳ Ｐゴシック"/>
                <w:kern w:val="0"/>
                <w:sz w:val="20"/>
                <w:szCs w:val="20"/>
              </w:rPr>
            </w:pP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歴史公園</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 xml:space="preserve">1　</w:t>
            </w:r>
          </w:p>
        </w:tc>
        <w:tc>
          <w:tcPr>
            <w:tcW w:w="3119" w:type="dxa"/>
            <w:tcBorders>
              <w:top w:val="dotted" w:sz="4" w:space="0" w:color="auto"/>
              <w:left w:val="nil"/>
              <w:bottom w:val="dotted" w:sz="4" w:space="0" w:color="auto"/>
              <w:right w:val="single" w:sz="4" w:space="0" w:color="auto"/>
            </w:tcBorders>
            <w:shd w:val="clear" w:color="auto" w:fill="auto"/>
            <w:noWrap/>
            <w:vAlign w:val="center"/>
            <w:hideMark/>
          </w:tcPr>
          <w:p w:rsidR="002910D5" w:rsidRPr="00ED1EE8" w:rsidRDefault="002910D5" w:rsidP="00A834CF">
            <w:pPr>
              <w:widowControl/>
              <w:jc w:val="left"/>
              <w:rPr>
                <w:rFonts w:ascii="ＭＳ 明朝" w:hAnsi="ＭＳ 明朝" w:cs="ＭＳ Ｐゴシック"/>
                <w:kern w:val="0"/>
                <w:szCs w:val="21"/>
              </w:rPr>
            </w:pPr>
            <w:r w:rsidRPr="00ED1EE8">
              <w:rPr>
                <w:rFonts w:ascii="ＭＳ 明朝" w:hAnsi="ＭＳ 明朝" w:cs="ＭＳ Ｐゴシック" w:hint="eastAsia"/>
                <w:kern w:val="0"/>
                <w:szCs w:val="21"/>
              </w:rPr>
              <w:t>蒲生氏郷記念公園</w:t>
            </w:r>
          </w:p>
        </w:tc>
      </w:tr>
      <w:tr w:rsidR="002910D5" w:rsidRPr="00ED1EE8" w:rsidTr="004347AE">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2910D5" w:rsidRPr="00ED1EE8" w:rsidRDefault="002910D5" w:rsidP="00A834CF">
            <w:pPr>
              <w:widowControl/>
              <w:jc w:val="left"/>
              <w:rPr>
                <w:rFonts w:ascii="ＭＳ Ｐゴシック" w:eastAsia="ＭＳ Ｐゴシック" w:hAnsi="ＭＳ Ｐゴシック" w:cs="ＭＳ Ｐゴシック"/>
                <w:kern w:val="0"/>
                <w:sz w:val="20"/>
                <w:szCs w:val="20"/>
              </w:rPr>
            </w:pP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墓　　園</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 xml:space="preserve">1　</w:t>
            </w:r>
          </w:p>
        </w:tc>
        <w:tc>
          <w:tcPr>
            <w:tcW w:w="3119" w:type="dxa"/>
            <w:tcBorders>
              <w:top w:val="dotted" w:sz="4" w:space="0" w:color="auto"/>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jc w:val="left"/>
              <w:rPr>
                <w:rFonts w:ascii="ＭＳ 明朝" w:hAnsi="ＭＳ 明朝" w:cs="ＭＳ Ｐゴシック"/>
                <w:kern w:val="0"/>
                <w:szCs w:val="21"/>
              </w:rPr>
            </w:pPr>
            <w:r w:rsidRPr="00ED1EE8">
              <w:rPr>
                <w:rFonts w:ascii="ＭＳ 明朝" w:hAnsi="ＭＳ 明朝" w:cs="ＭＳ Ｐゴシック" w:hint="eastAsia"/>
                <w:kern w:val="0"/>
                <w:szCs w:val="21"/>
              </w:rPr>
              <w:t>大塚山墓園</w:t>
            </w:r>
          </w:p>
        </w:tc>
      </w:tr>
      <w:tr w:rsidR="002910D5" w:rsidRPr="00ED1EE8" w:rsidTr="00F23046">
        <w:trPr>
          <w:trHeight w:val="300"/>
          <w:jc w:val="center"/>
        </w:trPr>
        <w:tc>
          <w:tcPr>
            <w:tcW w:w="2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都　市　緑　地</w:t>
            </w:r>
          </w:p>
        </w:tc>
        <w:tc>
          <w:tcPr>
            <w:tcW w:w="1134" w:type="dxa"/>
            <w:tcBorders>
              <w:top w:val="nil"/>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 xml:space="preserve">19　</w:t>
            </w:r>
          </w:p>
        </w:tc>
        <w:tc>
          <w:tcPr>
            <w:tcW w:w="3119" w:type="dxa"/>
            <w:tcBorders>
              <w:top w:val="nil"/>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jc w:val="left"/>
              <w:rPr>
                <w:rFonts w:ascii="ＭＳ 明朝" w:hAnsi="ＭＳ 明朝" w:cs="ＭＳ Ｐゴシック"/>
                <w:kern w:val="0"/>
                <w:szCs w:val="21"/>
              </w:rPr>
            </w:pPr>
            <w:r w:rsidRPr="00ED1EE8">
              <w:rPr>
                <w:rFonts w:ascii="ＭＳ 明朝" w:hAnsi="ＭＳ 明朝" w:cs="ＭＳ Ｐゴシック" w:hint="eastAsia"/>
                <w:kern w:val="0"/>
                <w:szCs w:val="21"/>
              </w:rPr>
              <w:t>大川緑地、物流１号緑地外</w:t>
            </w:r>
          </w:p>
        </w:tc>
      </w:tr>
      <w:tr w:rsidR="002910D5" w:rsidRPr="00ED1EE8" w:rsidTr="00F23046">
        <w:trPr>
          <w:trHeight w:val="300"/>
          <w:jc w:val="center"/>
        </w:trPr>
        <w:tc>
          <w:tcPr>
            <w:tcW w:w="2268" w:type="dxa"/>
            <w:gridSpan w:val="2"/>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緑　道</w:t>
            </w:r>
          </w:p>
        </w:tc>
        <w:tc>
          <w:tcPr>
            <w:tcW w:w="1134" w:type="dxa"/>
            <w:tcBorders>
              <w:top w:val="nil"/>
              <w:left w:val="nil"/>
              <w:bottom w:val="double" w:sz="4" w:space="0" w:color="auto"/>
              <w:right w:val="single" w:sz="4" w:space="0" w:color="auto"/>
            </w:tcBorders>
            <w:shd w:val="clear" w:color="auto" w:fill="auto"/>
            <w:noWrap/>
            <w:vAlign w:val="center"/>
            <w:hideMark/>
          </w:tcPr>
          <w:p w:rsidR="002910D5" w:rsidRPr="00ED1EE8" w:rsidRDefault="002910D5" w:rsidP="00A834CF">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 xml:space="preserve">1　</w:t>
            </w:r>
          </w:p>
        </w:tc>
        <w:tc>
          <w:tcPr>
            <w:tcW w:w="3119" w:type="dxa"/>
            <w:tcBorders>
              <w:top w:val="nil"/>
              <w:left w:val="nil"/>
              <w:bottom w:val="double" w:sz="4" w:space="0" w:color="auto"/>
              <w:right w:val="single" w:sz="4" w:space="0" w:color="auto"/>
            </w:tcBorders>
            <w:shd w:val="clear" w:color="auto" w:fill="auto"/>
            <w:noWrap/>
            <w:vAlign w:val="center"/>
            <w:hideMark/>
          </w:tcPr>
          <w:p w:rsidR="002910D5" w:rsidRPr="00ED1EE8" w:rsidRDefault="002910D5" w:rsidP="00A834CF">
            <w:pPr>
              <w:widowControl/>
              <w:jc w:val="left"/>
              <w:rPr>
                <w:rFonts w:ascii="ＭＳ 明朝" w:hAnsi="ＭＳ 明朝" w:cs="ＭＳ Ｐゴシック"/>
                <w:kern w:val="0"/>
                <w:szCs w:val="21"/>
              </w:rPr>
            </w:pPr>
            <w:r w:rsidRPr="00ED1EE8">
              <w:rPr>
                <w:rFonts w:ascii="ＭＳ 明朝" w:hAnsi="ＭＳ 明朝" w:cs="ＭＳ Ｐゴシック" w:hint="eastAsia"/>
                <w:kern w:val="0"/>
                <w:szCs w:val="21"/>
              </w:rPr>
              <w:t>松長緑道</w:t>
            </w:r>
          </w:p>
        </w:tc>
      </w:tr>
      <w:tr w:rsidR="002910D5" w:rsidRPr="00ED1EE8" w:rsidTr="00F23046">
        <w:trPr>
          <w:trHeight w:val="300"/>
          <w:jc w:val="center"/>
        </w:trPr>
        <w:tc>
          <w:tcPr>
            <w:tcW w:w="2268"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2910D5" w:rsidRPr="00ED1EE8" w:rsidRDefault="002910D5" w:rsidP="00A834CF">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合　計</w:t>
            </w:r>
          </w:p>
        </w:tc>
        <w:tc>
          <w:tcPr>
            <w:tcW w:w="1134" w:type="dxa"/>
            <w:tcBorders>
              <w:top w:val="double" w:sz="4" w:space="0" w:color="auto"/>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 xml:space="preserve">72　</w:t>
            </w:r>
          </w:p>
        </w:tc>
        <w:tc>
          <w:tcPr>
            <w:tcW w:w="3119" w:type="dxa"/>
            <w:tcBorders>
              <w:top w:val="double" w:sz="4" w:space="0" w:color="auto"/>
              <w:left w:val="nil"/>
              <w:bottom w:val="single" w:sz="4" w:space="0" w:color="auto"/>
              <w:right w:val="single" w:sz="4" w:space="0" w:color="auto"/>
            </w:tcBorders>
            <w:shd w:val="clear" w:color="auto" w:fill="auto"/>
            <w:noWrap/>
            <w:vAlign w:val="center"/>
            <w:hideMark/>
          </w:tcPr>
          <w:p w:rsidR="002910D5" w:rsidRPr="00ED1EE8" w:rsidRDefault="002910D5" w:rsidP="00A834CF">
            <w:pPr>
              <w:widowControl/>
              <w:jc w:val="left"/>
              <w:rPr>
                <w:rFonts w:ascii="ＭＳ 明朝" w:hAnsi="ＭＳ 明朝" w:cs="ＭＳ Ｐゴシック"/>
                <w:kern w:val="0"/>
                <w:szCs w:val="21"/>
              </w:rPr>
            </w:pPr>
            <w:r w:rsidRPr="00ED1EE8">
              <w:rPr>
                <w:rFonts w:ascii="ＭＳ 明朝" w:hAnsi="ＭＳ 明朝" w:cs="ＭＳ Ｐゴシック" w:hint="eastAsia"/>
                <w:kern w:val="0"/>
                <w:szCs w:val="21"/>
              </w:rPr>
              <w:t xml:space="preserve">　</w:t>
            </w:r>
          </w:p>
        </w:tc>
      </w:tr>
    </w:tbl>
    <w:p w:rsidR="00426759" w:rsidRPr="00ED1EE8" w:rsidRDefault="00426759" w:rsidP="00A073CD">
      <w:pPr>
        <w:rPr>
          <w:rFonts w:ascii="ＭＳ ゴシック" w:eastAsia="ＭＳ ゴシック" w:hAnsi="ＭＳ ゴシック"/>
          <w:sz w:val="24"/>
          <w:szCs w:val="24"/>
        </w:rPr>
      </w:pPr>
    </w:p>
    <w:p w:rsidR="00B84026" w:rsidRPr="00ED1EE8" w:rsidRDefault="00B84026">
      <w:pPr>
        <w:rPr>
          <w:rFonts w:ascii="ＭＳ 明朝" w:hAnsi="ＭＳ 明朝"/>
          <w:sz w:val="24"/>
          <w:szCs w:val="24"/>
        </w:rPr>
      </w:pPr>
    </w:p>
    <w:p w:rsidR="00461C70" w:rsidRPr="00ED1EE8" w:rsidRDefault="005873A2" w:rsidP="00EC1FBE">
      <w:pPr>
        <w:pStyle w:val="a9"/>
        <w:numPr>
          <w:ilvl w:val="0"/>
          <w:numId w:val="9"/>
        </w:numPr>
        <w:ind w:leftChars="0"/>
        <w:rPr>
          <w:rFonts w:ascii="ＭＳ ゴシック" w:eastAsia="ＭＳ ゴシック" w:hAnsi="ＭＳ ゴシック"/>
          <w:sz w:val="24"/>
          <w:szCs w:val="24"/>
        </w:rPr>
      </w:pPr>
      <w:r w:rsidRPr="00ED1EE8">
        <w:rPr>
          <w:rFonts w:ascii="ＭＳ ゴシック" w:eastAsia="ＭＳ ゴシック" w:hAnsi="ＭＳ ゴシック" w:hint="eastAsia"/>
          <w:sz w:val="24"/>
          <w:szCs w:val="24"/>
        </w:rPr>
        <w:t>計画対象</w:t>
      </w:r>
      <w:r w:rsidR="00762990" w:rsidRPr="00ED1EE8">
        <w:rPr>
          <w:rFonts w:ascii="ＭＳ ゴシック" w:eastAsia="ＭＳ ゴシック" w:hAnsi="ＭＳ ゴシック" w:hint="eastAsia"/>
          <w:sz w:val="24"/>
          <w:szCs w:val="24"/>
        </w:rPr>
        <w:t>公園</w:t>
      </w:r>
      <w:r w:rsidRPr="00ED1EE8">
        <w:rPr>
          <w:rFonts w:ascii="ＭＳ ゴシック" w:eastAsia="ＭＳ ゴシック" w:hAnsi="ＭＳ ゴシック" w:hint="eastAsia"/>
          <w:sz w:val="24"/>
          <w:szCs w:val="24"/>
        </w:rPr>
        <w:t>施設</w:t>
      </w:r>
    </w:p>
    <w:p w:rsidR="00677DC0" w:rsidRPr="00ED1EE8" w:rsidRDefault="00677DC0" w:rsidP="00BF32D2">
      <w:pPr>
        <w:ind w:left="480" w:hangingChars="200" w:hanging="480"/>
        <w:rPr>
          <w:rFonts w:ascii="ＭＳ 明朝" w:hAnsi="ＭＳ 明朝"/>
          <w:sz w:val="24"/>
          <w:szCs w:val="24"/>
        </w:rPr>
      </w:pPr>
      <w:r w:rsidRPr="00ED1EE8">
        <w:rPr>
          <w:rFonts w:ascii="ＭＳ ゴシック" w:eastAsia="ＭＳ ゴシック" w:hAnsi="ＭＳ ゴシック" w:hint="eastAsia"/>
          <w:sz w:val="24"/>
          <w:szCs w:val="24"/>
        </w:rPr>
        <w:t xml:space="preserve">　</w:t>
      </w:r>
      <w:r w:rsidRPr="00ED1EE8">
        <w:rPr>
          <w:rFonts w:ascii="ＭＳ 明朝" w:hAnsi="ＭＳ 明朝" w:hint="eastAsia"/>
          <w:sz w:val="24"/>
          <w:szCs w:val="24"/>
        </w:rPr>
        <w:t xml:space="preserve">　</w:t>
      </w:r>
      <w:r w:rsidR="00BF32D2" w:rsidRPr="00ED1EE8">
        <w:rPr>
          <w:rFonts w:ascii="ＭＳ 明朝" w:hAnsi="ＭＳ 明朝" w:hint="eastAsia"/>
          <w:sz w:val="24"/>
          <w:szCs w:val="24"/>
        </w:rPr>
        <w:t xml:space="preserve">　</w:t>
      </w:r>
      <w:r w:rsidR="006824D2" w:rsidRPr="00ED1EE8">
        <w:rPr>
          <w:rFonts w:ascii="ＭＳ 明朝" w:hAnsi="ＭＳ 明朝" w:hint="eastAsia"/>
          <w:sz w:val="24"/>
          <w:szCs w:val="24"/>
        </w:rPr>
        <w:t>計画対象公園施設は、</w:t>
      </w:r>
      <w:r w:rsidR="009723BB" w:rsidRPr="00ED1EE8">
        <w:rPr>
          <w:rFonts w:ascii="ＭＳ 明朝" w:hAnsi="ＭＳ 明朝" w:hint="eastAsia"/>
          <w:sz w:val="24"/>
          <w:szCs w:val="24"/>
        </w:rPr>
        <w:t>園路広場、</w:t>
      </w:r>
      <w:r w:rsidR="00995CB5" w:rsidRPr="00ED1EE8">
        <w:rPr>
          <w:rFonts w:ascii="ＭＳ 明朝" w:hAnsi="ＭＳ 明朝" w:hint="eastAsia"/>
          <w:sz w:val="24"/>
          <w:szCs w:val="24"/>
        </w:rPr>
        <w:t>噴水等の</w:t>
      </w:r>
      <w:r w:rsidR="009723BB" w:rsidRPr="00ED1EE8">
        <w:rPr>
          <w:rFonts w:ascii="ＭＳ 明朝" w:hAnsi="ＭＳ 明朝" w:hint="eastAsia"/>
          <w:sz w:val="24"/>
          <w:szCs w:val="24"/>
        </w:rPr>
        <w:t>修景施設、</w:t>
      </w:r>
      <w:r w:rsidR="00995CB5" w:rsidRPr="00ED1EE8">
        <w:rPr>
          <w:rFonts w:ascii="ＭＳ 明朝" w:hAnsi="ＭＳ 明朝" w:hint="eastAsia"/>
          <w:sz w:val="24"/>
          <w:szCs w:val="24"/>
        </w:rPr>
        <w:t>四阿等の</w:t>
      </w:r>
      <w:r w:rsidR="009723BB" w:rsidRPr="00ED1EE8">
        <w:rPr>
          <w:rFonts w:ascii="ＭＳ 明朝" w:hAnsi="ＭＳ 明朝" w:hint="eastAsia"/>
          <w:sz w:val="24"/>
          <w:szCs w:val="24"/>
        </w:rPr>
        <w:t>休養施設、</w:t>
      </w:r>
      <w:r w:rsidR="00BF32D2" w:rsidRPr="00ED1EE8">
        <w:rPr>
          <w:rFonts w:ascii="ＭＳ 明朝" w:hAnsi="ＭＳ 明朝" w:hint="eastAsia"/>
          <w:sz w:val="24"/>
          <w:szCs w:val="24"/>
        </w:rPr>
        <w:t xml:space="preserve">　　</w:t>
      </w:r>
      <w:r w:rsidR="00995CB5" w:rsidRPr="00ED1EE8">
        <w:rPr>
          <w:rFonts w:ascii="ＭＳ 明朝" w:hAnsi="ＭＳ 明朝" w:hint="eastAsia"/>
          <w:sz w:val="24"/>
          <w:szCs w:val="24"/>
        </w:rPr>
        <w:t>ぶらんこ等の</w:t>
      </w:r>
      <w:r w:rsidRPr="00ED1EE8">
        <w:rPr>
          <w:rFonts w:ascii="ＭＳ 明朝" w:hAnsi="ＭＳ 明朝" w:hint="eastAsia"/>
          <w:sz w:val="24"/>
          <w:szCs w:val="24"/>
        </w:rPr>
        <w:t>遊戯施設、</w:t>
      </w:r>
      <w:r w:rsidR="00995CB5" w:rsidRPr="00ED1EE8">
        <w:rPr>
          <w:rFonts w:ascii="ＭＳ 明朝" w:hAnsi="ＭＳ 明朝" w:hint="eastAsia"/>
          <w:sz w:val="24"/>
          <w:szCs w:val="24"/>
        </w:rPr>
        <w:t>運動施設、記念碑等の教養施設、トイレ等</w:t>
      </w:r>
      <w:r w:rsidR="00FA08E8" w:rsidRPr="00ED1EE8">
        <w:rPr>
          <w:rFonts w:ascii="ＭＳ 明朝" w:hAnsi="ＭＳ 明朝" w:hint="eastAsia"/>
          <w:sz w:val="24"/>
          <w:szCs w:val="24"/>
        </w:rPr>
        <w:t>の便益施設、</w:t>
      </w:r>
      <w:r w:rsidR="00995CB5" w:rsidRPr="00ED1EE8">
        <w:rPr>
          <w:rFonts w:ascii="ＭＳ 明朝" w:hAnsi="ＭＳ 明朝" w:hint="eastAsia"/>
          <w:sz w:val="24"/>
          <w:szCs w:val="24"/>
        </w:rPr>
        <w:t>管理施設</w:t>
      </w:r>
      <w:r w:rsidR="00BD7BA0" w:rsidRPr="00ED1EE8">
        <w:rPr>
          <w:rFonts w:ascii="ＭＳ 明朝" w:hAnsi="ＭＳ 明朝" w:hint="eastAsia"/>
          <w:sz w:val="24"/>
          <w:szCs w:val="24"/>
        </w:rPr>
        <w:t>の</w:t>
      </w:r>
      <w:r w:rsidR="006824D2" w:rsidRPr="00ED1EE8">
        <w:rPr>
          <w:rFonts w:ascii="ＭＳ 明朝" w:hAnsi="ＭＳ 明朝" w:hint="eastAsia"/>
          <w:sz w:val="24"/>
          <w:szCs w:val="24"/>
        </w:rPr>
        <w:t>合計</w:t>
      </w:r>
      <w:r w:rsidR="00942C78" w:rsidRPr="00364011">
        <w:rPr>
          <w:rFonts w:ascii="ＭＳ 明朝" w:hAnsi="ＭＳ 明朝" w:hint="eastAsia"/>
          <w:sz w:val="24"/>
          <w:szCs w:val="24"/>
        </w:rPr>
        <w:t>4</w:t>
      </w:r>
      <w:r w:rsidR="00991A74" w:rsidRPr="00364011">
        <w:rPr>
          <w:rFonts w:ascii="ＭＳ 明朝" w:hAnsi="ＭＳ 明朝" w:hint="eastAsia"/>
          <w:sz w:val="24"/>
          <w:szCs w:val="24"/>
        </w:rPr>
        <w:t>,</w:t>
      </w:r>
      <w:r w:rsidR="00942C78" w:rsidRPr="00364011">
        <w:rPr>
          <w:rFonts w:ascii="ＭＳ 明朝" w:hAnsi="ＭＳ 明朝" w:hint="eastAsia"/>
          <w:sz w:val="24"/>
          <w:szCs w:val="24"/>
        </w:rPr>
        <w:t>4</w:t>
      </w:r>
      <w:r w:rsidR="00522D8C" w:rsidRPr="00364011">
        <w:rPr>
          <w:rFonts w:ascii="ＭＳ 明朝" w:hAnsi="ＭＳ 明朝" w:hint="eastAsia"/>
          <w:sz w:val="24"/>
          <w:szCs w:val="24"/>
        </w:rPr>
        <w:t>26</w:t>
      </w:r>
      <w:r w:rsidR="00BD7BA0" w:rsidRPr="00ED1EE8">
        <w:rPr>
          <w:rFonts w:ascii="ＭＳ 明朝" w:hAnsi="ＭＳ 明朝" w:hint="eastAsia"/>
          <w:sz w:val="24"/>
          <w:szCs w:val="24"/>
        </w:rPr>
        <w:t>施設</w:t>
      </w:r>
      <w:r w:rsidR="006824D2" w:rsidRPr="00ED1EE8">
        <w:rPr>
          <w:rFonts w:ascii="ＭＳ 明朝" w:hAnsi="ＭＳ 明朝" w:hint="eastAsia"/>
          <w:sz w:val="24"/>
          <w:szCs w:val="24"/>
        </w:rPr>
        <w:t>とする。</w:t>
      </w:r>
    </w:p>
    <w:p w:rsidR="00093A80" w:rsidRPr="00ED1EE8" w:rsidRDefault="009723BB" w:rsidP="00677DC0">
      <w:pPr>
        <w:ind w:left="240" w:hangingChars="100" w:hanging="240"/>
        <w:rPr>
          <w:rFonts w:ascii="ＭＳ 明朝" w:hAnsi="ＭＳ 明朝"/>
          <w:sz w:val="24"/>
          <w:szCs w:val="24"/>
        </w:rPr>
      </w:pPr>
      <w:r w:rsidRPr="00ED1EE8">
        <w:rPr>
          <w:rFonts w:ascii="ＭＳ 明朝" w:hAnsi="ＭＳ 明朝" w:hint="eastAsia"/>
          <w:sz w:val="24"/>
          <w:szCs w:val="24"/>
        </w:rPr>
        <w:t xml:space="preserve">　　</w:t>
      </w:r>
      <w:r w:rsidR="00BF32D2" w:rsidRPr="00ED1EE8">
        <w:rPr>
          <w:rFonts w:ascii="ＭＳ 明朝" w:hAnsi="ＭＳ 明朝" w:hint="eastAsia"/>
          <w:sz w:val="24"/>
          <w:szCs w:val="24"/>
        </w:rPr>
        <w:t xml:space="preserve">　</w:t>
      </w:r>
      <w:r w:rsidRPr="00ED1EE8">
        <w:rPr>
          <w:rFonts w:ascii="ＭＳ 明朝" w:hAnsi="ＭＳ 明朝" w:hint="eastAsia"/>
          <w:sz w:val="24"/>
          <w:szCs w:val="24"/>
        </w:rPr>
        <w:t>表－３に対象公園別施設数を示す。</w:t>
      </w:r>
    </w:p>
    <w:p w:rsidR="002910D5" w:rsidRPr="00ED1EE8" w:rsidRDefault="002910D5" w:rsidP="00F23046">
      <w:pPr>
        <w:rPr>
          <w:rFonts w:ascii="ＭＳ 明朝" w:hAnsi="ＭＳ 明朝"/>
          <w:sz w:val="24"/>
          <w:szCs w:val="24"/>
        </w:rPr>
      </w:pPr>
    </w:p>
    <w:p w:rsidR="00093A80" w:rsidRPr="00ED1EE8" w:rsidRDefault="00093A80" w:rsidP="00093A80">
      <w:pPr>
        <w:jc w:val="center"/>
        <w:rPr>
          <w:rFonts w:ascii="ＭＳ 明朝" w:hAnsi="ＭＳ 明朝"/>
          <w:sz w:val="24"/>
          <w:szCs w:val="24"/>
        </w:rPr>
      </w:pPr>
      <w:r w:rsidRPr="00ED1EE8">
        <w:rPr>
          <w:rFonts w:ascii="ＭＳ 明朝" w:hAnsi="ＭＳ 明朝" w:hint="eastAsia"/>
          <w:sz w:val="24"/>
          <w:szCs w:val="24"/>
        </w:rPr>
        <w:t>表―３　対象公園</w:t>
      </w:r>
      <w:r w:rsidR="009723BB" w:rsidRPr="00ED1EE8">
        <w:rPr>
          <w:rFonts w:ascii="ＭＳ 明朝" w:hAnsi="ＭＳ 明朝" w:hint="eastAsia"/>
          <w:sz w:val="24"/>
          <w:szCs w:val="24"/>
        </w:rPr>
        <w:t>別</w:t>
      </w:r>
      <w:r w:rsidRPr="00ED1EE8">
        <w:rPr>
          <w:rFonts w:ascii="ＭＳ 明朝" w:hAnsi="ＭＳ 明朝" w:hint="eastAsia"/>
          <w:sz w:val="24"/>
          <w:szCs w:val="24"/>
        </w:rPr>
        <w:t>施設数</w:t>
      </w:r>
    </w:p>
    <w:tbl>
      <w:tblPr>
        <w:tblW w:w="9087" w:type="dxa"/>
        <w:tblInd w:w="84" w:type="dxa"/>
        <w:tblCellMar>
          <w:left w:w="99" w:type="dxa"/>
          <w:right w:w="99" w:type="dxa"/>
        </w:tblCellMar>
        <w:tblLook w:val="04A0"/>
      </w:tblPr>
      <w:tblGrid>
        <w:gridCol w:w="714"/>
        <w:gridCol w:w="1117"/>
        <w:gridCol w:w="839"/>
        <w:gridCol w:w="700"/>
        <w:gridCol w:w="702"/>
        <w:gridCol w:w="702"/>
        <w:gridCol w:w="702"/>
        <w:gridCol w:w="701"/>
        <w:gridCol w:w="702"/>
        <w:gridCol w:w="702"/>
        <w:gridCol w:w="702"/>
        <w:gridCol w:w="804"/>
      </w:tblGrid>
      <w:tr w:rsidR="00BD7BA0" w:rsidRPr="00ED1EE8" w:rsidTr="00D325CB">
        <w:trPr>
          <w:trHeight w:val="300"/>
        </w:trPr>
        <w:tc>
          <w:tcPr>
            <w:tcW w:w="183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6E8" w:rsidRPr="00ED1EE8" w:rsidRDefault="00A926E8" w:rsidP="00A926E8">
            <w:pPr>
              <w:widowControl/>
              <w:jc w:val="center"/>
              <w:rPr>
                <w:rFonts w:ascii="ＭＳ 明朝" w:hAnsi="ＭＳ 明朝" w:cs="ＭＳ Ｐゴシック"/>
                <w:kern w:val="0"/>
                <w:szCs w:val="21"/>
              </w:rPr>
            </w:pPr>
            <w:bookmarkStart w:id="0" w:name="RANGE!C3:N15"/>
            <w:r w:rsidRPr="00ED1EE8">
              <w:rPr>
                <w:rFonts w:ascii="ＭＳ 明朝" w:hAnsi="ＭＳ 明朝" w:cs="ＭＳ Ｐゴシック" w:hint="eastAsia"/>
                <w:kern w:val="0"/>
                <w:szCs w:val="21"/>
              </w:rPr>
              <w:t>種　　　　　別</w:t>
            </w:r>
            <w:bookmarkEnd w:id="0"/>
          </w:p>
        </w:tc>
        <w:tc>
          <w:tcPr>
            <w:tcW w:w="839"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計　画</w:t>
            </w:r>
          </w:p>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対　象</w:t>
            </w:r>
            <w:r w:rsidRPr="00ED1EE8">
              <w:rPr>
                <w:rFonts w:ascii="ＭＳ 明朝" w:hAnsi="ＭＳ 明朝" w:cs="ＭＳ Ｐゴシック" w:hint="eastAsia"/>
                <w:kern w:val="0"/>
                <w:szCs w:val="21"/>
              </w:rPr>
              <w:br/>
              <w:t>箇所数</w:t>
            </w:r>
          </w:p>
        </w:tc>
        <w:tc>
          <w:tcPr>
            <w:tcW w:w="6417" w:type="dxa"/>
            <w:gridSpan w:val="9"/>
            <w:tcBorders>
              <w:top w:val="single" w:sz="4" w:space="0" w:color="auto"/>
              <w:left w:val="nil"/>
              <w:bottom w:val="single" w:sz="4" w:space="0" w:color="auto"/>
              <w:right w:val="single" w:sz="4" w:space="0" w:color="auto"/>
            </w:tcBorders>
            <w:shd w:val="clear" w:color="auto" w:fill="auto"/>
            <w:noWrap/>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対　象　施　設</w:t>
            </w:r>
            <w:r w:rsidR="00B7038A" w:rsidRPr="00ED1EE8">
              <w:rPr>
                <w:rFonts w:ascii="ＭＳ 明朝" w:hAnsi="ＭＳ 明朝" w:cs="ＭＳ Ｐゴシック" w:hint="eastAsia"/>
                <w:kern w:val="0"/>
                <w:szCs w:val="21"/>
              </w:rPr>
              <w:t xml:space="preserve">　数</w:t>
            </w:r>
          </w:p>
        </w:tc>
      </w:tr>
      <w:tr w:rsidR="00BD7BA0" w:rsidRPr="00ED1EE8" w:rsidTr="004347AE">
        <w:trPr>
          <w:trHeight w:val="600"/>
        </w:trPr>
        <w:tc>
          <w:tcPr>
            <w:tcW w:w="1831" w:type="dxa"/>
            <w:gridSpan w:val="2"/>
            <w:vMerge/>
            <w:tcBorders>
              <w:top w:val="single" w:sz="4" w:space="0" w:color="auto"/>
              <w:left w:val="single" w:sz="4" w:space="0" w:color="auto"/>
              <w:bottom w:val="double" w:sz="4" w:space="0" w:color="auto"/>
              <w:right w:val="single" w:sz="4" w:space="0" w:color="auto"/>
            </w:tcBorders>
            <w:vAlign w:val="center"/>
            <w:hideMark/>
          </w:tcPr>
          <w:p w:rsidR="00A926E8" w:rsidRPr="00ED1EE8" w:rsidRDefault="00A926E8" w:rsidP="00A926E8">
            <w:pPr>
              <w:widowControl/>
              <w:jc w:val="left"/>
              <w:rPr>
                <w:rFonts w:ascii="ＭＳ 明朝" w:hAnsi="ＭＳ 明朝" w:cs="ＭＳ Ｐゴシック"/>
                <w:kern w:val="0"/>
                <w:szCs w:val="21"/>
              </w:rPr>
            </w:pPr>
          </w:p>
        </w:tc>
        <w:tc>
          <w:tcPr>
            <w:tcW w:w="839" w:type="dxa"/>
            <w:vMerge/>
            <w:tcBorders>
              <w:top w:val="single" w:sz="4" w:space="0" w:color="auto"/>
              <w:left w:val="single" w:sz="4" w:space="0" w:color="auto"/>
              <w:bottom w:val="double" w:sz="4" w:space="0" w:color="auto"/>
              <w:right w:val="single" w:sz="4" w:space="0" w:color="auto"/>
            </w:tcBorders>
            <w:shd w:val="clear" w:color="auto" w:fill="D9D9D9"/>
            <w:vAlign w:val="center"/>
            <w:hideMark/>
          </w:tcPr>
          <w:p w:rsidR="00A926E8" w:rsidRPr="00ED1EE8" w:rsidRDefault="00A926E8" w:rsidP="00A926E8">
            <w:pPr>
              <w:widowControl/>
              <w:jc w:val="left"/>
              <w:rPr>
                <w:rFonts w:ascii="ＭＳ 明朝" w:hAnsi="ＭＳ 明朝" w:cs="ＭＳ Ｐゴシック"/>
                <w:kern w:val="0"/>
                <w:szCs w:val="21"/>
              </w:rPr>
            </w:pPr>
          </w:p>
        </w:tc>
        <w:tc>
          <w:tcPr>
            <w:tcW w:w="700" w:type="dxa"/>
            <w:tcBorders>
              <w:top w:val="nil"/>
              <w:left w:val="nil"/>
              <w:bottom w:val="double" w:sz="4" w:space="0" w:color="auto"/>
              <w:right w:val="dotted" w:sz="4" w:space="0" w:color="auto"/>
            </w:tcBorders>
            <w:shd w:val="clear" w:color="auto" w:fill="auto"/>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園路</w:t>
            </w:r>
            <w:r w:rsidRPr="00ED1EE8">
              <w:rPr>
                <w:rFonts w:ascii="ＭＳ 明朝" w:hAnsi="ＭＳ 明朝" w:cs="ＭＳ Ｐゴシック" w:hint="eastAsia"/>
                <w:kern w:val="0"/>
                <w:szCs w:val="21"/>
              </w:rPr>
              <w:br/>
              <w:t>広場</w:t>
            </w:r>
          </w:p>
        </w:tc>
        <w:tc>
          <w:tcPr>
            <w:tcW w:w="702" w:type="dxa"/>
            <w:tcBorders>
              <w:top w:val="nil"/>
              <w:left w:val="dotted" w:sz="4" w:space="0" w:color="auto"/>
              <w:bottom w:val="double" w:sz="4" w:space="0" w:color="auto"/>
              <w:right w:val="dotted" w:sz="4" w:space="0" w:color="auto"/>
            </w:tcBorders>
            <w:shd w:val="clear" w:color="auto" w:fill="auto"/>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修景</w:t>
            </w:r>
            <w:r w:rsidRPr="00ED1EE8">
              <w:rPr>
                <w:rFonts w:ascii="ＭＳ 明朝" w:hAnsi="ＭＳ 明朝" w:cs="ＭＳ Ｐゴシック" w:hint="eastAsia"/>
                <w:kern w:val="0"/>
                <w:szCs w:val="21"/>
              </w:rPr>
              <w:br/>
              <w:t>施設</w:t>
            </w:r>
          </w:p>
        </w:tc>
        <w:tc>
          <w:tcPr>
            <w:tcW w:w="702" w:type="dxa"/>
            <w:tcBorders>
              <w:top w:val="nil"/>
              <w:left w:val="dotted" w:sz="4" w:space="0" w:color="auto"/>
              <w:bottom w:val="double" w:sz="4" w:space="0" w:color="auto"/>
              <w:right w:val="dotted" w:sz="4" w:space="0" w:color="auto"/>
            </w:tcBorders>
            <w:shd w:val="clear" w:color="auto" w:fill="auto"/>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休養</w:t>
            </w:r>
            <w:r w:rsidRPr="00ED1EE8">
              <w:rPr>
                <w:rFonts w:ascii="ＭＳ 明朝" w:hAnsi="ＭＳ 明朝" w:cs="ＭＳ Ｐゴシック" w:hint="eastAsia"/>
                <w:kern w:val="0"/>
                <w:szCs w:val="21"/>
              </w:rPr>
              <w:br/>
              <w:t>施設</w:t>
            </w:r>
          </w:p>
        </w:tc>
        <w:tc>
          <w:tcPr>
            <w:tcW w:w="702" w:type="dxa"/>
            <w:tcBorders>
              <w:top w:val="nil"/>
              <w:left w:val="dotted" w:sz="4" w:space="0" w:color="auto"/>
              <w:bottom w:val="double" w:sz="4" w:space="0" w:color="auto"/>
              <w:right w:val="dotted" w:sz="4" w:space="0" w:color="auto"/>
            </w:tcBorders>
            <w:shd w:val="clear" w:color="auto" w:fill="auto"/>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遊戯</w:t>
            </w:r>
            <w:r w:rsidRPr="00ED1EE8">
              <w:rPr>
                <w:rFonts w:ascii="ＭＳ 明朝" w:hAnsi="ＭＳ 明朝" w:cs="ＭＳ Ｐゴシック" w:hint="eastAsia"/>
                <w:kern w:val="0"/>
                <w:szCs w:val="21"/>
              </w:rPr>
              <w:br/>
              <w:t>施設</w:t>
            </w:r>
          </w:p>
        </w:tc>
        <w:tc>
          <w:tcPr>
            <w:tcW w:w="701" w:type="dxa"/>
            <w:tcBorders>
              <w:top w:val="nil"/>
              <w:left w:val="dotted" w:sz="4" w:space="0" w:color="auto"/>
              <w:bottom w:val="double" w:sz="4" w:space="0" w:color="auto"/>
              <w:right w:val="dotted" w:sz="4" w:space="0" w:color="auto"/>
            </w:tcBorders>
            <w:shd w:val="clear" w:color="auto" w:fill="auto"/>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運動</w:t>
            </w:r>
            <w:r w:rsidRPr="00ED1EE8">
              <w:rPr>
                <w:rFonts w:ascii="ＭＳ 明朝" w:hAnsi="ＭＳ 明朝" w:cs="ＭＳ Ｐゴシック" w:hint="eastAsia"/>
                <w:kern w:val="0"/>
                <w:szCs w:val="21"/>
              </w:rPr>
              <w:br/>
              <w:t>施設</w:t>
            </w:r>
          </w:p>
        </w:tc>
        <w:tc>
          <w:tcPr>
            <w:tcW w:w="702" w:type="dxa"/>
            <w:tcBorders>
              <w:top w:val="nil"/>
              <w:left w:val="dotted" w:sz="4" w:space="0" w:color="auto"/>
              <w:bottom w:val="double" w:sz="4" w:space="0" w:color="auto"/>
              <w:right w:val="dotted" w:sz="4" w:space="0" w:color="auto"/>
            </w:tcBorders>
            <w:shd w:val="clear" w:color="auto" w:fill="auto"/>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教養</w:t>
            </w:r>
            <w:r w:rsidRPr="00ED1EE8">
              <w:rPr>
                <w:rFonts w:ascii="ＭＳ 明朝" w:hAnsi="ＭＳ 明朝" w:cs="ＭＳ Ｐゴシック" w:hint="eastAsia"/>
                <w:kern w:val="0"/>
                <w:szCs w:val="21"/>
              </w:rPr>
              <w:br/>
              <w:t>施設</w:t>
            </w:r>
          </w:p>
        </w:tc>
        <w:tc>
          <w:tcPr>
            <w:tcW w:w="702" w:type="dxa"/>
            <w:tcBorders>
              <w:top w:val="nil"/>
              <w:left w:val="dotted" w:sz="4" w:space="0" w:color="auto"/>
              <w:bottom w:val="double" w:sz="4" w:space="0" w:color="auto"/>
              <w:right w:val="dotted" w:sz="4" w:space="0" w:color="auto"/>
            </w:tcBorders>
            <w:shd w:val="clear" w:color="auto" w:fill="auto"/>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便益</w:t>
            </w:r>
            <w:r w:rsidRPr="00ED1EE8">
              <w:rPr>
                <w:rFonts w:ascii="ＭＳ 明朝" w:hAnsi="ＭＳ 明朝" w:cs="ＭＳ Ｐゴシック" w:hint="eastAsia"/>
                <w:kern w:val="0"/>
                <w:szCs w:val="21"/>
              </w:rPr>
              <w:br/>
              <w:t>施設</w:t>
            </w:r>
          </w:p>
        </w:tc>
        <w:tc>
          <w:tcPr>
            <w:tcW w:w="702" w:type="dxa"/>
            <w:tcBorders>
              <w:top w:val="nil"/>
              <w:left w:val="dotted" w:sz="4" w:space="0" w:color="auto"/>
              <w:bottom w:val="double" w:sz="4" w:space="0" w:color="auto"/>
              <w:right w:val="single" w:sz="4" w:space="0" w:color="auto"/>
            </w:tcBorders>
            <w:shd w:val="clear" w:color="auto" w:fill="auto"/>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管理</w:t>
            </w:r>
            <w:r w:rsidRPr="00ED1EE8">
              <w:rPr>
                <w:rFonts w:ascii="ＭＳ 明朝" w:hAnsi="ＭＳ 明朝" w:cs="ＭＳ Ｐゴシック" w:hint="eastAsia"/>
                <w:kern w:val="0"/>
                <w:szCs w:val="21"/>
              </w:rPr>
              <w:br/>
              <w:t>施設</w:t>
            </w:r>
          </w:p>
        </w:tc>
        <w:tc>
          <w:tcPr>
            <w:tcW w:w="804" w:type="dxa"/>
            <w:tcBorders>
              <w:top w:val="nil"/>
              <w:left w:val="nil"/>
              <w:bottom w:val="double" w:sz="4" w:space="0" w:color="auto"/>
              <w:right w:val="single" w:sz="4" w:space="0" w:color="auto"/>
            </w:tcBorders>
            <w:shd w:val="clear" w:color="auto" w:fill="auto"/>
            <w:noWrap/>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計</w:t>
            </w:r>
          </w:p>
        </w:tc>
      </w:tr>
      <w:tr w:rsidR="00BD7BA0" w:rsidRPr="00ED1EE8" w:rsidTr="004347AE">
        <w:trPr>
          <w:trHeight w:val="300"/>
        </w:trPr>
        <w:tc>
          <w:tcPr>
            <w:tcW w:w="714" w:type="dxa"/>
            <w:vMerge w:val="restart"/>
            <w:tcBorders>
              <w:top w:val="double" w:sz="4" w:space="0" w:color="auto"/>
              <w:left w:val="single" w:sz="4" w:space="0" w:color="auto"/>
              <w:bottom w:val="single" w:sz="4" w:space="0" w:color="000000"/>
              <w:right w:val="single" w:sz="4" w:space="0" w:color="auto"/>
            </w:tcBorders>
            <w:shd w:val="clear" w:color="auto" w:fill="auto"/>
            <w:vAlign w:val="center"/>
          </w:tcPr>
          <w:p w:rsidR="00A926E8" w:rsidRPr="00ED1EE8" w:rsidRDefault="00BD7BA0" w:rsidP="00BD7BA0">
            <w:pPr>
              <w:widowControl/>
              <w:snapToGrid w:val="0"/>
              <w:jc w:val="center"/>
              <w:rPr>
                <w:rFonts w:ascii="ＭＳ 明朝" w:hAnsi="ＭＳ 明朝" w:cs="ＭＳ Ｐゴシック"/>
                <w:kern w:val="0"/>
                <w:szCs w:val="21"/>
              </w:rPr>
            </w:pPr>
            <w:r w:rsidRPr="00ED1EE8">
              <w:rPr>
                <w:rFonts w:ascii="ＭＳ 明朝" w:hAnsi="ＭＳ 明朝" w:cs="ＭＳ Ｐゴシック" w:hint="eastAsia"/>
                <w:kern w:val="0"/>
                <w:szCs w:val="21"/>
              </w:rPr>
              <w:t>住区基幹公園</w:t>
            </w:r>
          </w:p>
        </w:tc>
        <w:tc>
          <w:tcPr>
            <w:tcW w:w="1117" w:type="dxa"/>
            <w:tcBorders>
              <w:top w:val="double" w:sz="4" w:space="0" w:color="auto"/>
              <w:left w:val="nil"/>
              <w:bottom w:val="dotted" w:sz="4" w:space="0" w:color="auto"/>
              <w:right w:val="single" w:sz="4" w:space="0" w:color="auto"/>
            </w:tcBorders>
            <w:shd w:val="clear" w:color="auto" w:fill="auto"/>
            <w:noWrap/>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街区公園</w:t>
            </w:r>
          </w:p>
        </w:tc>
        <w:tc>
          <w:tcPr>
            <w:tcW w:w="839" w:type="dxa"/>
            <w:tcBorders>
              <w:top w:val="double" w:sz="4" w:space="0" w:color="auto"/>
              <w:left w:val="nil"/>
              <w:bottom w:val="dotted" w:sz="4" w:space="0" w:color="auto"/>
              <w:right w:val="single" w:sz="4" w:space="0" w:color="auto"/>
            </w:tcBorders>
            <w:shd w:val="clear" w:color="auto" w:fill="D9D9D9"/>
            <w:noWrap/>
            <w:vAlign w:val="center"/>
            <w:hideMark/>
          </w:tcPr>
          <w:p w:rsidR="00A926E8" w:rsidRPr="00ED1EE8" w:rsidRDefault="00A926E8" w:rsidP="002910D5">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4</w:t>
            </w:r>
            <w:r w:rsidR="002910D5" w:rsidRPr="00ED1EE8">
              <w:rPr>
                <w:rFonts w:ascii="ＭＳ 明朝" w:hAnsi="ＭＳ 明朝" w:cs="ＭＳ Ｐゴシック" w:hint="eastAsia"/>
                <w:kern w:val="0"/>
                <w:szCs w:val="21"/>
              </w:rPr>
              <w:t>3</w:t>
            </w:r>
            <w:r w:rsidR="00426759" w:rsidRPr="00ED1EE8">
              <w:rPr>
                <w:rFonts w:ascii="ＭＳ 明朝" w:hAnsi="ＭＳ 明朝" w:cs="ＭＳ Ｐゴシック" w:hint="eastAsia"/>
                <w:kern w:val="0"/>
                <w:szCs w:val="21"/>
              </w:rPr>
              <w:t xml:space="preserve">　</w:t>
            </w:r>
          </w:p>
        </w:tc>
        <w:tc>
          <w:tcPr>
            <w:tcW w:w="700" w:type="dxa"/>
            <w:tcBorders>
              <w:top w:val="double" w:sz="4" w:space="0" w:color="auto"/>
              <w:left w:val="nil"/>
              <w:bottom w:val="dotted"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47</w:t>
            </w:r>
          </w:p>
        </w:tc>
        <w:tc>
          <w:tcPr>
            <w:tcW w:w="702" w:type="dxa"/>
            <w:tcBorders>
              <w:top w:val="double"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19</w:t>
            </w:r>
          </w:p>
        </w:tc>
        <w:tc>
          <w:tcPr>
            <w:tcW w:w="702" w:type="dxa"/>
            <w:tcBorders>
              <w:top w:val="double"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265</w:t>
            </w:r>
          </w:p>
        </w:tc>
        <w:tc>
          <w:tcPr>
            <w:tcW w:w="702" w:type="dxa"/>
            <w:tcBorders>
              <w:top w:val="double"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DA1D7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195</w:t>
            </w:r>
          </w:p>
        </w:tc>
        <w:tc>
          <w:tcPr>
            <w:tcW w:w="701" w:type="dxa"/>
            <w:tcBorders>
              <w:top w:val="double"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double"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double"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60</w:t>
            </w:r>
          </w:p>
        </w:tc>
        <w:tc>
          <w:tcPr>
            <w:tcW w:w="702" w:type="dxa"/>
            <w:tcBorders>
              <w:top w:val="double" w:sz="4" w:space="0" w:color="auto"/>
              <w:left w:val="dotted" w:sz="4" w:space="0" w:color="auto"/>
              <w:bottom w:val="dotted"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235</w:t>
            </w:r>
          </w:p>
        </w:tc>
        <w:tc>
          <w:tcPr>
            <w:tcW w:w="804" w:type="dxa"/>
            <w:tcBorders>
              <w:top w:val="double" w:sz="4" w:space="0" w:color="auto"/>
              <w:left w:val="nil"/>
              <w:bottom w:val="dotted" w:sz="4" w:space="0" w:color="auto"/>
              <w:right w:val="single" w:sz="4" w:space="0" w:color="auto"/>
            </w:tcBorders>
            <w:shd w:val="clear" w:color="auto" w:fill="auto"/>
            <w:noWrap/>
            <w:vAlign w:val="center"/>
            <w:hideMark/>
          </w:tcPr>
          <w:p w:rsidR="00A926E8" w:rsidRPr="002B1EEF" w:rsidRDefault="00522D8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821</w:t>
            </w:r>
            <w:r w:rsidR="00426759" w:rsidRPr="002B1EEF">
              <w:rPr>
                <w:rFonts w:ascii="ＭＳ 明朝" w:hAnsi="ＭＳ 明朝" w:cs="ＭＳ Ｐゴシック" w:hint="eastAsia"/>
                <w:kern w:val="0"/>
                <w:szCs w:val="21"/>
              </w:rPr>
              <w:t xml:space="preserve"> </w:t>
            </w:r>
          </w:p>
        </w:tc>
      </w:tr>
      <w:tr w:rsidR="00BD7BA0" w:rsidRPr="00ED1EE8" w:rsidTr="004347AE">
        <w:trPr>
          <w:trHeight w:val="300"/>
        </w:trPr>
        <w:tc>
          <w:tcPr>
            <w:tcW w:w="714" w:type="dxa"/>
            <w:vMerge/>
            <w:tcBorders>
              <w:top w:val="nil"/>
              <w:left w:val="single" w:sz="4" w:space="0" w:color="auto"/>
              <w:bottom w:val="single" w:sz="4" w:space="0" w:color="000000"/>
              <w:right w:val="single" w:sz="4" w:space="0" w:color="auto"/>
            </w:tcBorders>
            <w:vAlign w:val="center"/>
          </w:tcPr>
          <w:p w:rsidR="00A926E8" w:rsidRPr="00ED1EE8" w:rsidRDefault="00A926E8" w:rsidP="00A926E8">
            <w:pPr>
              <w:widowControl/>
              <w:jc w:val="left"/>
              <w:rPr>
                <w:rFonts w:ascii="ＭＳ 明朝" w:hAnsi="ＭＳ 明朝" w:cs="ＭＳ Ｐゴシック"/>
                <w:kern w:val="0"/>
                <w:szCs w:val="21"/>
              </w:rPr>
            </w:pPr>
          </w:p>
        </w:tc>
        <w:tc>
          <w:tcPr>
            <w:tcW w:w="1117" w:type="dxa"/>
            <w:tcBorders>
              <w:top w:val="dotted" w:sz="4" w:space="0" w:color="auto"/>
              <w:left w:val="nil"/>
              <w:bottom w:val="dotted" w:sz="4" w:space="0" w:color="auto"/>
              <w:right w:val="single" w:sz="4" w:space="0" w:color="auto"/>
            </w:tcBorders>
            <w:shd w:val="clear" w:color="auto" w:fill="auto"/>
            <w:noWrap/>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近隣公園</w:t>
            </w:r>
          </w:p>
        </w:tc>
        <w:tc>
          <w:tcPr>
            <w:tcW w:w="839" w:type="dxa"/>
            <w:tcBorders>
              <w:top w:val="dotted" w:sz="4" w:space="0" w:color="auto"/>
              <w:left w:val="nil"/>
              <w:bottom w:val="dotted" w:sz="4" w:space="0" w:color="auto"/>
              <w:right w:val="single" w:sz="4" w:space="0" w:color="auto"/>
            </w:tcBorders>
            <w:shd w:val="clear" w:color="auto" w:fill="D9D9D9"/>
            <w:noWrap/>
            <w:vAlign w:val="center"/>
            <w:hideMark/>
          </w:tcPr>
          <w:p w:rsidR="00A926E8" w:rsidRPr="00ED1EE8" w:rsidRDefault="00A926E8" w:rsidP="00426759">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2</w:t>
            </w:r>
            <w:r w:rsidR="00426759" w:rsidRPr="00ED1EE8">
              <w:rPr>
                <w:rFonts w:ascii="ＭＳ 明朝" w:hAnsi="ＭＳ 明朝" w:cs="ＭＳ Ｐゴシック" w:hint="eastAsia"/>
                <w:kern w:val="0"/>
                <w:szCs w:val="21"/>
              </w:rPr>
              <w:t xml:space="preserve">　</w:t>
            </w:r>
          </w:p>
        </w:tc>
        <w:tc>
          <w:tcPr>
            <w:tcW w:w="700" w:type="dxa"/>
            <w:tcBorders>
              <w:top w:val="dotted" w:sz="4" w:space="0" w:color="auto"/>
              <w:left w:val="nil"/>
              <w:bottom w:val="dotted"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15</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47</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18</w:t>
            </w:r>
          </w:p>
        </w:tc>
        <w:tc>
          <w:tcPr>
            <w:tcW w:w="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9</w:t>
            </w:r>
          </w:p>
        </w:tc>
        <w:tc>
          <w:tcPr>
            <w:tcW w:w="702"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47</w:t>
            </w:r>
          </w:p>
        </w:tc>
        <w:tc>
          <w:tcPr>
            <w:tcW w:w="804" w:type="dxa"/>
            <w:tcBorders>
              <w:top w:val="dotted" w:sz="4" w:space="0" w:color="auto"/>
              <w:left w:val="nil"/>
              <w:bottom w:val="dotted"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141</w:t>
            </w:r>
            <w:r w:rsidR="00426759" w:rsidRPr="002B1EEF">
              <w:rPr>
                <w:rFonts w:ascii="ＭＳ 明朝" w:hAnsi="ＭＳ 明朝" w:cs="ＭＳ Ｐゴシック" w:hint="eastAsia"/>
                <w:kern w:val="0"/>
                <w:szCs w:val="21"/>
              </w:rPr>
              <w:t xml:space="preserve"> </w:t>
            </w:r>
          </w:p>
        </w:tc>
      </w:tr>
      <w:tr w:rsidR="00BD7BA0" w:rsidRPr="00ED1EE8" w:rsidTr="004347AE">
        <w:trPr>
          <w:trHeight w:val="300"/>
        </w:trPr>
        <w:tc>
          <w:tcPr>
            <w:tcW w:w="714" w:type="dxa"/>
            <w:vMerge/>
            <w:tcBorders>
              <w:top w:val="nil"/>
              <w:left w:val="single" w:sz="4" w:space="0" w:color="auto"/>
              <w:bottom w:val="single" w:sz="4" w:space="0" w:color="000000"/>
              <w:right w:val="single" w:sz="4" w:space="0" w:color="auto"/>
            </w:tcBorders>
            <w:vAlign w:val="center"/>
          </w:tcPr>
          <w:p w:rsidR="00A926E8" w:rsidRPr="00ED1EE8" w:rsidRDefault="00A926E8" w:rsidP="00A926E8">
            <w:pPr>
              <w:widowControl/>
              <w:jc w:val="left"/>
              <w:rPr>
                <w:rFonts w:ascii="ＭＳ 明朝" w:hAnsi="ＭＳ 明朝" w:cs="ＭＳ Ｐゴシック"/>
                <w:kern w:val="0"/>
                <w:szCs w:val="21"/>
              </w:rPr>
            </w:pPr>
          </w:p>
        </w:tc>
        <w:tc>
          <w:tcPr>
            <w:tcW w:w="1117" w:type="dxa"/>
            <w:tcBorders>
              <w:top w:val="dotted" w:sz="4" w:space="0" w:color="auto"/>
              <w:left w:val="nil"/>
              <w:bottom w:val="single" w:sz="4" w:space="0" w:color="auto"/>
              <w:right w:val="single" w:sz="4" w:space="0" w:color="auto"/>
            </w:tcBorders>
            <w:shd w:val="clear" w:color="auto" w:fill="auto"/>
            <w:noWrap/>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地区公園</w:t>
            </w:r>
          </w:p>
        </w:tc>
        <w:tc>
          <w:tcPr>
            <w:tcW w:w="839" w:type="dxa"/>
            <w:tcBorders>
              <w:top w:val="dotted" w:sz="4" w:space="0" w:color="auto"/>
              <w:left w:val="nil"/>
              <w:bottom w:val="single" w:sz="4" w:space="0" w:color="auto"/>
              <w:right w:val="single" w:sz="4" w:space="0" w:color="auto"/>
            </w:tcBorders>
            <w:shd w:val="clear" w:color="auto" w:fill="D9D9D9"/>
            <w:noWrap/>
            <w:vAlign w:val="center"/>
            <w:hideMark/>
          </w:tcPr>
          <w:p w:rsidR="00A926E8" w:rsidRPr="00ED1EE8" w:rsidRDefault="00A926E8" w:rsidP="00426759">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1</w:t>
            </w:r>
            <w:r w:rsidR="00426759" w:rsidRPr="00ED1EE8">
              <w:rPr>
                <w:rFonts w:ascii="ＭＳ 明朝" w:hAnsi="ＭＳ 明朝" w:cs="ＭＳ Ｐゴシック" w:hint="eastAsia"/>
                <w:kern w:val="0"/>
                <w:szCs w:val="21"/>
              </w:rPr>
              <w:t xml:space="preserve">　</w:t>
            </w:r>
          </w:p>
        </w:tc>
        <w:tc>
          <w:tcPr>
            <w:tcW w:w="700" w:type="dxa"/>
            <w:tcBorders>
              <w:top w:val="dotted" w:sz="4" w:space="0" w:color="auto"/>
              <w:left w:val="nil"/>
              <w:bottom w:val="single"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12</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11</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1"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13</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w:t>
            </w:r>
          </w:p>
        </w:tc>
        <w:tc>
          <w:tcPr>
            <w:tcW w:w="702"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13</w:t>
            </w:r>
          </w:p>
        </w:tc>
        <w:tc>
          <w:tcPr>
            <w:tcW w:w="804" w:type="dxa"/>
            <w:tcBorders>
              <w:top w:val="dotted" w:sz="4" w:space="0" w:color="auto"/>
              <w:left w:val="nil"/>
              <w:bottom w:val="single"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53</w:t>
            </w:r>
            <w:r w:rsidR="00426759" w:rsidRPr="002B1EEF">
              <w:rPr>
                <w:rFonts w:ascii="ＭＳ 明朝" w:hAnsi="ＭＳ 明朝" w:cs="ＭＳ Ｐゴシック" w:hint="eastAsia"/>
                <w:kern w:val="0"/>
                <w:szCs w:val="21"/>
              </w:rPr>
              <w:t xml:space="preserve"> </w:t>
            </w:r>
          </w:p>
        </w:tc>
      </w:tr>
      <w:tr w:rsidR="00BD7BA0" w:rsidRPr="00ED1EE8" w:rsidTr="004347AE">
        <w:trPr>
          <w:trHeight w:val="30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6E8" w:rsidRPr="00ED1EE8" w:rsidRDefault="00213F6D" w:rsidP="00213F6D">
            <w:pPr>
              <w:widowControl/>
              <w:snapToGrid w:val="0"/>
              <w:jc w:val="center"/>
              <w:rPr>
                <w:rFonts w:ascii="ＭＳ 明朝" w:hAnsi="ＭＳ 明朝" w:cs="ＭＳ Ｐゴシック"/>
                <w:kern w:val="0"/>
                <w:szCs w:val="21"/>
              </w:rPr>
            </w:pPr>
            <w:r w:rsidRPr="00ED1EE8">
              <w:rPr>
                <w:rFonts w:ascii="ＭＳ 明朝" w:hAnsi="ＭＳ 明朝" w:cs="ＭＳ Ｐゴシック" w:hint="eastAsia"/>
                <w:kern w:val="0"/>
                <w:szCs w:val="21"/>
              </w:rPr>
              <w:t>都市基幹公園</w:t>
            </w:r>
          </w:p>
        </w:tc>
        <w:tc>
          <w:tcPr>
            <w:tcW w:w="1117" w:type="dxa"/>
            <w:tcBorders>
              <w:top w:val="single" w:sz="4" w:space="0" w:color="auto"/>
              <w:left w:val="nil"/>
              <w:bottom w:val="dotted" w:sz="4" w:space="0" w:color="auto"/>
              <w:right w:val="single" w:sz="4" w:space="0" w:color="auto"/>
            </w:tcBorders>
            <w:shd w:val="clear" w:color="auto" w:fill="auto"/>
            <w:noWrap/>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総合公園</w:t>
            </w:r>
          </w:p>
        </w:tc>
        <w:tc>
          <w:tcPr>
            <w:tcW w:w="839" w:type="dxa"/>
            <w:tcBorders>
              <w:top w:val="single" w:sz="4" w:space="0" w:color="auto"/>
              <w:left w:val="nil"/>
              <w:bottom w:val="dotted" w:sz="4" w:space="0" w:color="auto"/>
              <w:right w:val="single" w:sz="4" w:space="0" w:color="auto"/>
            </w:tcBorders>
            <w:shd w:val="clear" w:color="auto" w:fill="D9D9D9"/>
            <w:noWrap/>
            <w:vAlign w:val="center"/>
            <w:hideMark/>
          </w:tcPr>
          <w:p w:rsidR="00A926E8" w:rsidRPr="00ED1EE8" w:rsidRDefault="00A926E8" w:rsidP="00426759">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1</w:t>
            </w:r>
            <w:r w:rsidR="00426759" w:rsidRPr="00ED1EE8">
              <w:rPr>
                <w:rFonts w:ascii="ＭＳ 明朝" w:hAnsi="ＭＳ 明朝" w:cs="ＭＳ Ｐゴシック" w:hint="eastAsia"/>
                <w:kern w:val="0"/>
                <w:szCs w:val="21"/>
              </w:rPr>
              <w:t xml:space="preserve">　</w:t>
            </w:r>
          </w:p>
        </w:tc>
        <w:tc>
          <w:tcPr>
            <w:tcW w:w="700" w:type="dxa"/>
            <w:tcBorders>
              <w:top w:val="single" w:sz="4" w:space="0" w:color="auto"/>
              <w:left w:val="nil"/>
              <w:bottom w:val="dotted"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48</w:t>
            </w:r>
          </w:p>
        </w:tc>
        <w:tc>
          <w:tcPr>
            <w:tcW w:w="70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10</w:t>
            </w:r>
          </w:p>
        </w:tc>
        <w:tc>
          <w:tcPr>
            <w:tcW w:w="70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154</w:t>
            </w:r>
          </w:p>
        </w:tc>
        <w:tc>
          <w:tcPr>
            <w:tcW w:w="70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DA1D7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8</w:t>
            </w:r>
          </w:p>
        </w:tc>
        <w:tc>
          <w:tcPr>
            <w:tcW w:w="701"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53</w:t>
            </w:r>
          </w:p>
        </w:tc>
        <w:tc>
          <w:tcPr>
            <w:tcW w:w="70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23</w:t>
            </w:r>
          </w:p>
        </w:tc>
        <w:tc>
          <w:tcPr>
            <w:tcW w:w="702"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45</w:t>
            </w:r>
          </w:p>
        </w:tc>
        <w:tc>
          <w:tcPr>
            <w:tcW w:w="702"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837</w:t>
            </w:r>
          </w:p>
        </w:tc>
        <w:tc>
          <w:tcPr>
            <w:tcW w:w="804" w:type="dxa"/>
            <w:tcBorders>
              <w:top w:val="single" w:sz="4" w:space="0" w:color="auto"/>
              <w:left w:val="nil"/>
              <w:bottom w:val="dotted" w:sz="4" w:space="0" w:color="auto"/>
              <w:right w:val="single" w:sz="4" w:space="0" w:color="auto"/>
            </w:tcBorders>
            <w:shd w:val="clear" w:color="auto" w:fill="auto"/>
            <w:noWrap/>
            <w:vAlign w:val="center"/>
            <w:hideMark/>
          </w:tcPr>
          <w:p w:rsidR="00A926E8" w:rsidRPr="002B1EEF" w:rsidRDefault="00522D8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 xml:space="preserve">1178 </w:t>
            </w:r>
          </w:p>
        </w:tc>
      </w:tr>
      <w:tr w:rsidR="00BD7BA0" w:rsidRPr="00ED1EE8" w:rsidTr="004347AE">
        <w:trPr>
          <w:trHeight w:val="300"/>
        </w:trPr>
        <w:tc>
          <w:tcPr>
            <w:tcW w:w="714" w:type="dxa"/>
            <w:vMerge/>
            <w:tcBorders>
              <w:top w:val="nil"/>
              <w:left w:val="single" w:sz="4" w:space="0" w:color="auto"/>
              <w:bottom w:val="single" w:sz="4" w:space="0" w:color="auto"/>
              <w:right w:val="single" w:sz="4" w:space="0" w:color="auto"/>
            </w:tcBorders>
            <w:vAlign w:val="center"/>
          </w:tcPr>
          <w:p w:rsidR="00A926E8" w:rsidRPr="00ED1EE8" w:rsidRDefault="00A926E8" w:rsidP="00A926E8">
            <w:pPr>
              <w:widowControl/>
              <w:jc w:val="left"/>
              <w:rPr>
                <w:rFonts w:ascii="ＭＳ 明朝" w:hAnsi="ＭＳ 明朝" w:cs="ＭＳ Ｐゴシック"/>
                <w:kern w:val="0"/>
                <w:szCs w:val="21"/>
              </w:rPr>
            </w:pPr>
          </w:p>
        </w:tc>
        <w:tc>
          <w:tcPr>
            <w:tcW w:w="1117" w:type="dxa"/>
            <w:tcBorders>
              <w:top w:val="dotted" w:sz="4" w:space="0" w:color="auto"/>
              <w:left w:val="nil"/>
              <w:bottom w:val="single" w:sz="4" w:space="0" w:color="auto"/>
              <w:right w:val="single" w:sz="4" w:space="0" w:color="auto"/>
            </w:tcBorders>
            <w:shd w:val="clear" w:color="auto" w:fill="auto"/>
            <w:noWrap/>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運動公園</w:t>
            </w:r>
          </w:p>
        </w:tc>
        <w:tc>
          <w:tcPr>
            <w:tcW w:w="839" w:type="dxa"/>
            <w:tcBorders>
              <w:top w:val="dotted" w:sz="4" w:space="0" w:color="auto"/>
              <w:left w:val="nil"/>
              <w:bottom w:val="single" w:sz="4" w:space="0" w:color="auto"/>
              <w:right w:val="single" w:sz="4" w:space="0" w:color="auto"/>
            </w:tcBorders>
            <w:shd w:val="clear" w:color="auto" w:fill="D9D9D9"/>
            <w:noWrap/>
            <w:vAlign w:val="center"/>
            <w:hideMark/>
          </w:tcPr>
          <w:p w:rsidR="00A926E8" w:rsidRPr="00ED1EE8" w:rsidRDefault="00A926E8" w:rsidP="00426759">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1</w:t>
            </w:r>
            <w:r w:rsidR="00426759" w:rsidRPr="00ED1EE8">
              <w:rPr>
                <w:rFonts w:ascii="ＭＳ 明朝" w:hAnsi="ＭＳ 明朝" w:cs="ＭＳ Ｐゴシック" w:hint="eastAsia"/>
                <w:kern w:val="0"/>
                <w:szCs w:val="21"/>
              </w:rPr>
              <w:t xml:space="preserve">　</w:t>
            </w:r>
          </w:p>
        </w:tc>
        <w:tc>
          <w:tcPr>
            <w:tcW w:w="700" w:type="dxa"/>
            <w:tcBorders>
              <w:top w:val="dotted" w:sz="4" w:space="0" w:color="auto"/>
              <w:left w:val="nil"/>
              <w:bottom w:val="single"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143</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194</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157</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21</w:t>
            </w:r>
          </w:p>
        </w:tc>
        <w:tc>
          <w:tcPr>
            <w:tcW w:w="701"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94</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39</w:t>
            </w:r>
          </w:p>
        </w:tc>
        <w:tc>
          <w:tcPr>
            <w:tcW w:w="702"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467</w:t>
            </w:r>
          </w:p>
        </w:tc>
        <w:tc>
          <w:tcPr>
            <w:tcW w:w="804" w:type="dxa"/>
            <w:tcBorders>
              <w:top w:val="dotted" w:sz="4" w:space="0" w:color="auto"/>
              <w:left w:val="nil"/>
              <w:bottom w:val="single"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1115</w:t>
            </w:r>
            <w:r w:rsidR="00426759" w:rsidRPr="002B1EEF">
              <w:rPr>
                <w:rFonts w:ascii="ＭＳ 明朝" w:hAnsi="ＭＳ 明朝" w:cs="ＭＳ Ｐゴシック" w:hint="eastAsia"/>
                <w:kern w:val="0"/>
                <w:szCs w:val="21"/>
              </w:rPr>
              <w:t xml:space="preserve"> </w:t>
            </w:r>
          </w:p>
        </w:tc>
      </w:tr>
      <w:tr w:rsidR="00BD7BA0" w:rsidRPr="00ED1EE8" w:rsidTr="004347AE">
        <w:trPr>
          <w:trHeight w:val="300"/>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特殊</w:t>
            </w:r>
          </w:p>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公園</w:t>
            </w:r>
          </w:p>
        </w:tc>
        <w:tc>
          <w:tcPr>
            <w:tcW w:w="1117" w:type="dxa"/>
            <w:tcBorders>
              <w:top w:val="nil"/>
              <w:left w:val="nil"/>
              <w:bottom w:val="dotted" w:sz="4" w:space="0" w:color="auto"/>
              <w:right w:val="single" w:sz="4" w:space="0" w:color="auto"/>
            </w:tcBorders>
            <w:shd w:val="clear" w:color="auto" w:fill="auto"/>
            <w:noWrap/>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風致公園</w:t>
            </w:r>
          </w:p>
        </w:tc>
        <w:tc>
          <w:tcPr>
            <w:tcW w:w="839" w:type="dxa"/>
            <w:tcBorders>
              <w:top w:val="nil"/>
              <w:left w:val="nil"/>
              <w:bottom w:val="dotted" w:sz="4" w:space="0" w:color="auto"/>
              <w:right w:val="single" w:sz="4" w:space="0" w:color="auto"/>
            </w:tcBorders>
            <w:shd w:val="clear" w:color="auto" w:fill="D9D9D9"/>
            <w:noWrap/>
            <w:vAlign w:val="center"/>
            <w:hideMark/>
          </w:tcPr>
          <w:p w:rsidR="00A926E8" w:rsidRPr="00ED1EE8" w:rsidRDefault="00A926E8" w:rsidP="00426759">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2</w:t>
            </w:r>
            <w:r w:rsidR="00426759" w:rsidRPr="00ED1EE8">
              <w:rPr>
                <w:rFonts w:ascii="ＭＳ 明朝" w:hAnsi="ＭＳ 明朝" w:cs="ＭＳ Ｐゴシック" w:hint="eastAsia"/>
                <w:kern w:val="0"/>
                <w:szCs w:val="21"/>
              </w:rPr>
              <w:t xml:space="preserve">　</w:t>
            </w:r>
          </w:p>
        </w:tc>
        <w:tc>
          <w:tcPr>
            <w:tcW w:w="700" w:type="dxa"/>
            <w:tcBorders>
              <w:top w:val="nil"/>
              <w:left w:val="nil"/>
              <w:bottom w:val="dotted"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45</w:t>
            </w:r>
          </w:p>
        </w:tc>
        <w:tc>
          <w:tcPr>
            <w:tcW w:w="702" w:type="dxa"/>
            <w:tcBorders>
              <w:top w:val="nil"/>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27</w:t>
            </w:r>
          </w:p>
        </w:tc>
        <w:tc>
          <w:tcPr>
            <w:tcW w:w="702" w:type="dxa"/>
            <w:tcBorders>
              <w:top w:val="nil"/>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40</w:t>
            </w:r>
          </w:p>
        </w:tc>
        <w:tc>
          <w:tcPr>
            <w:tcW w:w="702" w:type="dxa"/>
            <w:tcBorders>
              <w:top w:val="nil"/>
              <w:left w:val="dotted" w:sz="4" w:space="0" w:color="auto"/>
              <w:bottom w:val="dotted"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28</w:t>
            </w:r>
          </w:p>
        </w:tc>
        <w:tc>
          <w:tcPr>
            <w:tcW w:w="701" w:type="dxa"/>
            <w:tcBorders>
              <w:top w:val="nil"/>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nil"/>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w:t>
            </w:r>
          </w:p>
        </w:tc>
        <w:tc>
          <w:tcPr>
            <w:tcW w:w="702" w:type="dxa"/>
            <w:tcBorders>
              <w:top w:val="nil"/>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9</w:t>
            </w:r>
          </w:p>
        </w:tc>
        <w:tc>
          <w:tcPr>
            <w:tcW w:w="702" w:type="dxa"/>
            <w:tcBorders>
              <w:top w:val="nil"/>
              <w:left w:val="dotted" w:sz="4" w:space="0" w:color="auto"/>
              <w:bottom w:val="dotted" w:sz="4" w:space="0" w:color="auto"/>
              <w:right w:val="single"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156</w:t>
            </w:r>
          </w:p>
        </w:tc>
        <w:tc>
          <w:tcPr>
            <w:tcW w:w="804" w:type="dxa"/>
            <w:tcBorders>
              <w:top w:val="nil"/>
              <w:left w:val="nil"/>
              <w:bottom w:val="dotted"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306</w:t>
            </w:r>
            <w:r w:rsidR="00426759" w:rsidRPr="002B1EEF">
              <w:rPr>
                <w:rFonts w:ascii="ＭＳ 明朝" w:hAnsi="ＭＳ 明朝" w:cs="ＭＳ Ｐゴシック" w:hint="eastAsia"/>
                <w:kern w:val="0"/>
                <w:szCs w:val="21"/>
              </w:rPr>
              <w:t xml:space="preserve"> </w:t>
            </w:r>
          </w:p>
        </w:tc>
      </w:tr>
      <w:tr w:rsidR="00BD7BA0" w:rsidRPr="00ED1EE8" w:rsidTr="004347AE">
        <w:trPr>
          <w:trHeight w:val="300"/>
        </w:trPr>
        <w:tc>
          <w:tcPr>
            <w:tcW w:w="714" w:type="dxa"/>
            <w:vMerge/>
            <w:tcBorders>
              <w:top w:val="nil"/>
              <w:left w:val="single" w:sz="4" w:space="0" w:color="auto"/>
              <w:bottom w:val="single" w:sz="4" w:space="0" w:color="auto"/>
              <w:right w:val="single" w:sz="4" w:space="0" w:color="auto"/>
            </w:tcBorders>
            <w:vAlign w:val="center"/>
            <w:hideMark/>
          </w:tcPr>
          <w:p w:rsidR="00A926E8" w:rsidRPr="00ED1EE8" w:rsidRDefault="00A926E8" w:rsidP="00A926E8">
            <w:pPr>
              <w:widowControl/>
              <w:jc w:val="left"/>
              <w:rPr>
                <w:rFonts w:ascii="ＭＳ 明朝" w:hAnsi="ＭＳ 明朝" w:cs="ＭＳ Ｐゴシック"/>
                <w:kern w:val="0"/>
                <w:szCs w:val="21"/>
              </w:rPr>
            </w:pPr>
          </w:p>
        </w:tc>
        <w:tc>
          <w:tcPr>
            <w:tcW w:w="1117" w:type="dxa"/>
            <w:tcBorders>
              <w:top w:val="dotted" w:sz="4" w:space="0" w:color="auto"/>
              <w:left w:val="nil"/>
              <w:bottom w:val="dotted" w:sz="4" w:space="0" w:color="auto"/>
              <w:right w:val="single" w:sz="4" w:space="0" w:color="auto"/>
            </w:tcBorders>
            <w:shd w:val="clear" w:color="auto" w:fill="auto"/>
            <w:noWrap/>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歴史公園</w:t>
            </w:r>
          </w:p>
        </w:tc>
        <w:tc>
          <w:tcPr>
            <w:tcW w:w="839" w:type="dxa"/>
            <w:tcBorders>
              <w:top w:val="dotted" w:sz="4" w:space="0" w:color="auto"/>
              <w:left w:val="nil"/>
              <w:bottom w:val="dotted" w:sz="4" w:space="0" w:color="auto"/>
              <w:right w:val="single" w:sz="4" w:space="0" w:color="auto"/>
            </w:tcBorders>
            <w:shd w:val="clear" w:color="auto" w:fill="D9D9D9"/>
            <w:noWrap/>
            <w:vAlign w:val="center"/>
            <w:hideMark/>
          </w:tcPr>
          <w:p w:rsidR="00A926E8" w:rsidRPr="00ED1EE8" w:rsidRDefault="00A926E8" w:rsidP="00426759">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1</w:t>
            </w:r>
            <w:r w:rsidR="00426759" w:rsidRPr="00ED1EE8">
              <w:rPr>
                <w:rFonts w:ascii="ＭＳ 明朝" w:hAnsi="ＭＳ 明朝" w:cs="ＭＳ Ｐゴシック" w:hint="eastAsia"/>
                <w:kern w:val="0"/>
                <w:szCs w:val="21"/>
              </w:rPr>
              <w:t xml:space="preserve">　</w:t>
            </w:r>
          </w:p>
        </w:tc>
        <w:tc>
          <w:tcPr>
            <w:tcW w:w="700" w:type="dxa"/>
            <w:tcBorders>
              <w:top w:val="dotted" w:sz="4" w:space="0" w:color="auto"/>
              <w:left w:val="nil"/>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9</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7</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19</w:t>
            </w:r>
          </w:p>
        </w:tc>
        <w:tc>
          <w:tcPr>
            <w:tcW w:w="804" w:type="dxa"/>
            <w:tcBorders>
              <w:top w:val="dotted" w:sz="4" w:space="0" w:color="auto"/>
              <w:left w:val="nil"/>
              <w:bottom w:val="dotted" w:sz="4" w:space="0" w:color="auto"/>
              <w:right w:val="single"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35</w:t>
            </w:r>
            <w:r w:rsidR="00426759" w:rsidRPr="002B1EEF">
              <w:rPr>
                <w:rFonts w:ascii="ＭＳ 明朝" w:hAnsi="ＭＳ 明朝" w:cs="ＭＳ Ｐゴシック" w:hint="eastAsia"/>
                <w:kern w:val="0"/>
                <w:szCs w:val="21"/>
              </w:rPr>
              <w:t xml:space="preserve"> </w:t>
            </w:r>
          </w:p>
        </w:tc>
      </w:tr>
      <w:tr w:rsidR="00BD7BA0" w:rsidRPr="00ED1EE8" w:rsidTr="004347AE">
        <w:trPr>
          <w:trHeight w:val="300"/>
        </w:trPr>
        <w:tc>
          <w:tcPr>
            <w:tcW w:w="714" w:type="dxa"/>
            <w:vMerge/>
            <w:tcBorders>
              <w:top w:val="nil"/>
              <w:left w:val="single" w:sz="4" w:space="0" w:color="auto"/>
              <w:bottom w:val="single" w:sz="4" w:space="0" w:color="auto"/>
              <w:right w:val="single" w:sz="4" w:space="0" w:color="auto"/>
            </w:tcBorders>
            <w:vAlign w:val="center"/>
            <w:hideMark/>
          </w:tcPr>
          <w:p w:rsidR="00A926E8" w:rsidRPr="00ED1EE8" w:rsidRDefault="00A926E8" w:rsidP="00A926E8">
            <w:pPr>
              <w:widowControl/>
              <w:jc w:val="left"/>
              <w:rPr>
                <w:rFonts w:ascii="ＭＳ 明朝" w:hAnsi="ＭＳ 明朝" w:cs="ＭＳ Ｐゴシック"/>
                <w:kern w:val="0"/>
                <w:szCs w:val="21"/>
              </w:rPr>
            </w:pPr>
          </w:p>
        </w:tc>
        <w:tc>
          <w:tcPr>
            <w:tcW w:w="1117" w:type="dxa"/>
            <w:tcBorders>
              <w:top w:val="dotted" w:sz="4" w:space="0" w:color="auto"/>
              <w:left w:val="nil"/>
              <w:bottom w:val="single" w:sz="4" w:space="0" w:color="auto"/>
              <w:right w:val="single" w:sz="4" w:space="0" w:color="auto"/>
            </w:tcBorders>
            <w:shd w:val="clear" w:color="auto" w:fill="auto"/>
            <w:noWrap/>
            <w:vAlign w:val="center"/>
            <w:hideMark/>
          </w:tcPr>
          <w:p w:rsidR="00A926E8" w:rsidRPr="00ED1EE8" w:rsidRDefault="00066337"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 xml:space="preserve">墓　　</w:t>
            </w:r>
            <w:r w:rsidR="00A926E8" w:rsidRPr="00ED1EE8">
              <w:rPr>
                <w:rFonts w:ascii="ＭＳ 明朝" w:hAnsi="ＭＳ 明朝" w:cs="ＭＳ Ｐゴシック" w:hint="eastAsia"/>
                <w:kern w:val="0"/>
                <w:szCs w:val="21"/>
              </w:rPr>
              <w:t>園</w:t>
            </w:r>
          </w:p>
        </w:tc>
        <w:tc>
          <w:tcPr>
            <w:tcW w:w="839" w:type="dxa"/>
            <w:tcBorders>
              <w:top w:val="dotted" w:sz="4" w:space="0" w:color="auto"/>
              <w:left w:val="nil"/>
              <w:bottom w:val="single" w:sz="4" w:space="0" w:color="auto"/>
              <w:right w:val="single" w:sz="4" w:space="0" w:color="auto"/>
            </w:tcBorders>
            <w:shd w:val="clear" w:color="auto" w:fill="D9D9D9"/>
            <w:noWrap/>
            <w:vAlign w:val="center"/>
            <w:hideMark/>
          </w:tcPr>
          <w:p w:rsidR="00A926E8" w:rsidRPr="00ED1EE8" w:rsidRDefault="00A926E8" w:rsidP="00426759">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1</w:t>
            </w:r>
            <w:r w:rsidR="00426759" w:rsidRPr="00ED1EE8">
              <w:rPr>
                <w:rFonts w:ascii="ＭＳ 明朝" w:hAnsi="ＭＳ 明朝" w:cs="ＭＳ Ｐゴシック" w:hint="eastAsia"/>
                <w:kern w:val="0"/>
                <w:szCs w:val="21"/>
              </w:rPr>
              <w:t xml:space="preserve">　</w:t>
            </w:r>
          </w:p>
        </w:tc>
        <w:tc>
          <w:tcPr>
            <w:tcW w:w="700" w:type="dxa"/>
            <w:tcBorders>
              <w:top w:val="dotted" w:sz="4" w:space="0" w:color="auto"/>
              <w:left w:val="nil"/>
              <w:bottom w:val="single"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50</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8</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10</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1"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w:t>
            </w:r>
          </w:p>
        </w:tc>
        <w:tc>
          <w:tcPr>
            <w:tcW w:w="70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11</w:t>
            </w:r>
          </w:p>
        </w:tc>
        <w:tc>
          <w:tcPr>
            <w:tcW w:w="702"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143</w:t>
            </w:r>
          </w:p>
        </w:tc>
        <w:tc>
          <w:tcPr>
            <w:tcW w:w="804" w:type="dxa"/>
            <w:tcBorders>
              <w:top w:val="dotted" w:sz="4" w:space="0" w:color="auto"/>
              <w:left w:val="nil"/>
              <w:bottom w:val="single"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226</w:t>
            </w:r>
            <w:r w:rsidR="00426759" w:rsidRPr="002B1EEF">
              <w:rPr>
                <w:rFonts w:ascii="ＭＳ 明朝" w:hAnsi="ＭＳ 明朝" w:cs="ＭＳ Ｐゴシック" w:hint="eastAsia"/>
                <w:kern w:val="0"/>
                <w:szCs w:val="21"/>
              </w:rPr>
              <w:t xml:space="preserve"> </w:t>
            </w:r>
          </w:p>
        </w:tc>
      </w:tr>
      <w:tr w:rsidR="00BD7BA0" w:rsidRPr="00ED1EE8" w:rsidTr="004347AE">
        <w:trPr>
          <w:trHeight w:val="300"/>
        </w:trPr>
        <w:tc>
          <w:tcPr>
            <w:tcW w:w="18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都　市　緑　地</w:t>
            </w:r>
          </w:p>
        </w:tc>
        <w:tc>
          <w:tcPr>
            <w:tcW w:w="839" w:type="dxa"/>
            <w:tcBorders>
              <w:top w:val="nil"/>
              <w:left w:val="nil"/>
              <w:bottom w:val="single" w:sz="4" w:space="0" w:color="auto"/>
              <w:right w:val="single" w:sz="4" w:space="0" w:color="auto"/>
            </w:tcBorders>
            <w:shd w:val="clear" w:color="auto" w:fill="D9D9D9"/>
            <w:noWrap/>
            <w:vAlign w:val="center"/>
            <w:hideMark/>
          </w:tcPr>
          <w:p w:rsidR="00A926E8" w:rsidRPr="00ED1EE8" w:rsidRDefault="00A926E8" w:rsidP="002910D5">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1</w:t>
            </w:r>
            <w:r w:rsidR="002910D5" w:rsidRPr="00ED1EE8">
              <w:rPr>
                <w:rFonts w:ascii="ＭＳ 明朝" w:hAnsi="ＭＳ 明朝" w:cs="ＭＳ Ｐゴシック" w:hint="eastAsia"/>
                <w:kern w:val="0"/>
                <w:szCs w:val="21"/>
              </w:rPr>
              <w:t>9</w:t>
            </w:r>
            <w:r w:rsidR="00426759" w:rsidRPr="00ED1EE8">
              <w:rPr>
                <w:rFonts w:ascii="ＭＳ 明朝" w:hAnsi="ＭＳ 明朝" w:cs="ＭＳ Ｐゴシック" w:hint="eastAsia"/>
                <w:kern w:val="0"/>
                <w:szCs w:val="21"/>
              </w:rPr>
              <w:t xml:space="preserve">　</w:t>
            </w:r>
          </w:p>
        </w:tc>
        <w:tc>
          <w:tcPr>
            <w:tcW w:w="700" w:type="dxa"/>
            <w:tcBorders>
              <w:top w:val="nil"/>
              <w:left w:val="nil"/>
              <w:bottom w:val="single"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26</w:t>
            </w:r>
          </w:p>
        </w:tc>
        <w:tc>
          <w:tcPr>
            <w:tcW w:w="702" w:type="dxa"/>
            <w:tcBorders>
              <w:top w:val="nil"/>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w:t>
            </w:r>
          </w:p>
        </w:tc>
        <w:tc>
          <w:tcPr>
            <w:tcW w:w="702" w:type="dxa"/>
            <w:tcBorders>
              <w:top w:val="nil"/>
              <w:left w:val="dotted" w:sz="4" w:space="0" w:color="auto"/>
              <w:bottom w:val="single"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121</w:t>
            </w:r>
          </w:p>
        </w:tc>
        <w:tc>
          <w:tcPr>
            <w:tcW w:w="702" w:type="dxa"/>
            <w:tcBorders>
              <w:top w:val="nil"/>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33</w:t>
            </w:r>
          </w:p>
        </w:tc>
        <w:tc>
          <w:tcPr>
            <w:tcW w:w="701" w:type="dxa"/>
            <w:tcBorders>
              <w:top w:val="nil"/>
              <w:left w:val="dotted" w:sz="4" w:space="0" w:color="auto"/>
              <w:bottom w:val="single"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153</w:t>
            </w:r>
          </w:p>
        </w:tc>
        <w:tc>
          <w:tcPr>
            <w:tcW w:w="702" w:type="dxa"/>
            <w:tcBorders>
              <w:top w:val="nil"/>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nil"/>
              <w:left w:val="dotted" w:sz="4" w:space="0" w:color="auto"/>
              <w:bottom w:val="single"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28</w:t>
            </w:r>
          </w:p>
        </w:tc>
        <w:tc>
          <w:tcPr>
            <w:tcW w:w="702" w:type="dxa"/>
            <w:tcBorders>
              <w:top w:val="nil"/>
              <w:left w:val="dotted" w:sz="4" w:space="0" w:color="auto"/>
              <w:bottom w:val="single"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112</w:t>
            </w:r>
          </w:p>
        </w:tc>
        <w:tc>
          <w:tcPr>
            <w:tcW w:w="804" w:type="dxa"/>
            <w:tcBorders>
              <w:top w:val="nil"/>
              <w:left w:val="nil"/>
              <w:bottom w:val="single"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475</w:t>
            </w:r>
            <w:r w:rsidR="00426759" w:rsidRPr="002B1EEF">
              <w:rPr>
                <w:rFonts w:ascii="ＭＳ 明朝" w:hAnsi="ＭＳ 明朝" w:cs="ＭＳ Ｐゴシック" w:hint="eastAsia"/>
                <w:kern w:val="0"/>
                <w:szCs w:val="21"/>
              </w:rPr>
              <w:t xml:space="preserve"> </w:t>
            </w:r>
          </w:p>
        </w:tc>
      </w:tr>
      <w:tr w:rsidR="00BD7BA0" w:rsidRPr="00ED1EE8" w:rsidTr="004347AE">
        <w:trPr>
          <w:trHeight w:val="300"/>
        </w:trPr>
        <w:tc>
          <w:tcPr>
            <w:tcW w:w="1831" w:type="dxa"/>
            <w:gridSpan w:val="2"/>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A926E8" w:rsidRPr="00ED1EE8" w:rsidRDefault="00A926E8" w:rsidP="00A926E8">
            <w:pPr>
              <w:widowControl/>
              <w:jc w:val="center"/>
              <w:rPr>
                <w:rFonts w:ascii="ＭＳ 明朝" w:hAnsi="ＭＳ 明朝" w:cs="ＭＳ Ｐゴシック"/>
                <w:kern w:val="0"/>
                <w:szCs w:val="21"/>
              </w:rPr>
            </w:pPr>
            <w:r w:rsidRPr="00ED1EE8">
              <w:rPr>
                <w:rFonts w:ascii="ＭＳ 明朝" w:hAnsi="ＭＳ 明朝" w:cs="ＭＳ Ｐゴシック" w:hint="eastAsia"/>
                <w:kern w:val="0"/>
                <w:szCs w:val="21"/>
              </w:rPr>
              <w:t xml:space="preserve">緑　</w:t>
            </w:r>
            <w:r w:rsidR="00066337" w:rsidRPr="00ED1EE8">
              <w:rPr>
                <w:rFonts w:ascii="ＭＳ 明朝" w:hAnsi="ＭＳ 明朝" w:cs="ＭＳ Ｐゴシック" w:hint="eastAsia"/>
                <w:kern w:val="0"/>
                <w:szCs w:val="21"/>
              </w:rPr>
              <w:t xml:space="preserve">　　　　</w:t>
            </w:r>
            <w:r w:rsidRPr="00ED1EE8">
              <w:rPr>
                <w:rFonts w:ascii="ＭＳ 明朝" w:hAnsi="ＭＳ 明朝" w:cs="ＭＳ Ｐゴシック" w:hint="eastAsia"/>
                <w:kern w:val="0"/>
                <w:szCs w:val="21"/>
              </w:rPr>
              <w:t>道</w:t>
            </w:r>
          </w:p>
        </w:tc>
        <w:tc>
          <w:tcPr>
            <w:tcW w:w="839" w:type="dxa"/>
            <w:tcBorders>
              <w:top w:val="nil"/>
              <w:left w:val="nil"/>
              <w:bottom w:val="double" w:sz="4" w:space="0" w:color="auto"/>
              <w:right w:val="single" w:sz="4" w:space="0" w:color="auto"/>
            </w:tcBorders>
            <w:shd w:val="clear" w:color="auto" w:fill="D9D9D9"/>
            <w:noWrap/>
            <w:vAlign w:val="center"/>
            <w:hideMark/>
          </w:tcPr>
          <w:p w:rsidR="00A926E8" w:rsidRPr="00ED1EE8" w:rsidRDefault="00A926E8" w:rsidP="00426759">
            <w:pPr>
              <w:widowControl/>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1</w:t>
            </w:r>
            <w:r w:rsidR="00426759" w:rsidRPr="00ED1EE8">
              <w:rPr>
                <w:rFonts w:ascii="ＭＳ 明朝" w:hAnsi="ＭＳ 明朝" w:cs="ＭＳ Ｐゴシック" w:hint="eastAsia"/>
                <w:kern w:val="0"/>
                <w:szCs w:val="21"/>
              </w:rPr>
              <w:t xml:space="preserve">　</w:t>
            </w:r>
          </w:p>
        </w:tc>
        <w:tc>
          <w:tcPr>
            <w:tcW w:w="700" w:type="dxa"/>
            <w:tcBorders>
              <w:top w:val="nil"/>
              <w:left w:val="nil"/>
              <w:bottom w:val="double" w:sz="4" w:space="0" w:color="auto"/>
              <w:right w:val="dotted"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12</w:t>
            </w:r>
          </w:p>
        </w:tc>
        <w:tc>
          <w:tcPr>
            <w:tcW w:w="702" w:type="dxa"/>
            <w:tcBorders>
              <w:top w:val="nil"/>
              <w:left w:val="dotted" w:sz="4" w:space="0" w:color="auto"/>
              <w:bottom w:val="doub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w:t>
            </w:r>
          </w:p>
        </w:tc>
        <w:tc>
          <w:tcPr>
            <w:tcW w:w="702" w:type="dxa"/>
            <w:tcBorders>
              <w:top w:val="nil"/>
              <w:left w:val="dotted" w:sz="4" w:space="0" w:color="auto"/>
              <w:bottom w:val="doub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27</w:t>
            </w:r>
          </w:p>
        </w:tc>
        <w:tc>
          <w:tcPr>
            <w:tcW w:w="702" w:type="dxa"/>
            <w:tcBorders>
              <w:top w:val="nil"/>
              <w:left w:val="dotted" w:sz="4" w:space="0" w:color="auto"/>
              <w:bottom w:val="doub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6</w:t>
            </w:r>
          </w:p>
        </w:tc>
        <w:tc>
          <w:tcPr>
            <w:tcW w:w="701" w:type="dxa"/>
            <w:tcBorders>
              <w:top w:val="nil"/>
              <w:left w:val="dotted" w:sz="4" w:space="0" w:color="auto"/>
              <w:bottom w:val="doub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nil"/>
              <w:left w:val="dotted" w:sz="4" w:space="0" w:color="auto"/>
              <w:bottom w:val="doub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0</w:t>
            </w:r>
          </w:p>
        </w:tc>
        <w:tc>
          <w:tcPr>
            <w:tcW w:w="702" w:type="dxa"/>
            <w:tcBorders>
              <w:top w:val="nil"/>
              <w:left w:val="dotted" w:sz="4" w:space="0" w:color="auto"/>
              <w:bottom w:val="double" w:sz="4" w:space="0" w:color="auto"/>
              <w:right w:val="dotted" w:sz="4" w:space="0" w:color="auto"/>
            </w:tcBorders>
            <w:shd w:val="clear" w:color="auto" w:fill="auto"/>
            <w:noWrap/>
            <w:vAlign w:val="center"/>
            <w:hideMark/>
          </w:tcPr>
          <w:p w:rsidR="00A926E8" w:rsidRPr="002B1EEF" w:rsidRDefault="00A926E8"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w:t>
            </w:r>
          </w:p>
        </w:tc>
        <w:tc>
          <w:tcPr>
            <w:tcW w:w="702" w:type="dxa"/>
            <w:tcBorders>
              <w:top w:val="nil"/>
              <w:left w:val="dotted" w:sz="4" w:space="0" w:color="auto"/>
              <w:bottom w:val="double"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25</w:t>
            </w:r>
          </w:p>
        </w:tc>
        <w:tc>
          <w:tcPr>
            <w:tcW w:w="804" w:type="dxa"/>
            <w:tcBorders>
              <w:top w:val="nil"/>
              <w:left w:val="nil"/>
              <w:bottom w:val="double" w:sz="4" w:space="0" w:color="auto"/>
              <w:right w:val="single" w:sz="4" w:space="0" w:color="auto"/>
            </w:tcBorders>
            <w:shd w:val="clear" w:color="auto" w:fill="auto"/>
            <w:noWrap/>
            <w:vAlign w:val="center"/>
            <w:hideMark/>
          </w:tcPr>
          <w:p w:rsidR="00A926E8" w:rsidRPr="002B1EEF" w:rsidRDefault="005F1E2C" w:rsidP="00426759">
            <w:pPr>
              <w:widowControl/>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76</w:t>
            </w:r>
            <w:r w:rsidR="00426759" w:rsidRPr="002B1EEF">
              <w:rPr>
                <w:rFonts w:ascii="ＭＳ 明朝" w:hAnsi="ＭＳ 明朝" w:cs="ＭＳ Ｐゴシック" w:hint="eastAsia"/>
                <w:kern w:val="0"/>
                <w:szCs w:val="21"/>
              </w:rPr>
              <w:t xml:space="preserve"> </w:t>
            </w:r>
          </w:p>
        </w:tc>
      </w:tr>
      <w:tr w:rsidR="00BD7BA0" w:rsidRPr="00ED1EE8" w:rsidTr="004347AE">
        <w:trPr>
          <w:trHeight w:val="385"/>
        </w:trPr>
        <w:tc>
          <w:tcPr>
            <w:tcW w:w="1831"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A926E8" w:rsidRPr="00ED1EE8" w:rsidRDefault="00A926E8" w:rsidP="00A926E8">
            <w:pPr>
              <w:jc w:val="center"/>
              <w:rPr>
                <w:rFonts w:ascii="ＭＳ 明朝" w:hAnsi="ＭＳ 明朝" w:cs="ＭＳ Ｐゴシック"/>
                <w:kern w:val="0"/>
                <w:szCs w:val="21"/>
              </w:rPr>
            </w:pPr>
            <w:r w:rsidRPr="00ED1EE8">
              <w:rPr>
                <w:rFonts w:ascii="ＭＳ 明朝" w:hAnsi="ＭＳ 明朝" w:cs="ＭＳ Ｐゴシック" w:hint="eastAsia"/>
                <w:kern w:val="0"/>
                <w:szCs w:val="21"/>
              </w:rPr>
              <w:t xml:space="preserve">合　</w:t>
            </w:r>
            <w:r w:rsidR="00066337" w:rsidRPr="00ED1EE8">
              <w:rPr>
                <w:rFonts w:ascii="ＭＳ 明朝" w:hAnsi="ＭＳ 明朝" w:cs="ＭＳ Ｐゴシック" w:hint="eastAsia"/>
                <w:kern w:val="0"/>
                <w:szCs w:val="21"/>
              </w:rPr>
              <w:t xml:space="preserve">　　　　</w:t>
            </w:r>
            <w:r w:rsidRPr="00ED1EE8">
              <w:rPr>
                <w:rFonts w:ascii="ＭＳ 明朝" w:hAnsi="ＭＳ 明朝" w:cs="ＭＳ Ｐゴシック" w:hint="eastAsia"/>
                <w:kern w:val="0"/>
                <w:szCs w:val="21"/>
              </w:rPr>
              <w:t>計</w:t>
            </w:r>
          </w:p>
        </w:tc>
        <w:tc>
          <w:tcPr>
            <w:tcW w:w="839" w:type="dxa"/>
            <w:tcBorders>
              <w:top w:val="double" w:sz="4" w:space="0" w:color="auto"/>
              <w:left w:val="nil"/>
              <w:bottom w:val="single" w:sz="4" w:space="0" w:color="auto"/>
              <w:right w:val="single" w:sz="4" w:space="0" w:color="auto"/>
            </w:tcBorders>
            <w:shd w:val="clear" w:color="auto" w:fill="D9D9D9"/>
            <w:noWrap/>
            <w:vAlign w:val="center"/>
            <w:hideMark/>
          </w:tcPr>
          <w:p w:rsidR="00A926E8" w:rsidRPr="00ED1EE8" w:rsidRDefault="002910D5" w:rsidP="00426759">
            <w:pPr>
              <w:wordWrap w:val="0"/>
              <w:ind w:firstLineChars="100" w:firstLine="210"/>
              <w:jc w:val="right"/>
              <w:rPr>
                <w:rFonts w:ascii="ＭＳ 明朝" w:hAnsi="ＭＳ 明朝" w:cs="ＭＳ Ｐゴシック"/>
                <w:kern w:val="0"/>
                <w:szCs w:val="21"/>
              </w:rPr>
            </w:pPr>
            <w:r w:rsidRPr="00ED1EE8">
              <w:rPr>
                <w:rFonts w:ascii="ＭＳ 明朝" w:hAnsi="ＭＳ 明朝" w:cs="ＭＳ Ｐゴシック" w:hint="eastAsia"/>
                <w:kern w:val="0"/>
                <w:szCs w:val="21"/>
              </w:rPr>
              <w:t>72</w:t>
            </w:r>
            <w:r w:rsidR="00426759" w:rsidRPr="00ED1EE8">
              <w:rPr>
                <w:rFonts w:ascii="ＭＳ 明朝" w:hAnsi="ＭＳ 明朝" w:cs="ＭＳ Ｐゴシック" w:hint="eastAsia"/>
                <w:kern w:val="0"/>
                <w:szCs w:val="21"/>
              </w:rPr>
              <w:t xml:space="preserve">　</w:t>
            </w:r>
          </w:p>
        </w:tc>
        <w:tc>
          <w:tcPr>
            <w:tcW w:w="700" w:type="dxa"/>
            <w:tcBorders>
              <w:top w:val="double" w:sz="4" w:space="0" w:color="auto"/>
              <w:left w:val="nil"/>
              <w:bottom w:val="single" w:sz="4" w:space="0" w:color="auto"/>
              <w:right w:val="dotted" w:sz="4" w:space="0" w:color="auto"/>
            </w:tcBorders>
            <w:shd w:val="clear" w:color="auto" w:fill="auto"/>
            <w:noWrap/>
            <w:vAlign w:val="center"/>
            <w:hideMark/>
          </w:tcPr>
          <w:p w:rsidR="00A926E8" w:rsidRPr="002B1EEF" w:rsidRDefault="005F1E2C" w:rsidP="00426759">
            <w:pPr>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398</w:t>
            </w:r>
          </w:p>
        </w:tc>
        <w:tc>
          <w:tcPr>
            <w:tcW w:w="702" w:type="dxa"/>
            <w:tcBorders>
              <w:top w:val="double"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5F1E2C" w:rsidP="00426759">
            <w:pPr>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275</w:t>
            </w:r>
          </w:p>
        </w:tc>
        <w:tc>
          <w:tcPr>
            <w:tcW w:w="702" w:type="dxa"/>
            <w:tcBorders>
              <w:top w:val="double"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5F1E2C" w:rsidP="00426759">
            <w:pPr>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839</w:t>
            </w:r>
          </w:p>
        </w:tc>
        <w:tc>
          <w:tcPr>
            <w:tcW w:w="702" w:type="dxa"/>
            <w:tcBorders>
              <w:top w:val="double"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DA1D7C" w:rsidP="00426759">
            <w:pPr>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309</w:t>
            </w:r>
          </w:p>
        </w:tc>
        <w:tc>
          <w:tcPr>
            <w:tcW w:w="701" w:type="dxa"/>
            <w:tcBorders>
              <w:top w:val="double"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5F1E2C" w:rsidP="00426759">
            <w:pPr>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314</w:t>
            </w:r>
          </w:p>
        </w:tc>
        <w:tc>
          <w:tcPr>
            <w:tcW w:w="702" w:type="dxa"/>
            <w:tcBorders>
              <w:top w:val="double"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A926E8" w:rsidP="00426759">
            <w:pPr>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28</w:t>
            </w:r>
          </w:p>
        </w:tc>
        <w:tc>
          <w:tcPr>
            <w:tcW w:w="702" w:type="dxa"/>
            <w:tcBorders>
              <w:top w:val="double" w:sz="4" w:space="0" w:color="auto"/>
              <w:left w:val="dotted" w:sz="4" w:space="0" w:color="auto"/>
              <w:bottom w:val="single" w:sz="4" w:space="0" w:color="auto"/>
              <w:right w:val="dotted" w:sz="4" w:space="0" w:color="auto"/>
            </w:tcBorders>
            <w:shd w:val="clear" w:color="auto" w:fill="auto"/>
            <w:noWrap/>
            <w:vAlign w:val="center"/>
            <w:hideMark/>
          </w:tcPr>
          <w:p w:rsidR="00A926E8" w:rsidRPr="002B1EEF" w:rsidRDefault="005F1E2C" w:rsidP="00426759">
            <w:pPr>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209</w:t>
            </w:r>
          </w:p>
        </w:tc>
        <w:tc>
          <w:tcPr>
            <w:tcW w:w="702" w:type="dxa"/>
            <w:tcBorders>
              <w:top w:val="double" w:sz="4" w:space="0" w:color="auto"/>
              <w:left w:val="dotted" w:sz="4" w:space="0" w:color="auto"/>
              <w:bottom w:val="single" w:sz="4" w:space="0" w:color="auto"/>
              <w:right w:val="single" w:sz="4" w:space="0" w:color="auto"/>
            </w:tcBorders>
            <w:shd w:val="clear" w:color="auto" w:fill="auto"/>
            <w:noWrap/>
            <w:vAlign w:val="center"/>
            <w:hideMark/>
          </w:tcPr>
          <w:p w:rsidR="00A926E8" w:rsidRPr="002B1EEF" w:rsidRDefault="005F1E2C" w:rsidP="00426759">
            <w:pPr>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2054</w:t>
            </w:r>
          </w:p>
        </w:tc>
        <w:tc>
          <w:tcPr>
            <w:tcW w:w="804" w:type="dxa"/>
            <w:tcBorders>
              <w:top w:val="double" w:sz="4" w:space="0" w:color="auto"/>
              <w:left w:val="nil"/>
              <w:bottom w:val="single" w:sz="4" w:space="0" w:color="auto"/>
              <w:right w:val="single" w:sz="4" w:space="0" w:color="auto"/>
            </w:tcBorders>
            <w:shd w:val="clear" w:color="auto" w:fill="auto"/>
            <w:noWrap/>
            <w:vAlign w:val="center"/>
            <w:hideMark/>
          </w:tcPr>
          <w:p w:rsidR="00A926E8" w:rsidRPr="002B1EEF" w:rsidRDefault="00522D8C" w:rsidP="00426759">
            <w:pPr>
              <w:wordWrap w:val="0"/>
              <w:jc w:val="right"/>
              <w:rPr>
                <w:rFonts w:ascii="ＭＳ 明朝" w:hAnsi="ＭＳ 明朝" w:cs="ＭＳ Ｐゴシック"/>
                <w:kern w:val="0"/>
                <w:szCs w:val="21"/>
              </w:rPr>
            </w:pPr>
            <w:r w:rsidRPr="002B1EEF">
              <w:rPr>
                <w:rFonts w:ascii="ＭＳ 明朝" w:hAnsi="ＭＳ 明朝" w:cs="ＭＳ Ｐゴシック" w:hint="eastAsia"/>
                <w:kern w:val="0"/>
                <w:szCs w:val="21"/>
              </w:rPr>
              <w:t>4426</w:t>
            </w:r>
            <w:r w:rsidR="006915D8" w:rsidRPr="002B1EEF">
              <w:rPr>
                <w:rFonts w:ascii="ＭＳ 明朝" w:hAnsi="ＭＳ 明朝" w:cs="ＭＳ Ｐゴシック" w:hint="eastAsia"/>
                <w:kern w:val="0"/>
                <w:szCs w:val="21"/>
              </w:rPr>
              <w:t xml:space="preserve"> </w:t>
            </w:r>
          </w:p>
        </w:tc>
      </w:tr>
    </w:tbl>
    <w:p w:rsidR="002C0114" w:rsidRPr="00ED1EE8" w:rsidRDefault="002C0114">
      <w:pPr>
        <w:rPr>
          <w:rFonts w:ascii="ＭＳ 明朝" w:hAnsi="ＭＳ 明朝"/>
          <w:sz w:val="24"/>
          <w:szCs w:val="24"/>
        </w:rPr>
      </w:pPr>
    </w:p>
    <w:p w:rsidR="008B1016" w:rsidRDefault="008B1016" w:rsidP="003F0A65">
      <w:pPr>
        <w:rPr>
          <w:rFonts w:ascii="ＭＳ ゴシック" w:eastAsia="ＭＳ ゴシック" w:hAnsi="ＭＳ ゴシック"/>
          <w:b/>
          <w:sz w:val="24"/>
          <w:szCs w:val="24"/>
        </w:rPr>
      </w:pPr>
    </w:p>
    <w:p w:rsidR="003F0A65" w:rsidRPr="00ED1EE8" w:rsidRDefault="003F0A65" w:rsidP="003F0A65">
      <w:pPr>
        <w:rPr>
          <w:rFonts w:ascii="ＭＳ ゴシック" w:eastAsia="ＭＳ ゴシック" w:hAnsi="ＭＳ ゴシック"/>
          <w:b/>
          <w:sz w:val="24"/>
          <w:szCs w:val="24"/>
        </w:rPr>
      </w:pPr>
      <w:r w:rsidRPr="00ED1EE8">
        <w:rPr>
          <w:rFonts w:ascii="ＭＳ ゴシック" w:eastAsia="ＭＳ ゴシック" w:hAnsi="ＭＳ ゴシック" w:hint="eastAsia"/>
          <w:b/>
          <w:sz w:val="24"/>
          <w:szCs w:val="24"/>
        </w:rPr>
        <w:lastRenderedPageBreak/>
        <w:t>３．公園施設長寿命化計画の基本的な考え方</w:t>
      </w:r>
    </w:p>
    <w:p w:rsidR="006469F1" w:rsidRPr="00ED1EE8" w:rsidRDefault="006469F1" w:rsidP="003F0A65">
      <w:pPr>
        <w:rPr>
          <w:rFonts w:ascii="ＭＳ ゴシック" w:eastAsia="ＭＳ ゴシック" w:hAnsi="ＭＳ ゴシック"/>
          <w:b/>
          <w:sz w:val="24"/>
          <w:szCs w:val="24"/>
        </w:rPr>
      </w:pPr>
    </w:p>
    <w:p w:rsidR="00CB5F77" w:rsidRPr="00ED1EE8" w:rsidRDefault="003F0A65" w:rsidP="006469F1">
      <w:pPr>
        <w:ind w:left="240" w:hangingChars="100" w:hanging="240"/>
        <w:rPr>
          <w:rFonts w:ascii="ＭＳ 明朝" w:hAnsi="ＭＳ 明朝"/>
          <w:sz w:val="24"/>
          <w:szCs w:val="24"/>
        </w:rPr>
      </w:pPr>
      <w:r w:rsidRPr="00ED1EE8">
        <w:rPr>
          <w:rFonts w:ascii="ＭＳ 明朝" w:hAnsi="ＭＳ 明朝" w:hint="eastAsia"/>
          <w:sz w:val="24"/>
          <w:szCs w:val="24"/>
        </w:rPr>
        <w:t xml:space="preserve">　</w:t>
      </w:r>
      <w:r w:rsidR="00B36641" w:rsidRPr="00ED1EE8">
        <w:rPr>
          <w:rFonts w:ascii="ＭＳ 明朝" w:hAnsi="ＭＳ 明朝" w:hint="eastAsia"/>
          <w:sz w:val="24"/>
          <w:szCs w:val="24"/>
        </w:rPr>
        <w:t xml:space="preserve">　</w:t>
      </w:r>
      <w:r w:rsidR="00CB5F77" w:rsidRPr="00ED1EE8">
        <w:rPr>
          <w:rFonts w:ascii="ＭＳ 明朝" w:hAnsi="ＭＳ 明朝" w:hint="eastAsia"/>
          <w:sz w:val="24"/>
          <w:szCs w:val="24"/>
        </w:rPr>
        <w:t>計画は、</w:t>
      </w:r>
      <w:r w:rsidRPr="00ED1EE8">
        <w:rPr>
          <w:rFonts w:ascii="ＭＳ 明朝" w:hAnsi="ＭＳ 明朝" w:hint="eastAsia"/>
          <w:sz w:val="24"/>
          <w:szCs w:val="24"/>
        </w:rPr>
        <w:t>公園施設</w:t>
      </w:r>
      <w:r w:rsidR="008E47C9" w:rsidRPr="00ED1EE8">
        <w:rPr>
          <w:rFonts w:ascii="ＭＳ 明朝" w:hAnsi="ＭＳ 明朝" w:hint="eastAsia"/>
          <w:sz w:val="24"/>
          <w:szCs w:val="24"/>
        </w:rPr>
        <w:t>の管理</w:t>
      </w:r>
      <w:r w:rsidR="00777D7D" w:rsidRPr="00ED1EE8">
        <w:rPr>
          <w:rFonts w:ascii="ＭＳ 明朝" w:hAnsi="ＭＳ 明朝" w:hint="eastAsia"/>
          <w:sz w:val="24"/>
          <w:szCs w:val="24"/>
        </w:rPr>
        <w:t>について</w:t>
      </w:r>
      <w:r w:rsidR="00CB5F77" w:rsidRPr="00ED1EE8">
        <w:rPr>
          <w:rFonts w:ascii="ＭＳ 明朝" w:hAnsi="ＭＳ 明朝" w:hint="eastAsia"/>
          <w:sz w:val="24"/>
          <w:szCs w:val="24"/>
        </w:rPr>
        <w:t>「</w:t>
      </w:r>
      <w:r w:rsidRPr="00ED1EE8">
        <w:rPr>
          <w:rFonts w:ascii="ＭＳ 明朝" w:hAnsi="ＭＳ 明朝" w:hint="eastAsia"/>
          <w:sz w:val="24"/>
          <w:szCs w:val="24"/>
        </w:rPr>
        <w:t>予防保全型管理</w:t>
      </w:r>
      <w:r w:rsidR="00CB5F77" w:rsidRPr="00ED1EE8">
        <w:rPr>
          <w:rFonts w:ascii="ＭＳ 明朝" w:hAnsi="ＭＳ 明朝" w:hint="eastAsia"/>
          <w:sz w:val="24"/>
          <w:szCs w:val="24"/>
        </w:rPr>
        <w:t>」</w:t>
      </w:r>
      <w:r w:rsidRPr="00ED1EE8">
        <w:rPr>
          <w:rFonts w:ascii="ＭＳ 明朝" w:hAnsi="ＭＳ 明朝" w:hint="eastAsia"/>
          <w:sz w:val="24"/>
          <w:szCs w:val="24"/>
        </w:rPr>
        <w:t>と</w:t>
      </w:r>
      <w:r w:rsidR="00CB5F77" w:rsidRPr="00ED1EE8">
        <w:rPr>
          <w:rFonts w:ascii="ＭＳ 明朝" w:hAnsi="ＭＳ 明朝" w:hint="eastAsia"/>
          <w:sz w:val="24"/>
          <w:szCs w:val="24"/>
        </w:rPr>
        <w:t>「</w:t>
      </w:r>
      <w:r w:rsidRPr="00ED1EE8">
        <w:rPr>
          <w:rFonts w:ascii="ＭＳ 明朝" w:hAnsi="ＭＳ 明朝" w:hint="eastAsia"/>
          <w:sz w:val="24"/>
          <w:szCs w:val="24"/>
        </w:rPr>
        <w:t>事後保全型管理</w:t>
      </w:r>
      <w:r w:rsidR="00CB5F77" w:rsidRPr="00ED1EE8">
        <w:rPr>
          <w:rFonts w:ascii="ＭＳ 明朝" w:hAnsi="ＭＳ 明朝" w:hint="eastAsia"/>
          <w:sz w:val="24"/>
          <w:szCs w:val="24"/>
        </w:rPr>
        <w:t>」</w:t>
      </w:r>
      <w:r w:rsidRPr="00ED1EE8">
        <w:rPr>
          <w:rFonts w:ascii="ＭＳ 明朝" w:hAnsi="ＭＳ 明朝" w:hint="eastAsia"/>
          <w:sz w:val="24"/>
          <w:szCs w:val="24"/>
        </w:rPr>
        <w:t>の二つの</w:t>
      </w:r>
      <w:r w:rsidR="00DF6A57" w:rsidRPr="00ED1EE8">
        <w:rPr>
          <w:rFonts w:ascii="ＭＳ 明朝" w:hAnsi="ＭＳ 明朝" w:hint="eastAsia"/>
          <w:sz w:val="24"/>
          <w:szCs w:val="24"/>
        </w:rPr>
        <w:t>管理類型に</w:t>
      </w:r>
      <w:r w:rsidRPr="00ED1EE8">
        <w:rPr>
          <w:rFonts w:ascii="ＭＳ 明朝" w:hAnsi="ＭＳ 明朝" w:hint="eastAsia"/>
          <w:sz w:val="24"/>
          <w:szCs w:val="24"/>
        </w:rPr>
        <w:t>分類</w:t>
      </w:r>
      <w:r w:rsidR="00CB5F77" w:rsidRPr="00ED1EE8">
        <w:rPr>
          <w:rFonts w:ascii="ＭＳ 明朝" w:hAnsi="ＭＳ 明朝" w:hint="eastAsia"/>
          <w:sz w:val="24"/>
          <w:szCs w:val="24"/>
        </w:rPr>
        <w:t>する。</w:t>
      </w:r>
    </w:p>
    <w:p w:rsidR="00CB5F77" w:rsidRPr="00ED1EE8" w:rsidRDefault="003F0A65" w:rsidP="00CB5F77">
      <w:pPr>
        <w:ind w:leftChars="100" w:left="210" w:firstLineChars="100" w:firstLine="240"/>
        <w:rPr>
          <w:rFonts w:ascii="ＭＳ 明朝" w:hAnsi="ＭＳ 明朝"/>
          <w:sz w:val="24"/>
          <w:szCs w:val="24"/>
        </w:rPr>
      </w:pPr>
      <w:r w:rsidRPr="00ED1EE8">
        <w:rPr>
          <w:rFonts w:ascii="ＭＳ 明朝" w:hAnsi="ＭＳ 明朝" w:hint="eastAsia"/>
          <w:sz w:val="24"/>
          <w:szCs w:val="24"/>
        </w:rPr>
        <w:t>予防保全型管理の施設に</w:t>
      </w:r>
      <w:r w:rsidR="00E237D3" w:rsidRPr="00ED1EE8">
        <w:rPr>
          <w:rFonts w:ascii="ＭＳ 明朝" w:hAnsi="ＭＳ 明朝" w:hint="eastAsia"/>
          <w:sz w:val="24"/>
          <w:szCs w:val="24"/>
        </w:rPr>
        <w:t>つい</w:t>
      </w:r>
      <w:r w:rsidRPr="00ED1EE8">
        <w:rPr>
          <w:rFonts w:ascii="ＭＳ 明朝" w:hAnsi="ＭＳ 明朝" w:hint="eastAsia"/>
          <w:sz w:val="24"/>
          <w:szCs w:val="24"/>
        </w:rPr>
        <w:t>て</w:t>
      </w:r>
      <w:r w:rsidR="00CB5F77" w:rsidRPr="00ED1EE8">
        <w:rPr>
          <w:rFonts w:ascii="ＭＳ 明朝" w:hAnsi="ＭＳ 明朝" w:hint="eastAsia"/>
          <w:sz w:val="24"/>
          <w:szCs w:val="24"/>
        </w:rPr>
        <w:t>は</w:t>
      </w:r>
      <w:r w:rsidRPr="00ED1EE8">
        <w:rPr>
          <w:rFonts w:ascii="ＭＳ 明朝" w:hAnsi="ＭＳ 明朝" w:hint="eastAsia"/>
          <w:sz w:val="24"/>
          <w:szCs w:val="24"/>
        </w:rPr>
        <w:t>、適切な長</w:t>
      </w:r>
      <w:r w:rsidR="00B374A6">
        <w:rPr>
          <w:rFonts w:ascii="ＭＳ 明朝" w:hAnsi="ＭＳ 明朝" w:hint="eastAsia"/>
          <w:sz w:val="24"/>
          <w:szCs w:val="24"/>
        </w:rPr>
        <w:t>寿命化対策を実施することにより、法定処分制限期間以上に使用見込</w:t>
      </w:r>
      <w:r w:rsidRPr="00ED1EE8">
        <w:rPr>
          <w:rFonts w:ascii="ＭＳ 明朝" w:hAnsi="ＭＳ 明朝" w:hint="eastAsia"/>
          <w:sz w:val="24"/>
          <w:szCs w:val="24"/>
        </w:rPr>
        <w:t>期間</w:t>
      </w:r>
      <w:r w:rsidR="003E6C32" w:rsidRPr="00ED1EE8">
        <w:rPr>
          <w:rFonts w:ascii="ＭＳ 明朝" w:hAnsi="ＭＳ 明朝" w:hint="eastAsia"/>
          <w:sz w:val="24"/>
          <w:szCs w:val="24"/>
          <w:vertAlign w:val="superscript"/>
        </w:rPr>
        <w:t>※</w:t>
      </w:r>
      <w:r w:rsidR="00AB57C7" w:rsidRPr="00ED1EE8">
        <w:rPr>
          <w:rFonts w:ascii="ＭＳ 明朝" w:hAnsi="ＭＳ 明朝" w:hint="eastAsia"/>
          <w:sz w:val="24"/>
          <w:szCs w:val="24"/>
          <w:vertAlign w:val="superscript"/>
        </w:rPr>
        <w:t>３</w:t>
      </w:r>
      <w:r w:rsidR="005C695A" w:rsidRPr="00ED1EE8">
        <w:rPr>
          <w:rFonts w:ascii="ＭＳ 明朝" w:hAnsi="ＭＳ 明朝" w:hint="eastAsia"/>
          <w:sz w:val="24"/>
          <w:szCs w:val="24"/>
        </w:rPr>
        <w:t>を延伸させ、単年度あた</w:t>
      </w:r>
      <w:r w:rsidRPr="00ED1EE8">
        <w:rPr>
          <w:rFonts w:ascii="ＭＳ 明朝" w:hAnsi="ＭＳ 明朝" w:hint="eastAsia"/>
          <w:sz w:val="24"/>
          <w:szCs w:val="24"/>
        </w:rPr>
        <w:t>りのライフ</w:t>
      </w:r>
      <w:r w:rsidR="002E24F4" w:rsidRPr="00ED1EE8">
        <w:rPr>
          <w:rFonts w:ascii="ＭＳ 明朝" w:hAnsi="ＭＳ 明朝" w:hint="eastAsia"/>
          <w:sz w:val="24"/>
          <w:szCs w:val="24"/>
        </w:rPr>
        <w:t xml:space="preserve">　　</w:t>
      </w:r>
      <w:r w:rsidRPr="00ED1EE8">
        <w:rPr>
          <w:rFonts w:ascii="ＭＳ 明朝" w:hAnsi="ＭＳ 明朝" w:hint="eastAsia"/>
          <w:sz w:val="24"/>
          <w:szCs w:val="24"/>
        </w:rPr>
        <w:t>サイクルコスト</w:t>
      </w:r>
      <w:r w:rsidR="004F5430" w:rsidRPr="00ED1EE8">
        <w:rPr>
          <w:rFonts w:ascii="ＭＳ 明朝" w:hAnsi="ＭＳ 明朝" w:hint="eastAsia"/>
          <w:sz w:val="24"/>
          <w:szCs w:val="24"/>
        </w:rPr>
        <w:t>の</w:t>
      </w:r>
      <w:r w:rsidRPr="00ED1EE8">
        <w:rPr>
          <w:rFonts w:ascii="ＭＳ 明朝" w:hAnsi="ＭＳ 明朝" w:hint="eastAsia"/>
          <w:sz w:val="24"/>
          <w:szCs w:val="24"/>
        </w:rPr>
        <w:t>縮減を図る</w:t>
      </w:r>
      <w:r w:rsidR="00CB5F77" w:rsidRPr="00ED1EE8">
        <w:rPr>
          <w:rFonts w:ascii="ＭＳ 明朝" w:hAnsi="ＭＳ 明朝" w:hint="eastAsia"/>
          <w:sz w:val="24"/>
          <w:szCs w:val="24"/>
        </w:rPr>
        <w:t>ものとする</w:t>
      </w:r>
      <w:r w:rsidRPr="00ED1EE8">
        <w:rPr>
          <w:rFonts w:ascii="ＭＳ 明朝" w:hAnsi="ＭＳ 明朝" w:hint="eastAsia"/>
          <w:sz w:val="24"/>
          <w:szCs w:val="24"/>
        </w:rPr>
        <w:t>。</w:t>
      </w:r>
    </w:p>
    <w:p w:rsidR="000A7F3F" w:rsidRPr="00ED1EE8" w:rsidRDefault="003F0A65" w:rsidP="000A7F3F">
      <w:pPr>
        <w:ind w:leftChars="100" w:left="210" w:firstLineChars="100" w:firstLine="240"/>
        <w:rPr>
          <w:rFonts w:ascii="ＭＳ 明朝" w:hAnsi="ＭＳ 明朝"/>
          <w:sz w:val="24"/>
          <w:szCs w:val="24"/>
        </w:rPr>
      </w:pPr>
      <w:r w:rsidRPr="00ED1EE8">
        <w:rPr>
          <w:rFonts w:ascii="ＭＳ 明朝" w:hAnsi="ＭＳ 明朝" w:hint="eastAsia"/>
          <w:sz w:val="24"/>
          <w:szCs w:val="24"/>
        </w:rPr>
        <w:t>また、事後保全型管理の施設に</w:t>
      </w:r>
      <w:r w:rsidR="00E237D3" w:rsidRPr="00ED1EE8">
        <w:rPr>
          <w:rFonts w:ascii="ＭＳ 明朝" w:hAnsi="ＭＳ 明朝" w:hint="eastAsia"/>
          <w:sz w:val="24"/>
          <w:szCs w:val="24"/>
        </w:rPr>
        <w:t>ついては、</w:t>
      </w:r>
      <w:r w:rsidRPr="00ED1EE8">
        <w:rPr>
          <w:rFonts w:ascii="ＭＳ 明朝" w:hAnsi="ＭＳ 明朝" w:hint="eastAsia"/>
          <w:sz w:val="24"/>
          <w:szCs w:val="24"/>
        </w:rPr>
        <w:t>日常的な維持管理や点検を行い、</w:t>
      </w:r>
      <w:r w:rsidR="00EF079F" w:rsidRPr="00ED1EE8">
        <w:rPr>
          <w:rFonts w:ascii="ＭＳ 明朝" w:hAnsi="ＭＳ 明朝" w:hint="eastAsia"/>
          <w:sz w:val="24"/>
          <w:szCs w:val="24"/>
        </w:rPr>
        <w:t xml:space="preserve">　　</w:t>
      </w:r>
      <w:r w:rsidRPr="00ED1EE8">
        <w:rPr>
          <w:rFonts w:ascii="ＭＳ 明朝" w:hAnsi="ＭＳ 明朝" w:hint="eastAsia"/>
          <w:sz w:val="24"/>
          <w:szCs w:val="24"/>
        </w:rPr>
        <w:t>施設の機能が果たせなくなった段階で更新する</w:t>
      </w:r>
      <w:r w:rsidR="00CB5F77" w:rsidRPr="00ED1EE8">
        <w:rPr>
          <w:rFonts w:ascii="ＭＳ 明朝" w:hAnsi="ＭＳ 明朝" w:hint="eastAsia"/>
          <w:sz w:val="24"/>
          <w:szCs w:val="24"/>
        </w:rPr>
        <w:t>ものとする</w:t>
      </w:r>
      <w:r w:rsidRPr="00ED1EE8">
        <w:rPr>
          <w:rFonts w:ascii="ＭＳ 明朝" w:hAnsi="ＭＳ 明朝" w:hint="eastAsia"/>
          <w:sz w:val="24"/>
          <w:szCs w:val="24"/>
        </w:rPr>
        <w:t>。</w:t>
      </w:r>
    </w:p>
    <w:p w:rsidR="003F0A65" w:rsidRPr="00ED1EE8" w:rsidRDefault="00DC4361" w:rsidP="00F23046">
      <w:pPr>
        <w:jc w:val="center"/>
        <w:rPr>
          <w:rFonts w:ascii="ＭＳ 明朝" w:hAnsi="ＭＳ 明朝"/>
          <w:sz w:val="24"/>
          <w:szCs w:val="24"/>
        </w:rPr>
      </w:pPr>
      <w:r>
        <w:rPr>
          <w:rFonts w:ascii="ＭＳ 明朝" w:hAnsi="ＭＳ 明朝"/>
          <w:noProof/>
          <w:sz w:val="24"/>
          <w:szCs w:val="24"/>
        </w:rPr>
        <w:drawing>
          <wp:inline distT="0" distB="0" distL="0" distR="0">
            <wp:extent cx="4508754" cy="2105025"/>
            <wp:effectExtent l="19050" t="0" r="6096" b="0"/>
            <wp:docPr id="1" name="図 0" descr="予防保全型管理と長寿命化対策時期のイメージ.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予防保全型管理と長寿命化対策時期のイメージ.jpg"/>
                    <pic:cNvPicPr/>
                  </pic:nvPicPr>
                  <pic:blipFill>
                    <a:blip r:embed="rId8" cstate="print"/>
                    <a:stretch>
                      <a:fillRect/>
                    </a:stretch>
                  </pic:blipFill>
                  <pic:spPr>
                    <a:xfrm>
                      <a:off x="0" y="0"/>
                      <a:ext cx="4508754" cy="2105025"/>
                    </a:xfrm>
                    <a:prstGeom prst="rect">
                      <a:avLst/>
                    </a:prstGeom>
                  </pic:spPr>
                </pic:pic>
              </a:graphicData>
            </a:graphic>
          </wp:inline>
        </w:drawing>
      </w:r>
    </w:p>
    <w:p w:rsidR="000A7F3F" w:rsidRPr="00ED1EE8" w:rsidRDefault="003F0A65" w:rsidP="00B374A6">
      <w:pPr>
        <w:jc w:val="center"/>
        <w:rPr>
          <w:rFonts w:ascii="ＭＳ 明朝" w:hAnsi="ＭＳ 明朝"/>
          <w:sz w:val="24"/>
          <w:szCs w:val="24"/>
        </w:rPr>
      </w:pPr>
      <w:r w:rsidRPr="00ED1EE8">
        <w:rPr>
          <w:rFonts w:ascii="ＭＳ 明朝" w:hAnsi="ＭＳ 明朝" w:hint="eastAsia"/>
          <w:sz w:val="24"/>
          <w:szCs w:val="24"/>
        </w:rPr>
        <w:t>図</w:t>
      </w:r>
      <w:r w:rsidR="00545DAF" w:rsidRPr="00ED1EE8">
        <w:rPr>
          <w:rFonts w:ascii="ＭＳ 明朝" w:hAnsi="ＭＳ 明朝" w:hint="eastAsia"/>
          <w:sz w:val="24"/>
          <w:szCs w:val="24"/>
        </w:rPr>
        <w:t>－</w:t>
      </w:r>
      <w:r w:rsidRPr="00ED1EE8">
        <w:rPr>
          <w:rFonts w:ascii="ＭＳ 明朝" w:hAnsi="ＭＳ 明朝" w:hint="eastAsia"/>
          <w:sz w:val="24"/>
          <w:szCs w:val="24"/>
        </w:rPr>
        <w:t>１　予防保全型管理と長寿命化対策時期の</w:t>
      </w:r>
      <w:r w:rsidR="008B4020" w:rsidRPr="00ED1EE8">
        <w:rPr>
          <w:rFonts w:ascii="ＭＳ 明朝" w:hAnsi="ＭＳ 明朝" w:hint="eastAsia"/>
          <w:sz w:val="24"/>
          <w:szCs w:val="24"/>
        </w:rPr>
        <w:t>イメージ</w:t>
      </w:r>
    </w:p>
    <w:p w:rsidR="00164072" w:rsidRPr="00ED1EE8" w:rsidRDefault="00D379A6" w:rsidP="003F0A65">
      <w:pPr>
        <w:rPr>
          <w:rFonts w:ascii="ＭＳ 明朝" w:hAnsi="ＭＳ 明朝"/>
          <w:noProof/>
          <w:sz w:val="24"/>
          <w:szCs w:val="24"/>
        </w:rPr>
      </w:pPr>
      <w:r>
        <w:rPr>
          <w:rFonts w:ascii="ＭＳ 明朝" w:hAnsi="ＭＳ 明朝"/>
          <w:noProof/>
          <w:sz w:val="24"/>
          <w:szCs w:val="24"/>
        </w:rPr>
        <w:drawing>
          <wp:inline distT="0" distB="0" distL="0" distR="0">
            <wp:extent cx="5948077" cy="3867150"/>
            <wp:effectExtent l="19050" t="0" r="0" b="0"/>
            <wp:docPr id="2" name="図 1" descr="長寿命化の概念図（模式図）２.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長寿命化の概念図（模式図）２.jpg"/>
                    <pic:cNvPicPr/>
                  </pic:nvPicPr>
                  <pic:blipFill>
                    <a:blip r:embed="rId9" cstate="print"/>
                    <a:stretch>
                      <a:fillRect/>
                    </a:stretch>
                  </pic:blipFill>
                  <pic:spPr>
                    <a:xfrm>
                      <a:off x="0" y="0"/>
                      <a:ext cx="5948077" cy="3867150"/>
                    </a:xfrm>
                    <a:prstGeom prst="rect">
                      <a:avLst/>
                    </a:prstGeom>
                  </pic:spPr>
                </pic:pic>
              </a:graphicData>
            </a:graphic>
          </wp:inline>
        </w:drawing>
      </w:r>
    </w:p>
    <w:p w:rsidR="000A7F3F" w:rsidRPr="00ED1EE8" w:rsidRDefault="003F0A65" w:rsidP="000A7F3F">
      <w:pPr>
        <w:jc w:val="center"/>
        <w:rPr>
          <w:rFonts w:ascii="ＭＳ 明朝" w:hAnsi="ＭＳ 明朝"/>
          <w:sz w:val="24"/>
          <w:szCs w:val="24"/>
        </w:rPr>
      </w:pPr>
      <w:r w:rsidRPr="00ED1EE8">
        <w:rPr>
          <w:rFonts w:ascii="ＭＳ 明朝" w:hAnsi="ＭＳ 明朝" w:hint="eastAsia"/>
          <w:sz w:val="24"/>
          <w:szCs w:val="24"/>
        </w:rPr>
        <w:t>図</w:t>
      </w:r>
      <w:r w:rsidR="00545DAF" w:rsidRPr="00ED1EE8">
        <w:rPr>
          <w:rFonts w:ascii="ＭＳ 明朝" w:hAnsi="ＭＳ 明朝" w:hint="eastAsia"/>
          <w:sz w:val="24"/>
          <w:szCs w:val="24"/>
        </w:rPr>
        <w:t>－</w:t>
      </w:r>
      <w:r w:rsidRPr="00ED1EE8">
        <w:rPr>
          <w:rFonts w:ascii="ＭＳ 明朝" w:hAnsi="ＭＳ 明朝" w:hint="eastAsia"/>
          <w:sz w:val="24"/>
          <w:szCs w:val="24"/>
        </w:rPr>
        <w:t>２　長寿命化の概念図（模式図）</w:t>
      </w:r>
    </w:p>
    <w:p w:rsidR="004F5430" w:rsidRPr="00ED1EE8" w:rsidRDefault="003E6C32" w:rsidP="000A7F3F">
      <w:pPr>
        <w:adjustRightInd w:val="0"/>
        <w:snapToGrid w:val="0"/>
        <w:ind w:firstLineChars="200" w:firstLine="440"/>
        <w:rPr>
          <w:rFonts w:ascii="ＭＳ 明朝" w:hAnsi="ＭＳ 明朝"/>
          <w:sz w:val="22"/>
        </w:rPr>
      </w:pPr>
      <w:r w:rsidRPr="00ED1EE8">
        <w:rPr>
          <w:rFonts w:ascii="ＭＳ 明朝" w:hAnsi="ＭＳ 明朝" w:hint="eastAsia"/>
          <w:sz w:val="22"/>
        </w:rPr>
        <w:t>※</w:t>
      </w:r>
      <w:r w:rsidR="00AB57C7" w:rsidRPr="00ED1EE8">
        <w:rPr>
          <w:rFonts w:ascii="ＭＳ 明朝" w:hAnsi="ＭＳ 明朝" w:hint="eastAsia"/>
          <w:sz w:val="22"/>
        </w:rPr>
        <w:t>３</w:t>
      </w:r>
      <w:r w:rsidRPr="00ED1EE8">
        <w:rPr>
          <w:rFonts w:ascii="ＭＳ 明朝" w:hAnsi="ＭＳ 明朝" w:hint="eastAsia"/>
          <w:sz w:val="22"/>
        </w:rPr>
        <w:t xml:space="preserve">　実際に使用が可能と想定される使用期間の目安として設定する期間</w:t>
      </w:r>
    </w:p>
    <w:p w:rsidR="003E6C32" w:rsidRPr="00ED1EE8" w:rsidRDefault="00ED7B85" w:rsidP="000A7F3F">
      <w:pPr>
        <w:adjustRightInd w:val="0"/>
        <w:snapToGrid w:val="0"/>
        <w:rPr>
          <w:rFonts w:ascii="ＭＳ 明朝" w:hAnsi="ＭＳ 明朝"/>
          <w:sz w:val="22"/>
        </w:rPr>
      </w:pPr>
      <w:r w:rsidRPr="00ED1EE8">
        <w:rPr>
          <w:rFonts w:ascii="ＭＳ 明朝" w:hAnsi="ＭＳ 明朝"/>
          <w:sz w:val="22"/>
        </w:rPr>
        <w:t xml:space="preserve">　　</w:t>
      </w:r>
      <w:r w:rsidR="003E6C32" w:rsidRPr="00ED1EE8">
        <w:rPr>
          <w:rFonts w:ascii="ＭＳ 明朝" w:hAnsi="ＭＳ 明朝" w:hint="eastAsia"/>
          <w:sz w:val="22"/>
        </w:rPr>
        <w:t>※</w:t>
      </w:r>
      <w:r w:rsidR="00AB57C7" w:rsidRPr="00ED1EE8">
        <w:rPr>
          <w:rFonts w:ascii="ＭＳ 明朝" w:hAnsi="ＭＳ 明朝" w:hint="eastAsia"/>
          <w:sz w:val="22"/>
        </w:rPr>
        <w:t>４</w:t>
      </w:r>
      <w:r w:rsidR="003E6C32" w:rsidRPr="00ED1EE8">
        <w:rPr>
          <w:rFonts w:ascii="ＭＳ 明朝" w:hAnsi="ＭＳ 明朝" w:hint="eastAsia"/>
          <w:sz w:val="22"/>
        </w:rPr>
        <w:t xml:space="preserve">　</w:t>
      </w:r>
      <w:r w:rsidR="00585F94" w:rsidRPr="00ED1EE8">
        <w:rPr>
          <w:rFonts w:ascii="ＭＳ 明朝" w:hAnsi="ＭＳ 明朝" w:hint="eastAsia"/>
          <w:sz w:val="22"/>
        </w:rPr>
        <w:t>計画期間内の</w:t>
      </w:r>
      <w:r w:rsidR="003E6C32" w:rsidRPr="00ED1EE8">
        <w:rPr>
          <w:rFonts w:ascii="ＭＳ 明朝" w:hAnsi="ＭＳ 明朝" w:hint="eastAsia"/>
          <w:sz w:val="22"/>
        </w:rPr>
        <w:t>初回の</w:t>
      </w:r>
      <w:r w:rsidR="00585F94" w:rsidRPr="00ED1EE8">
        <w:rPr>
          <w:rFonts w:ascii="ＭＳ 明朝" w:hAnsi="ＭＳ 明朝" w:hint="eastAsia"/>
          <w:sz w:val="22"/>
        </w:rPr>
        <w:t>補修（</w:t>
      </w:r>
      <w:r w:rsidR="003E6C32" w:rsidRPr="00ED1EE8">
        <w:rPr>
          <w:rFonts w:ascii="ＭＳ 明朝" w:hAnsi="ＭＳ 明朝" w:hint="eastAsia"/>
          <w:sz w:val="22"/>
        </w:rPr>
        <w:t>対策時期</w:t>
      </w:r>
      <w:r w:rsidR="00585F94" w:rsidRPr="00ED1EE8">
        <w:rPr>
          <w:rFonts w:ascii="ＭＳ 明朝" w:hAnsi="ＭＳ 明朝" w:hint="eastAsia"/>
          <w:sz w:val="22"/>
        </w:rPr>
        <w:t>）</w:t>
      </w:r>
      <w:r w:rsidR="003E6C32" w:rsidRPr="00ED1EE8">
        <w:rPr>
          <w:rFonts w:ascii="ＭＳ 明朝" w:hAnsi="ＭＳ 明朝" w:hint="eastAsia"/>
          <w:sz w:val="22"/>
        </w:rPr>
        <w:t>から</w:t>
      </w:r>
      <w:r w:rsidR="00585F94" w:rsidRPr="00ED1EE8">
        <w:rPr>
          <w:rFonts w:ascii="ＭＳ 明朝" w:hAnsi="ＭＳ 明朝" w:hint="eastAsia"/>
          <w:sz w:val="22"/>
        </w:rPr>
        <w:t>使用見込み期間の終了までの期間</w:t>
      </w:r>
    </w:p>
    <w:p w:rsidR="00CF6486" w:rsidRPr="00ED1EE8" w:rsidRDefault="003F0A65">
      <w:pPr>
        <w:rPr>
          <w:rFonts w:ascii="ＭＳ ゴシック" w:eastAsia="ＭＳ ゴシック" w:hAnsi="ＭＳ ゴシック"/>
          <w:b/>
          <w:sz w:val="24"/>
          <w:szCs w:val="24"/>
        </w:rPr>
      </w:pPr>
      <w:r w:rsidRPr="00ED1EE8">
        <w:rPr>
          <w:rFonts w:ascii="ＭＳ ゴシック" w:eastAsia="ＭＳ ゴシック" w:hAnsi="ＭＳ ゴシック" w:hint="eastAsia"/>
          <w:b/>
          <w:sz w:val="24"/>
          <w:szCs w:val="24"/>
        </w:rPr>
        <w:lastRenderedPageBreak/>
        <w:t>４</w:t>
      </w:r>
      <w:r w:rsidR="00CF6486" w:rsidRPr="00ED1EE8">
        <w:rPr>
          <w:rFonts w:ascii="ＭＳ ゴシック" w:eastAsia="ＭＳ ゴシック" w:hAnsi="ＭＳ ゴシック" w:hint="eastAsia"/>
          <w:b/>
          <w:sz w:val="24"/>
          <w:szCs w:val="24"/>
        </w:rPr>
        <w:t>．</w:t>
      </w:r>
      <w:r w:rsidR="000F4865" w:rsidRPr="00ED1EE8">
        <w:rPr>
          <w:rFonts w:ascii="ＭＳ ゴシック" w:eastAsia="ＭＳ ゴシック" w:hAnsi="ＭＳ ゴシック" w:hint="eastAsia"/>
          <w:b/>
          <w:sz w:val="24"/>
          <w:szCs w:val="24"/>
        </w:rPr>
        <w:t>公園施設の</w:t>
      </w:r>
      <w:r w:rsidR="00F528FA" w:rsidRPr="00ED1EE8">
        <w:rPr>
          <w:rFonts w:ascii="ＭＳ ゴシック" w:eastAsia="ＭＳ ゴシック" w:hAnsi="ＭＳ ゴシック" w:hint="eastAsia"/>
          <w:b/>
          <w:sz w:val="24"/>
          <w:szCs w:val="24"/>
        </w:rPr>
        <w:t>健全度を把握するための点検調査結果</w:t>
      </w:r>
    </w:p>
    <w:p w:rsidR="00CF6486" w:rsidRPr="00ED1EE8" w:rsidRDefault="00CF6486">
      <w:pPr>
        <w:rPr>
          <w:rFonts w:ascii="ＭＳ 明朝" w:hAnsi="ＭＳ 明朝"/>
          <w:sz w:val="24"/>
          <w:szCs w:val="24"/>
        </w:rPr>
      </w:pPr>
    </w:p>
    <w:p w:rsidR="000E6481" w:rsidRPr="00ED1EE8" w:rsidRDefault="00CF6486">
      <w:pPr>
        <w:rPr>
          <w:rFonts w:ascii="ＭＳ ゴシック" w:eastAsia="ＭＳ ゴシック" w:hAnsi="ＭＳ ゴシック"/>
          <w:sz w:val="24"/>
          <w:szCs w:val="24"/>
        </w:rPr>
      </w:pPr>
      <w:r w:rsidRPr="00ED1EE8">
        <w:rPr>
          <w:rFonts w:ascii="ＭＳ ゴシック" w:eastAsia="ＭＳ ゴシック" w:hAnsi="ＭＳ ゴシック" w:hint="eastAsia"/>
          <w:sz w:val="24"/>
          <w:szCs w:val="24"/>
        </w:rPr>
        <w:t>（１）</w:t>
      </w:r>
      <w:r w:rsidR="00675BBF" w:rsidRPr="00ED1EE8">
        <w:rPr>
          <w:rFonts w:ascii="ＭＳ ゴシック" w:eastAsia="ＭＳ ゴシック" w:hAnsi="ＭＳ ゴシック" w:hint="eastAsia"/>
          <w:sz w:val="24"/>
          <w:szCs w:val="24"/>
        </w:rPr>
        <w:t>現地調査および健全度調査</w:t>
      </w:r>
    </w:p>
    <w:p w:rsidR="00FA17F7" w:rsidRPr="00ED1EE8" w:rsidRDefault="00354714" w:rsidP="00BF32D2">
      <w:pPr>
        <w:ind w:leftChars="200" w:left="420" w:firstLineChars="120" w:firstLine="288"/>
        <w:rPr>
          <w:rFonts w:ascii="ＭＳ 明朝" w:hAnsi="ＭＳ 明朝"/>
          <w:kern w:val="0"/>
          <w:sz w:val="24"/>
          <w:szCs w:val="24"/>
        </w:rPr>
      </w:pPr>
      <w:r w:rsidRPr="00ED1EE8">
        <w:rPr>
          <w:rFonts w:ascii="ＭＳ 明朝" w:hAnsi="ＭＳ 明朝"/>
          <w:kern w:val="0"/>
          <w:sz w:val="24"/>
          <w:szCs w:val="24"/>
        </w:rPr>
        <w:t>国土交通省の「公園施設長寿命化計画策定指針（案）」に</w:t>
      </w:r>
      <w:r w:rsidR="00CF6486" w:rsidRPr="00ED1EE8">
        <w:rPr>
          <w:rFonts w:ascii="ＭＳ 明朝" w:hAnsi="ＭＳ 明朝" w:hint="eastAsia"/>
          <w:kern w:val="0"/>
          <w:sz w:val="24"/>
          <w:szCs w:val="24"/>
        </w:rPr>
        <w:t>準じて</w:t>
      </w:r>
      <w:r w:rsidRPr="00ED1EE8">
        <w:rPr>
          <w:rFonts w:ascii="ＭＳ 明朝" w:hAnsi="ＭＳ 明朝"/>
          <w:kern w:val="0"/>
          <w:sz w:val="24"/>
          <w:szCs w:val="24"/>
        </w:rPr>
        <w:t>、計画検討</w:t>
      </w:r>
      <w:r w:rsidR="002E24F4" w:rsidRPr="00ED1EE8">
        <w:rPr>
          <w:rFonts w:ascii="ＭＳ 明朝" w:hAnsi="ＭＳ 明朝" w:hint="eastAsia"/>
          <w:kern w:val="0"/>
          <w:sz w:val="24"/>
          <w:szCs w:val="24"/>
        </w:rPr>
        <w:t xml:space="preserve">　　　</w:t>
      </w:r>
      <w:r w:rsidRPr="00ED1EE8">
        <w:rPr>
          <w:rFonts w:ascii="ＭＳ 明朝" w:hAnsi="ＭＳ 明朝"/>
          <w:kern w:val="0"/>
          <w:sz w:val="24"/>
          <w:szCs w:val="24"/>
        </w:rPr>
        <w:t>対象施設の</w:t>
      </w:r>
      <w:r w:rsidRPr="00ED1EE8">
        <w:rPr>
          <w:rFonts w:ascii="ＭＳ 明朝" w:hAnsi="ＭＳ 明朝" w:hint="eastAsia"/>
          <w:kern w:val="0"/>
          <w:sz w:val="24"/>
          <w:szCs w:val="24"/>
        </w:rPr>
        <w:t>健全度</w:t>
      </w:r>
      <w:r w:rsidRPr="00ED1EE8">
        <w:rPr>
          <w:rFonts w:ascii="ＭＳ 明朝" w:hAnsi="ＭＳ 明朝"/>
          <w:kern w:val="0"/>
          <w:sz w:val="24"/>
          <w:szCs w:val="24"/>
        </w:rPr>
        <w:t>判定</w:t>
      </w:r>
      <w:r w:rsidR="00FA17F7" w:rsidRPr="00ED1EE8">
        <w:rPr>
          <w:rFonts w:ascii="ＭＳ 明朝" w:hAnsi="ＭＳ 明朝" w:hint="eastAsia"/>
          <w:kern w:val="0"/>
          <w:sz w:val="24"/>
          <w:szCs w:val="24"/>
        </w:rPr>
        <w:t>を実施</w:t>
      </w:r>
      <w:r w:rsidRPr="00ED1EE8">
        <w:rPr>
          <w:rFonts w:ascii="ＭＳ 明朝" w:hAnsi="ＭＳ 明朝"/>
          <w:kern w:val="0"/>
          <w:sz w:val="24"/>
          <w:szCs w:val="24"/>
        </w:rPr>
        <w:t>するため、平成23年</w:t>
      </w:r>
      <w:r w:rsidR="00AF713B" w:rsidRPr="00ED1EE8">
        <w:rPr>
          <w:rFonts w:ascii="ＭＳ 明朝" w:hAnsi="ＭＳ 明朝" w:hint="eastAsia"/>
          <w:kern w:val="0"/>
          <w:sz w:val="24"/>
          <w:szCs w:val="24"/>
        </w:rPr>
        <w:t>度に6</w:t>
      </w:r>
      <w:r w:rsidR="00CC3AE6" w:rsidRPr="00ED1EE8">
        <w:rPr>
          <w:rFonts w:ascii="ＭＳ 明朝" w:hAnsi="ＭＳ 明朝" w:hint="eastAsia"/>
          <w:kern w:val="0"/>
          <w:sz w:val="24"/>
          <w:szCs w:val="24"/>
        </w:rPr>
        <w:t>4</w:t>
      </w:r>
      <w:r w:rsidR="00AF713B" w:rsidRPr="00ED1EE8">
        <w:rPr>
          <w:rFonts w:ascii="ＭＳ 明朝" w:hAnsi="ＭＳ 明朝" w:hint="eastAsia"/>
          <w:kern w:val="0"/>
          <w:sz w:val="24"/>
          <w:szCs w:val="24"/>
        </w:rPr>
        <w:t>箇所、平成25年度に</w:t>
      </w:r>
      <w:r w:rsidR="00CC3AE6" w:rsidRPr="00ED1EE8">
        <w:rPr>
          <w:rFonts w:ascii="ＭＳ 明朝" w:hAnsi="ＭＳ 明朝" w:hint="eastAsia"/>
          <w:kern w:val="0"/>
          <w:sz w:val="24"/>
          <w:szCs w:val="24"/>
        </w:rPr>
        <w:t>8</w:t>
      </w:r>
      <w:r w:rsidR="00AF713B" w:rsidRPr="00ED1EE8">
        <w:rPr>
          <w:rFonts w:ascii="ＭＳ 明朝" w:hAnsi="ＭＳ 明朝" w:hint="eastAsia"/>
          <w:kern w:val="0"/>
          <w:sz w:val="24"/>
          <w:szCs w:val="24"/>
        </w:rPr>
        <w:t>箇所の、計</w:t>
      </w:r>
      <w:r w:rsidR="00CC3AE6" w:rsidRPr="00ED1EE8">
        <w:rPr>
          <w:rFonts w:ascii="ＭＳ 明朝" w:hAnsi="ＭＳ 明朝" w:hint="eastAsia"/>
          <w:kern w:val="0"/>
          <w:sz w:val="24"/>
          <w:szCs w:val="24"/>
        </w:rPr>
        <w:t>72</w:t>
      </w:r>
      <w:r w:rsidR="00AF713B" w:rsidRPr="00ED1EE8">
        <w:rPr>
          <w:rFonts w:ascii="ＭＳ 明朝" w:hAnsi="ＭＳ 明朝" w:hint="eastAsia"/>
          <w:kern w:val="0"/>
          <w:sz w:val="24"/>
          <w:szCs w:val="24"/>
        </w:rPr>
        <w:t>箇所の都市公園の</w:t>
      </w:r>
      <w:r w:rsidRPr="00ED1EE8">
        <w:rPr>
          <w:rFonts w:ascii="ＭＳ 明朝" w:hAnsi="ＭＳ 明朝"/>
          <w:kern w:val="0"/>
          <w:sz w:val="24"/>
          <w:szCs w:val="24"/>
        </w:rPr>
        <w:t>現地調査を実施</w:t>
      </w:r>
      <w:r w:rsidR="00B463DE" w:rsidRPr="00ED1EE8">
        <w:rPr>
          <w:rFonts w:ascii="ＭＳ 明朝" w:hAnsi="ＭＳ 明朝" w:hint="eastAsia"/>
          <w:kern w:val="0"/>
          <w:sz w:val="24"/>
          <w:szCs w:val="24"/>
        </w:rPr>
        <w:t>し</w:t>
      </w:r>
      <w:r w:rsidR="00FA17F7" w:rsidRPr="00ED1EE8">
        <w:rPr>
          <w:rFonts w:ascii="ＭＳ 明朝" w:hAnsi="ＭＳ 明朝" w:hint="eastAsia"/>
          <w:kern w:val="0"/>
          <w:sz w:val="24"/>
          <w:szCs w:val="24"/>
        </w:rPr>
        <w:t>た。</w:t>
      </w:r>
    </w:p>
    <w:p w:rsidR="00E9038C" w:rsidRPr="002B1EEF" w:rsidRDefault="00354714" w:rsidP="00522D8C">
      <w:pPr>
        <w:ind w:leftChars="200" w:left="420" w:firstLineChars="100" w:firstLine="240"/>
        <w:rPr>
          <w:rFonts w:ascii="ＭＳ 明朝" w:hAnsi="ＭＳ 明朝"/>
          <w:kern w:val="0"/>
          <w:sz w:val="24"/>
          <w:szCs w:val="24"/>
        </w:rPr>
      </w:pPr>
      <w:r w:rsidRPr="00ED1EE8">
        <w:rPr>
          <w:rFonts w:ascii="ＭＳ 明朝" w:hAnsi="ＭＳ 明朝"/>
          <w:kern w:val="0"/>
          <w:sz w:val="24"/>
          <w:szCs w:val="24"/>
        </w:rPr>
        <w:t>その結果を踏まえて</w:t>
      </w:r>
      <w:r w:rsidR="00FA17F7" w:rsidRPr="00ED1EE8">
        <w:rPr>
          <w:rFonts w:ascii="ＭＳ 明朝" w:hAnsi="ＭＳ 明朝" w:hint="eastAsia"/>
          <w:kern w:val="0"/>
          <w:sz w:val="24"/>
          <w:szCs w:val="24"/>
        </w:rPr>
        <w:t>、</w:t>
      </w:r>
      <w:r w:rsidR="006B6401" w:rsidRPr="00ED1EE8">
        <w:rPr>
          <w:rFonts w:ascii="ＭＳ 明朝" w:hAnsi="ＭＳ 明朝" w:hint="eastAsia"/>
          <w:kern w:val="0"/>
          <w:sz w:val="24"/>
          <w:szCs w:val="24"/>
        </w:rPr>
        <w:t>計画対象公園施設とし</w:t>
      </w:r>
      <w:r w:rsidR="006B6401" w:rsidRPr="002B1EEF">
        <w:rPr>
          <w:rFonts w:ascii="ＭＳ 明朝" w:hAnsi="ＭＳ 明朝" w:hint="eastAsia"/>
          <w:kern w:val="0"/>
          <w:sz w:val="24"/>
          <w:szCs w:val="24"/>
        </w:rPr>
        <w:t>た4,</w:t>
      </w:r>
      <w:r w:rsidR="00942C78" w:rsidRPr="002B1EEF">
        <w:rPr>
          <w:rFonts w:ascii="ＭＳ 明朝" w:hAnsi="ＭＳ 明朝" w:hint="eastAsia"/>
          <w:kern w:val="0"/>
          <w:sz w:val="24"/>
          <w:szCs w:val="24"/>
        </w:rPr>
        <w:t>4</w:t>
      </w:r>
      <w:r w:rsidR="00522D8C" w:rsidRPr="002B1EEF">
        <w:rPr>
          <w:rFonts w:ascii="ＭＳ 明朝" w:hAnsi="ＭＳ 明朝" w:hint="eastAsia"/>
          <w:kern w:val="0"/>
          <w:sz w:val="24"/>
          <w:szCs w:val="24"/>
        </w:rPr>
        <w:t>26</w:t>
      </w:r>
      <w:r w:rsidR="006B6401" w:rsidRPr="002B1EEF">
        <w:rPr>
          <w:rFonts w:ascii="ＭＳ 明朝" w:hAnsi="ＭＳ 明朝" w:hint="eastAsia"/>
          <w:kern w:val="0"/>
          <w:sz w:val="24"/>
          <w:szCs w:val="24"/>
        </w:rPr>
        <w:t>施設のうち、</w:t>
      </w:r>
      <w:r w:rsidR="00AE15B5" w:rsidRPr="002B1EEF">
        <w:rPr>
          <w:rFonts w:ascii="ＭＳ 明朝" w:hAnsi="ＭＳ 明朝" w:hint="eastAsia"/>
          <w:sz w:val="24"/>
          <w:szCs w:val="24"/>
        </w:rPr>
        <w:t>コストをかけて長寿命化対策</w:t>
      </w:r>
      <w:r w:rsidR="00AE15B5" w:rsidRPr="002B1EEF">
        <w:rPr>
          <w:rFonts w:ascii="ＭＳ 明朝" w:hAnsi="ＭＳ 明朝" w:hint="eastAsia"/>
          <w:sz w:val="24"/>
          <w:szCs w:val="24"/>
          <w:vertAlign w:val="superscript"/>
        </w:rPr>
        <w:t>※５</w:t>
      </w:r>
      <w:r w:rsidR="00AE15B5" w:rsidRPr="002B1EEF">
        <w:rPr>
          <w:rFonts w:ascii="ＭＳ 明朝" w:hAnsi="ＭＳ 明朝" w:hint="eastAsia"/>
          <w:sz w:val="24"/>
          <w:szCs w:val="24"/>
        </w:rPr>
        <w:t>を行っても延命効果が小さいなど、実施効果が期待できない3,</w:t>
      </w:r>
      <w:r w:rsidR="003D6265" w:rsidRPr="002B1EEF">
        <w:rPr>
          <w:rFonts w:ascii="ＭＳ 明朝" w:hAnsi="ＭＳ 明朝" w:hint="eastAsia"/>
          <w:sz w:val="24"/>
          <w:szCs w:val="24"/>
        </w:rPr>
        <w:t>49</w:t>
      </w:r>
      <w:r w:rsidR="000E6D06" w:rsidRPr="002B1EEF">
        <w:rPr>
          <w:rFonts w:ascii="ＭＳ 明朝" w:hAnsi="ＭＳ 明朝" w:hint="eastAsia"/>
          <w:sz w:val="24"/>
          <w:szCs w:val="24"/>
        </w:rPr>
        <w:t>0</w:t>
      </w:r>
      <w:r w:rsidR="00AE15B5" w:rsidRPr="002B1EEF">
        <w:rPr>
          <w:rFonts w:ascii="ＭＳ 明朝" w:hAnsi="ＭＳ 明朝" w:hint="eastAsia"/>
          <w:sz w:val="24"/>
          <w:szCs w:val="24"/>
        </w:rPr>
        <w:t>施設</w:t>
      </w:r>
      <w:r w:rsidR="00AB5F57" w:rsidRPr="002B1EEF">
        <w:rPr>
          <w:rFonts w:ascii="ＭＳ 明朝" w:hAnsi="ＭＳ 明朝" w:hint="eastAsia"/>
          <w:sz w:val="24"/>
          <w:szCs w:val="24"/>
        </w:rPr>
        <w:t>について</w:t>
      </w:r>
      <w:r w:rsidR="00AE15B5" w:rsidRPr="002B1EEF">
        <w:rPr>
          <w:rFonts w:ascii="ＭＳ 明朝" w:hAnsi="ＭＳ 明朝" w:hint="eastAsia"/>
          <w:sz w:val="24"/>
          <w:szCs w:val="24"/>
        </w:rPr>
        <w:t>は、事後保全型</w:t>
      </w:r>
      <w:r w:rsidR="0015404E" w:rsidRPr="002B1EEF">
        <w:rPr>
          <w:rFonts w:ascii="ＭＳ 明朝" w:hAnsi="ＭＳ 明朝" w:hint="eastAsia"/>
          <w:sz w:val="24"/>
          <w:szCs w:val="24"/>
        </w:rPr>
        <w:t>の</w:t>
      </w:r>
      <w:r w:rsidR="00AE15B5" w:rsidRPr="002B1EEF">
        <w:rPr>
          <w:rFonts w:ascii="ＭＳ 明朝" w:hAnsi="ＭＳ 明朝" w:hint="eastAsia"/>
          <w:sz w:val="24"/>
          <w:szCs w:val="24"/>
        </w:rPr>
        <w:t>管理</w:t>
      </w:r>
      <w:r w:rsidR="0015404E" w:rsidRPr="002B1EEF">
        <w:rPr>
          <w:rFonts w:ascii="ＭＳ 明朝" w:hAnsi="ＭＳ 明朝" w:hint="eastAsia"/>
          <w:sz w:val="24"/>
          <w:szCs w:val="24"/>
        </w:rPr>
        <w:t>を行うものとし</w:t>
      </w:r>
      <w:r w:rsidR="00AE15B5" w:rsidRPr="002B1EEF">
        <w:rPr>
          <w:rFonts w:ascii="ＭＳ 明朝" w:hAnsi="ＭＳ 明朝" w:hint="eastAsia"/>
          <w:sz w:val="24"/>
          <w:szCs w:val="24"/>
        </w:rPr>
        <w:t>、その他の</w:t>
      </w:r>
      <w:r w:rsidR="00AE15B5" w:rsidRPr="002B1EEF">
        <w:rPr>
          <w:rFonts w:ascii="ＭＳ 明朝" w:hAnsi="ＭＳ 明朝"/>
          <w:kern w:val="0"/>
          <w:sz w:val="24"/>
          <w:szCs w:val="24"/>
        </w:rPr>
        <w:t>公園施設</w:t>
      </w:r>
      <w:r w:rsidR="00FA3FE8" w:rsidRPr="002B1EEF">
        <w:rPr>
          <w:rFonts w:ascii="ＭＳ 明朝" w:hAnsi="ＭＳ 明朝" w:hint="eastAsia"/>
          <w:kern w:val="0"/>
          <w:sz w:val="24"/>
          <w:szCs w:val="24"/>
        </w:rPr>
        <w:t>9</w:t>
      </w:r>
      <w:r w:rsidR="00522D8C" w:rsidRPr="002B1EEF">
        <w:rPr>
          <w:rFonts w:ascii="ＭＳ 明朝" w:hAnsi="ＭＳ 明朝" w:hint="eastAsia"/>
          <w:kern w:val="0"/>
          <w:sz w:val="24"/>
          <w:szCs w:val="24"/>
        </w:rPr>
        <w:t>36</w:t>
      </w:r>
      <w:r w:rsidR="00AE15B5" w:rsidRPr="002B1EEF">
        <w:rPr>
          <w:rFonts w:ascii="ＭＳ 明朝" w:hAnsi="ＭＳ 明朝" w:hint="eastAsia"/>
          <w:kern w:val="0"/>
          <w:sz w:val="24"/>
          <w:szCs w:val="24"/>
        </w:rPr>
        <w:t>施設</w:t>
      </w:r>
      <w:r w:rsidR="00E0258F" w:rsidRPr="002B1EEF">
        <w:rPr>
          <w:rFonts w:ascii="ＭＳ 明朝" w:hAnsi="ＭＳ 明朝" w:hint="eastAsia"/>
          <w:kern w:val="0"/>
          <w:sz w:val="24"/>
          <w:szCs w:val="24"/>
        </w:rPr>
        <w:t>について</w:t>
      </w:r>
      <w:r w:rsidR="00725AB1" w:rsidRPr="002B1EEF">
        <w:rPr>
          <w:rFonts w:ascii="ＭＳ 明朝" w:hAnsi="ＭＳ 明朝" w:hint="eastAsia"/>
          <w:kern w:val="0"/>
          <w:sz w:val="24"/>
          <w:szCs w:val="24"/>
        </w:rPr>
        <w:t>は</w:t>
      </w:r>
      <w:r w:rsidR="00AB5F57" w:rsidRPr="002B1EEF">
        <w:rPr>
          <w:rFonts w:ascii="ＭＳ 明朝" w:hAnsi="ＭＳ 明朝" w:hint="eastAsia"/>
          <w:kern w:val="0"/>
          <w:sz w:val="24"/>
          <w:szCs w:val="24"/>
        </w:rPr>
        <w:t>、</w:t>
      </w:r>
      <w:r w:rsidR="009B3242" w:rsidRPr="002B1EEF">
        <w:rPr>
          <w:rFonts w:ascii="ＭＳ 明朝" w:hAnsi="ＭＳ 明朝" w:hint="eastAsia"/>
          <w:kern w:val="0"/>
          <w:sz w:val="24"/>
          <w:szCs w:val="24"/>
        </w:rPr>
        <w:t>予防保全型管理</w:t>
      </w:r>
      <w:r w:rsidR="006B6401" w:rsidRPr="002B1EEF">
        <w:rPr>
          <w:rFonts w:ascii="ＭＳ 明朝" w:hAnsi="ＭＳ 明朝" w:hint="eastAsia"/>
          <w:kern w:val="0"/>
          <w:sz w:val="24"/>
          <w:szCs w:val="24"/>
        </w:rPr>
        <w:t>の候補とし</w:t>
      </w:r>
      <w:r w:rsidR="00AE15B5" w:rsidRPr="002B1EEF">
        <w:rPr>
          <w:rFonts w:ascii="ＭＳ 明朝" w:hAnsi="ＭＳ 明朝" w:hint="eastAsia"/>
          <w:kern w:val="0"/>
          <w:sz w:val="24"/>
          <w:szCs w:val="24"/>
        </w:rPr>
        <w:t>て</w:t>
      </w:r>
      <w:r w:rsidR="002B1EEF" w:rsidRPr="002B1EEF">
        <w:rPr>
          <w:rFonts w:ascii="ＭＳ 明朝" w:hAnsi="ＭＳ 明朝" w:hint="eastAsia"/>
          <w:kern w:val="0"/>
          <w:sz w:val="24"/>
          <w:szCs w:val="24"/>
        </w:rPr>
        <w:t>の</w:t>
      </w:r>
      <w:r w:rsidR="002B1EEF" w:rsidRPr="00364011">
        <w:rPr>
          <w:rFonts w:ascii="ＭＳ 明朝" w:hAnsi="ＭＳ 明朝" w:hint="eastAsia"/>
          <w:kern w:val="0"/>
          <w:sz w:val="24"/>
          <w:szCs w:val="24"/>
        </w:rPr>
        <w:t>分類を行い</w:t>
      </w:r>
      <w:r w:rsidR="0046004C" w:rsidRPr="00364011">
        <w:rPr>
          <w:rFonts w:ascii="ＭＳ 明朝" w:hAnsi="ＭＳ 明朝" w:hint="eastAsia"/>
          <w:kern w:val="0"/>
          <w:sz w:val="24"/>
          <w:szCs w:val="24"/>
        </w:rPr>
        <w:t>、</w:t>
      </w:r>
      <w:r w:rsidRPr="002B1EEF">
        <w:rPr>
          <w:rFonts w:ascii="ＭＳ 明朝" w:hAnsi="ＭＳ 明朝"/>
          <w:kern w:val="0"/>
          <w:sz w:val="24"/>
          <w:szCs w:val="24"/>
        </w:rPr>
        <w:t>健全度を</w:t>
      </w:r>
      <w:r w:rsidR="00675BBF" w:rsidRPr="002B1EEF">
        <w:rPr>
          <w:rFonts w:ascii="ＭＳ 明朝" w:hAnsi="ＭＳ 明朝" w:hint="eastAsia"/>
          <w:kern w:val="0"/>
          <w:sz w:val="24"/>
          <w:szCs w:val="24"/>
        </w:rPr>
        <w:t>調査</w:t>
      </w:r>
      <w:r w:rsidR="00B463DE" w:rsidRPr="002B1EEF">
        <w:rPr>
          <w:rFonts w:ascii="ＭＳ 明朝" w:hAnsi="ＭＳ 明朝"/>
          <w:kern w:val="0"/>
          <w:sz w:val="24"/>
          <w:szCs w:val="24"/>
        </w:rPr>
        <w:t>し</w:t>
      </w:r>
      <w:r w:rsidRPr="002B1EEF">
        <w:rPr>
          <w:rFonts w:ascii="ＭＳ 明朝" w:hAnsi="ＭＳ 明朝"/>
          <w:kern w:val="0"/>
          <w:sz w:val="24"/>
          <w:szCs w:val="24"/>
        </w:rPr>
        <w:t>た。</w:t>
      </w:r>
    </w:p>
    <w:p w:rsidR="006469F1" w:rsidRPr="00ED1EE8" w:rsidRDefault="00D65D22" w:rsidP="006469F1">
      <w:pPr>
        <w:ind w:firstLineChars="350" w:firstLine="735"/>
        <w:rPr>
          <w:rFonts w:ascii="ＭＳ 明朝" w:hAnsi="ＭＳ 明朝"/>
          <w:szCs w:val="21"/>
        </w:rPr>
      </w:pPr>
      <w:r w:rsidRPr="00ED1EE8">
        <w:rPr>
          <w:rFonts w:ascii="ＭＳ 明朝" w:hAnsi="ＭＳ 明朝" w:hint="eastAsia"/>
          <w:szCs w:val="21"/>
        </w:rPr>
        <w:t>※５　予防保全型管理において、公園施設の延命及びライフサイクルコストの縮減に</w:t>
      </w:r>
    </w:p>
    <w:p w:rsidR="00D65D22" w:rsidRPr="00ED1EE8" w:rsidRDefault="00D65D22" w:rsidP="006469F1">
      <w:pPr>
        <w:ind w:firstLineChars="550" w:firstLine="1155"/>
        <w:rPr>
          <w:rFonts w:ascii="ＭＳ 明朝" w:hAnsi="ＭＳ 明朝"/>
          <w:szCs w:val="21"/>
        </w:rPr>
      </w:pPr>
      <w:r w:rsidRPr="00ED1EE8">
        <w:rPr>
          <w:rFonts w:ascii="ＭＳ 明朝" w:hAnsi="ＭＳ 明朝" w:hint="eastAsia"/>
          <w:szCs w:val="21"/>
        </w:rPr>
        <w:t>寄与する定期的な健全度調査や補修</w:t>
      </w:r>
    </w:p>
    <w:p w:rsidR="00E9038C" w:rsidRDefault="00E9038C">
      <w:pPr>
        <w:rPr>
          <w:rFonts w:ascii="ＭＳ 明朝" w:hAnsi="ＭＳ 明朝"/>
          <w:sz w:val="24"/>
          <w:szCs w:val="24"/>
        </w:rPr>
      </w:pPr>
    </w:p>
    <w:p w:rsidR="00A47368" w:rsidRPr="00ED1EE8" w:rsidRDefault="00A47368" w:rsidP="00F235F7">
      <w:pPr>
        <w:pStyle w:val="a9"/>
        <w:numPr>
          <w:ilvl w:val="0"/>
          <w:numId w:val="8"/>
        </w:numPr>
        <w:ind w:leftChars="0"/>
        <w:rPr>
          <w:rFonts w:ascii="ＭＳ ゴシック" w:eastAsia="ＭＳ ゴシック" w:hAnsi="ＭＳ ゴシック"/>
          <w:sz w:val="24"/>
          <w:szCs w:val="24"/>
        </w:rPr>
      </w:pPr>
      <w:r w:rsidRPr="00ED1EE8">
        <w:rPr>
          <w:rFonts w:ascii="ＭＳ ゴシック" w:eastAsia="ＭＳ ゴシック" w:hAnsi="ＭＳ ゴシック" w:hint="eastAsia"/>
          <w:sz w:val="24"/>
          <w:szCs w:val="24"/>
        </w:rPr>
        <w:t>管理類型の分類</w:t>
      </w:r>
    </w:p>
    <w:p w:rsidR="00F235F7" w:rsidRPr="00ED1EE8" w:rsidRDefault="00F235F7" w:rsidP="00CC04A3">
      <w:pPr>
        <w:jc w:val="center"/>
        <w:rPr>
          <w:rFonts w:ascii="ＭＳ 明朝" w:hAnsi="ＭＳ 明朝"/>
          <w:sz w:val="24"/>
          <w:szCs w:val="24"/>
        </w:rPr>
      </w:pPr>
      <w:r w:rsidRPr="00ED1EE8">
        <w:rPr>
          <w:rFonts w:ascii="ＭＳ 明朝" w:hAnsi="ＭＳ 明朝" w:hint="eastAsia"/>
          <w:sz w:val="24"/>
          <w:szCs w:val="24"/>
        </w:rPr>
        <w:t>表―４　対象施設の分類</w:t>
      </w:r>
    </w:p>
    <w:tbl>
      <w:tblPr>
        <w:tblW w:w="8931" w:type="dxa"/>
        <w:tblInd w:w="-43" w:type="dxa"/>
        <w:tblCellMar>
          <w:left w:w="99" w:type="dxa"/>
          <w:right w:w="99" w:type="dxa"/>
        </w:tblCellMar>
        <w:tblLook w:val="04A0"/>
      </w:tblPr>
      <w:tblGrid>
        <w:gridCol w:w="1276"/>
        <w:gridCol w:w="1276"/>
        <w:gridCol w:w="1276"/>
        <w:gridCol w:w="1276"/>
        <w:gridCol w:w="1275"/>
        <w:gridCol w:w="1276"/>
        <w:gridCol w:w="1276"/>
      </w:tblGrid>
      <w:tr w:rsidR="00A07097" w:rsidRPr="00ED1EE8" w:rsidTr="00E0255B">
        <w:trPr>
          <w:trHeight w:val="30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097" w:rsidRPr="00ED1EE8" w:rsidRDefault="00A07097" w:rsidP="00A07097">
            <w:pPr>
              <w:widowControl/>
              <w:jc w:val="center"/>
              <w:rPr>
                <w:rFonts w:ascii="ＭＳ Ｐ明朝" w:eastAsia="ＭＳ Ｐ明朝" w:hAnsi="ＭＳ Ｐ明朝" w:cs="ＭＳ Ｐゴシック"/>
                <w:kern w:val="0"/>
                <w:szCs w:val="21"/>
              </w:rPr>
            </w:pPr>
            <w:bookmarkStart w:id="1" w:name="RANGE!B2:H5"/>
            <w:r w:rsidRPr="00ED1EE8">
              <w:rPr>
                <w:rFonts w:ascii="ＭＳ Ｐ明朝" w:eastAsia="ＭＳ Ｐ明朝" w:hAnsi="ＭＳ Ｐ明朝" w:cs="ＭＳ Ｐゴシック" w:hint="eastAsia"/>
                <w:kern w:val="0"/>
                <w:szCs w:val="21"/>
              </w:rPr>
              <w:t>予　防　保　全　型　管　理</w:t>
            </w:r>
            <w:bookmarkEnd w:id="1"/>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A07097" w:rsidRPr="00ED1EE8" w:rsidRDefault="00A07097" w:rsidP="00A07097">
            <w:pPr>
              <w:widowControl/>
              <w:jc w:val="center"/>
              <w:rPr>
                <w:rFonts w:ascii="ＭＳ Ｐ明朝" w:eastAsia="ＭＳ Ｐ明朝" w:hAnsi="ＭＳ Ｐ明朝" w:cs="ＭＳ Ｐゴシック"/>
                <w:kern w:val="0"/>
                <w:szCs w:val="21"/>
              </w:rPr>
            </w:pPr>
            <w:r w:rsidRPr="00ED1EE8">
              <w:rPr>
                <w:rFonts w:ascii="ＭＳ Ｐ明朝" w:eastAsia="ＭＳ Ｐ明朝" w:hAnsi="ＭＳ Ｐ明朝" w:cs="ＭＳ Ｐゴシック" w:hint="eastAsia"/>
                <w:kern w:val="0"/>
                <w:szCs w:val="21"/>
              </w:rPr>
              <w:t>事　後　保　全　型　管　理</w:t>
            </w:r>
          </w:p>
        </w:tc>
      </w:tr>
      <w:tr w:rsidR="00E0255B" w:rsidRPr="00ED1EE8" w:rsidTr="006B3C5F">
        <w:trPr>
          <w:trHeight w:val="300"/>
        </w:trPr>
        <w:tc>
          <w:tcPr>
            <w:tcW w:w="1276" w:type="dxa"/>
            <w:tcBorders>
              <w:top w:val="nil"/>
              <w:left w:val="single" w:sz="4" w:space="0" w:color="auto"/>
              <w:bottom w:val="double" w:sz="6" w:space="0" w:color="auto"/>
              <w:right w:val="dotted" w:sz="4" w:space="0" w:color="auto"/>
            </w:tcBorders>
            <w:shd w:val="clear" w:color="auto" w:fill="auto"/>
            <w:noWrap/>
            <w:vAlign w:val="center"/>
            <w:hideMark/>
          </w:tcPr>
          <w:p w:rsidR="006824D2" w:rsidRPr="00ED1EE8" w:rsidRDefault="00A07097" w:rsidP="00796808">
            <w:pPr>
              <w:widowControl/>
              <w:jc w:val="center"/>
              <w:rPr>
                <w:rFonts w:ascii="ＭＳ Ｐ明朝" w:eastAsia="ＭＳ Ｐ明朝" w:hAnsi="ＭＳ Ｐ明朝" w:cs="ＭＳ Ｐゴシック"/>
                <w:kern w:val="0"/>
                <w:sz w:val="18"/>
                <w:szCs w:val="18"/>
              </w:rPr>
            </w:pPr>
            <w:r w:rsidRPr="00ED1EE8">
              <w:rPr>
                <w:rFonts w:ascii="ＭＳ Ｐ明朝" w:eastAsia="ＭＳ Ｐ明朝" w:hAnsi="ＭＳ Ｐ明朝" w:cs="ＭＳ Ｐゴシック" w:hint="eastAsia"/>
                <w:kern w:val="0"/>
                <w:sz w:val="18"/>
                <w:szCs w:val="18"/>
              </w:rPr>
              <w:t>ａ．一般施設</w:t>
            </w:r>
          </w:p>
        </w:tc>
        <w:tc>
          <w:tcPr>
            <w:tcW w:w="1276" w:type="dxa"/>
            <w:tcBorders>
              <w:top w:val="nil"/>
              <w:left w:val="dotted" w:sz="4" w:space="0" w:color="auto"/>
              <w:bottom w:val="double" w:sz="6" w:space="0" w:color="auto"/>
              <w:right w:val="dotted" w:sz="4" w:space="0" w:color="auto"/>
            </w:tcBorders>
            <w:shd w:val="clear" w:color="auto" w:fill="auto"/>
            <w:noWrap/>
            <w:vAlign w:val="center"/>
            <w:hideMark/>
          </w:tcPr>
          <w:p w:rsidR="006824D2" w:rsidRPr="00ED1EE8" w:rsidRDefault="00A07097" w:rsidP="00796808">
            <w:pPr>
              <w:widowControl/>
              <w:jc w:val="center"/>
              <w:rPr>
                <w:rFonts w:ascii="ＭＳ Ｐ明朝" w:eastAsia="ＭＳ Ｐ明朝" w:hAnsi="ＭＳ Ｐ明朝" w:cs="ＭＳ Ｐゴシック"/>
                <w:kern w:val="0"/>
                <w:sz w:val="18"/>
                <w:szCs w:val="18"/>
              </w:rPr>
            </w:pPr>
            <w:r w:rsidRPr="00ED1EE8">
              <w:rPr>
                <w:rFonts w:ascii="ＭＳ Ｐ明朝" w:eastAsia="ＭＳ Ｐ明朝" w:hAnsi="ＭＳ Ｐ明朝" w:cs="ＭＳ Ｐゴシック" w:hint="eastAsia"/>
                <w:kern w:val="0"/>
                <w:sz w:val="18"/>
                <w:szCs w:val="18"/>
              </w:rPr>
              <w:t>ｂ．遊具</w:t>
            </w:r>
          </w:p>
        </w:tc>
        <w:tc>
          <w:tcPr>
            <w:tcW w:w="1276" w:type="dxa"/>
            <w:tcBorders>
              <w:top w:val="nil"/>
              <w:left w:val="dotted" w:sz="4" w:space="0" w:color="auto"/>
              <w:bottom w:val="double" w:sz="6" w:space="0" w:color="auto"/>
              <w:right w:val="dotted" w:sz="4" w:space="0" w:color="auto"/>
            </w:tcBorders>
            <w:shd w:val="clear" w:color="auto" w:fill="auto"/>
            <w:noWrap/>
            <w:vAlign w:val="center"/>
            <w:hideMark/>
          </w:tcPr>
          <w:p w:rsidR="006824D2" w:rsidRPr="00ED1EE8" w:rsidRDefault="00A07097" w:rsidP="00796808">
            <w:pPr>
              <w:widowControl/>
              <w:jc w:val="center"/>
              <w:rPr>
                <w:rFonts w:ascii="ＭＳ Ｐ明朝" w:eastAsia="ＭＳ Ｐ明朝" w:hAnsi="ＭＳ Ｐ明朝" w:cs="ＭＳ Ｐゴシック"/>
                <w:kern w:val="0"/>
                <w:sz w:val="17"/>
                <w:szCs w:val="17"/>
              </w:rPr>
            </w:pPr>
            <w:r w:rsidRPr="00ED1EE8">
              <w:rPr>
                <w:rFonts w:ascii="ＭＳ Ｐ明朝" w:eastAsia="ＭＳ Ｐ明朝" w:hAnsi="ＭＳ Ｐ明朝" w:cs="ＭＳ Ｐゴシック" w:hint="eastAsia"/>
                <w:kern w:val="0"/>
                <w:sz w:val="17"/>
                <w:szCs w:val="17"/>
              </w:rPr>
              <w:t>ｃ．土木構造物</w:t>
            </w:r>
          </w:p>
        </w:tc>
        <w:tc>
          <w:tcPr>
            <w:tcW w:w="1276" w:type="dxa"/>
            <w:tcBorders>
              <w:top w:val="nil"/>
              <w:left w:val="dotted" w:sz="4" w:space="0" w:color="auto"/>
              <w:bottom w:val="double" w:sz="6" w:space="0" w:color="auto"/>
              <w:right w:val="single" w:sz="4" w:space="0" w:color="auto"/>
            </w:tcBorders>
            <w:shd w:val="clear" w:color="auto" w:fill="auto"/>
            <w:noWrap/>
            <w:vAlign w:val="center"/>
            <w:hideMark/>
          </w:tcPr>
          <w:p w:rsidR="006824D2" w:rsidRPr="00ED1EE8" w:rsidRDefault="00A07097" w:rsidP="00796808">
            <w:pPr>
              <w:widowControl/>
              <w:jc w:val="center"/>
              <w:rPr>
                <w:rFonts w:ascii="ＭＳ Ｐ明朝" w:eastAsia="ＭＳ Ｐ明朝" w:hAnsi="ＭＳ Ｐ明朝" w:cs="ＭＳ Ｐゴシック"/>
                <w:kern w:val="0"/>
                <w:sz w:val="18"/>
                <w:szCs w:val="18"/>
              </w:rPr>
            </w:pPr>
            <w:r w:rsidRPr="00ED1EE8">
              <w:rPr>
                <w:rFonts w:ascii="ＭＳ Ｐ明朝" w:eastAsia="ＭＳ Ｐ明朝" w:hAnsi="ＭＳ Ｐ明朝" w:cs="ＭＳ Ｐゴシック" w:hint="eastAsia"/>
                <w:kern w:val="0"/>
                <w:sz w:val="18"/>
                <w:szCs w:val="18"/>
              </w:rPr>
              <w:t>ｄ．建築物</w:t>
            </w:r>
          </w:p>
        </w:tc>
        <w:tc>
          <w:tcPr>
            <w:tcW w:w="1275" w:type="dxa"/>
            <w:tcBorders>
              <w:top w:val="nil"/>
              <w:left w:val="nil"/>
              <w:bottom w:val="double" w:sz="6" w:space="0" w:color="auto"/>
              <w:right w:val="dotted" w:sz="4" w:space="0" w:color="auto"/>
            </w:tcBorders>
            <w:shd w:val="clear" w:color="auto" w:fill="auto"/>
            <w:noWrap/>
            <w:vAlign w:val="center"/>
            <w:hideMark/>
          </w:tcPr>
          <w:p w:rsidR="006824D2" w:rsidRPr="00ED1EE8" w:rsidRDefault="00A07097" w:rsidP="00796808">
            <w:pPr>
              <w:widowControl/>
              <w:jc w:val="center"/>
              <w:rPr>
                <w:rFonts w:ascii="ＭＳ Ｐ明朝" w:eastAsia="ＭＳ Ｐ明朝" w:hAnsi="ＭＳ Ｐ明朝" w:cs="ＭＳ Ｐゴシック"/>
                <w:kern w:val="0"/>
                <w:sz w:val="18"/>
                <w:szCs w:val="18"/>
              </w:rPr>
            </w:pPr>
            <w:r w:rsidRPr="00ED1EE8">
              <w:rPr>
                <w:rFonts w:ascii="ＭＳ Ｐ明朝" w:eastAsia="ＭＳ Ｐ明朝" w:hAnsi="ＭＳ Ｐ明朝" w:cs="ＭＳ Ｐゴシック" w:hint="eastAsia"/>
                <w:kern w:val="0"/>
                <w:sz w:val="18"/>
                <w:szCs w:val="18"/>
              </w:rPr>
              <w:t>ａ．一般施設</w:t>
            </w:r>
          </w:p>
        </w:tc>
        <w:tc>
          <w:tcPr>
            <w:tcW w:w="1276" w:type="dxa"/>
            <w:tcBorders>
              <w:top w:val="nil"/>
              <w:left w:val="dotted" w:sz="4" w:space="0" w:color="auto"/>
              <w:bottom w:val="double" w:sz="6" w:space="0" w:color="auto"/>
              <w:right w:val="dotted" w:sz="4" w:space="0" w:color="auto"/>
            </w:tcBorders>
            <w:shd w:val="clear" w:color="auto" w:fill="auto"/>
            <w:noWrap/>
            <w:vAlign w:val="center"/>
            <w:hideMark/>
          </w:tcPr>
          <w:p w:rsidR="006824D2" w:rsidRPr="00ED1EE8" w:rsidRDefault="00A07097" w:rsidP="00796808">
            <w:pPr>
              <w:widowControl/>
              <w:jc w:val="center"/>
              <w:rPr>
                <w:rFonts w:ascii="ＭＳ Ｐ明朝" w:eastAsia="ＭＳ Ｐ明朝" w:hAnsi="ＭＳ Ｐ明朝" w:cs="ＭＳ Ｐゴシック"/>
                <w:kern w:val="0"/>
                <w:sz w:val="17"/>
                <w:szCs w:val="17"/>
              </w:rPr>
            </w:pPr>
            <w:r w:rsidRPr="00ED1EE8">
              <w:rPr>
                <w:rFonts w:ascii="ＭＳ Ｐ明朝" w:eastAsia="ＭＳ Ｐ明朝" w:hAnsi="ＭＳ Ｐ明朝" w:cs="ＭＳ Ｐゴシック" w:hint="eastAsia"/>
                <w:kern w:val="0"/>
                <w:sz w:val="17"/>
                <w:szCs w:val="17"/>
              </w:rPr>
              <w:t>ｂ．土木構造物</w:t>
            </w:r>
          </w:p>
        </w:tc>
        <w:tc>
          <w:tcPr>
            <w:tcW w:w="1276" w:type="dxa"/>
            <w:tcBorders>
              <w:top w:val="nil"/>
              <w:left w:val="dotted" w:sz="4" w:space="0" w:color="auto"/>
              <w:bottom w:val="double" w:sz="6" w:space="0" w:color="auto"/>
              <w:right w:val="single" w:sz="4" w:space="0" w:color="auto"/>
            </w:tcBorders>
            <w:shd w:val="clear" w:color="auto" w:fill="auto"/>
            <w:noWrap/>
            <w:vAlign w:val="center"/>
            <w:hideMark/>
          </w:tcPr>
          <w:p w:rsidR="006824D2" w:rsidRPr="00ED1EE8" w:rsidRDefault="00A07097" w:rsidP="00796808">
            <w:pPr>
              <w:widowControl/>
              <w:jc w:val="center"/>
              <w:rPr>
                <w:rFonts w:ascii="ＭＳ Ｐ明朝" w:eastAsia="ＭＳ Ｐ明朝" w:hAnsi="ＭＳ Ｐ明朝" w:cs="ＭＳ Ｐゴシック"/>
                <w:kern w:val="0"/>
                <w:sz w:val="18"/>
                <w:szCs w:val="18"/>
              </w:rPr>
            </w:pPr>
            <w:r w:rsidRPr="00ED1EE8">
              <w:rPr>
                <w:rFonts w:ascii="ＭＳ Ｐ明朝" w:eastAsia="ＭＳ Ｐ明朝" w:hAnsi="ＭＳ Ｐ明朝" w:cs="ＭＳ Ｐゴシック" w:hint="eastAsia"/>
                <w:kern w:val="0"/>
                <w:sz w:val="18"/>
                <w:szCs w:val="18"/>
              </w:rPr>
              <w:t>ｃ．建築物</w:t>
            </w:r>
          </w:p>
        </w:tc>
      </w:tr>
      <w:tr w:rsidR="00E0255B" w:rsidRPr="00ED1EE8" w:rsidTr="006B3C5F">
        <w:trPr>
          <w:trHeight w:val="3375"/>
        </w:trPr>
        <w:tc>
          <w:tcPr>
            <w:tcW w:w="1276" w:type="dxa"/>
            <w:vMerge w:val="restart"/>
            <w:tcBorders>
              <w:top w:val="nil"/>
              <w:left w:val="single" w:sz="4" w:space="0" w:color="auto"/>
              <w:bottom w:val="single" w:sz="4" w:space="0" w:color="000000"/>
              <w:right w:val="dotted" w:sz="4" w:space="0" w:color="auto"/>
            </w:tcBorders>
            <w:shd w:val="clear" w:color="auto" w:fill="auto"/>
            <w:hideMark/>
          </w:tcPr>
          <w:p w:rsidR="00A07097" w:rsidRPr="002B1EEF" w:rsidRDefault="00A07097" w:rsidP="00316C24">
            <w:pPr>
              <w:widowControl/>
              <w:adjustRightInd w:val="0"/>
              <w:jc w:val="left"/>
              <w:rPr>
                <w:rFonts w:ascii="ＭＳ Ｐ明朝" w:eastAsia="ＭＳ Ｐ明朝" w:hAnsi="ＭＳ Ｐ明朝" w:cs="ＭＳ Ｐゴシック"/>
                <w:kern w:val="0"/>
                <w:sz w:val="18"/>
                <w:szCs w:val="18"/>
              </w:rPr>
            </w:pPr>
            <w:r w:rsidRPr="002B1EEF">
              <w:rPr>
                <w:rFonts w:ascii="ＭＳ Ｐゴシック" w:eastAsia="ＭＳ Ｐゴシック" w:hAnsi="ＭＳ Ｐゴシック" w:cs="ＭＳ Ｐゴシック" w:hint="eastAsia"/>
                <w:b/>
                <w:kern w:val="0"/>
                <w:sz w:val="18"/>
                <w:szCs w:val="18"/>
              </w:rPr>
              <w:t>▼修景施設</w:t>
            </w:r>
            <w:r w:rsidRPr="002B1EEF">
              <w:rPr>
                <w:rFonts w:ascii="ＭＳ Ｐ明朝" w:eastAsia="ＭＳ Ｐ明朝" w:hAnsi="ＭＳ Ｐ明朝" w:cs="ＭＳ Ｐゴシック" w:hint="eastAsia"/>
                <w:kern w:val="0"/>
                <w:sz w:val="18"/>
                <w:szCs w:val="18"/>
              </w:rPr>
              <w:br/>
              <w:t xml:space="preserve"> </w:t>
            </w:r>
            <w:r w:rsidR="00021A6A" w:rsidRPr="002B1EEF">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噴水等</w:t>
            </w:r>
            <w:r w:rsidRPr="002B1EEF">
              <w:rPr>
                <w:rFonts w:ascii="ＭＳ Ｐ明朝" w:eastAsia="ＭＳ Ｐ明朝" w:hAnsi="ＭＳ Ｐ明朝" w:cs="ＭＳ Ｐゴシック" w:hint="eastAsia"/>
                <w:kern w:val="0"/>
                <w:sz w:val="18"/>
                <w:szCs w:val="18"/>
              </w:rPr>
              <w:br/>
            </w:r>
            <w:r w:rsidR="00021A6A" w:rsidRPr="002B1EEF">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 xml:space="preserve"> 日陰だな</w:t>
            </w:r>
            <w:r w:rsidRPr="002B1EEF">
              <w:rPr>
                <w:rFonts w:ascii="ＭＳ Ｐ明朝" w:eastAsia="ＭＳ Ｐ明朝" w:hAnsi="ＭＳ Ｐ明朝" w:cs="ＭＳ Ｐゴシック" w:hint="eastAsia"/>
                <w:kern w:val="0"/>
                <w:sz w:val="18"/>
                <w:szCs w:val="18"/>
              </w:rPr>
              <w:br/>
            </w:r>
            <w:r w:rsidR="001C5AD6">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 xml:space="preserve"> (10㎡以上)</w:t>
            </w:r>
            <w:r w:rsidRPr="002B1EEF">
              <w:rPr>
                <w:rFonts w:ascii="ＭＳ Ｐ明朝" w:eastAsia="ＭＳ Ｐ明朝" w:hAnsi="ＭＳ Ｐ明朝" w:cs="ＭＳ Ｐゴシック" w:hint="eastAsia"/>
                <w:kern w:val="0"/>
                <w:sz w:val="18"/>
                <w:szCs w:val="18"/>
              </w:rPr>
              <w:br/>
            </w:r>
            <w:r w:rsidRPr="002B1EEF">
              <w:rPr>
                <w:rFonts w:ascii="ＭＳ Ｐゴシック" w:eastAsia="ＭＳ Ｐゴシック" w:hAnsi="ＭＳ Ｐゴシック" w:cs="ＭＳ Ｐゴシック" w:hint="eastAsia"/>
                <w:b/>
                <w:kern w:val="0"/>
                <w:sz w:val="18"/>
                <w:szCs w:val="18"/>
              </w:rPr>
              <w:t>▼休養施設</w:t>
            </w:r>
            <w:r w:rsidRPr="002B1EEF">
              <w:rPr>
                <w:rFonts w:ascii="ＭＳ Ｐ明朝" w:eastAsia="ＭＳ Ｐ明朝" w:hAnsi="ＭＳ Ｐ明朝" w:cs="ＭＳ Ｐゴシック" w:hint="eastAsia"/>
                <w:kern w:val="0"/>
                <w:sz w:val="18"/>
                <w:szCs w:val="18"/>
              </w:rPr>
              <w:br/>
            </w:r>
            <w:r w:rsidR="00021A6A" w:rsidRPr="002B1EEF">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 xml:space="preserve"> 四阿</w:t>
            </w:r>
            <w:r w:rsidRPr="002B1EEF">
              <w:rPr>
                <w:rFonts w:ascii="ＭＳ Ｐ明朝" w:eastAsia="ＭＳ Ｐ明朝" w:hAnsi="ＭＳ Ｐ明朝" w:cs="ＭＳ Ｐゴシック" w:hint="eastAsia"/>
                <w:kern w:val="0"/>
                <w:sz w:val="18"/>
                <w:szCs w:val="18"/>
              </w:rPr>
              <w:br/>
              <w:t xml:space="preserve"> </w:t>
            </w:r>
            <w:r w:rsidR="00021A6A" w:rsidRPr="002B1EEF">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パーゴラ</w:t>
            </w:r>
            <w:r w:rsidRPr="002B1EEF">
              <w:rPr>
                <w:rFonts w:ascii="ＭＳ Ｐ明朝" w:eastAsia="ＭＳ Ｐ明朝" w:hAnsi="ＭＳ Ｐ明朝" w:cs="ＭＳ Ｐゴシック" w:hint="eastAsia"/>
                <w:kern w:val="0"/>
                <w:sz w:val="18"/>
                <w:szCs w:val="18"/>
              </w:rPr>
              <w:br/>
            </w:r>
            <w:r w:rsidR="00021A6A" w:rsidRPr="002B1EEF">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 xml:space="preserve"> 休憩所等</w:t>
            </w:r>
            <w:r w:rsidRPr="002B1EEF">
              <w:rPr>
                <w:rFonts w:ascii="ＭＳ Ｐ明朝" w:eastAsia="ＭＳ Ｐ明朝" w:hAnsi="ＭＳ Ｐ明朝" w:cs="ＭＳ Ｐゴシック" w:hint="eastAsia"/>
                <w:kern w:val="0"/>
                <w:sz w:val="18"/>
                <w:szCs w:val="18"/>
              </w:rPr>
              <w:br/>
            </w:r>
            <w:r w:rsidR="001C5AD6">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 xml:space="preserve"> (10㎡以上)</w:t>
            </w:r>
            <w:r w:rsidRPr="002B1EEF">
              <w:rPr>
                <w:rFonts w:ascii="ＭＳ Ｐ明朝" w:eastAsia="ＭＳ Ｐ明朝" w:hAnsi="ＭＳ Ｐ明朝" w:cs="ＭＳ Ｐゴシック" w:hint="eastAsia"/>
                <w:kern w:val="0"/>
                <w:sz w:val="18"/>
                <w:szCs w:val="18"/>
              </w:rPr>
              <w:br/>
            </w:r>
            <w:r w:rsidRPr="002B1EEF">
              <w:rPr>
                <w:rFonts w:ascii="ＭＳ Ｐゴシック" w:eastAsia="ＭＳ Ｐゴシック" w:hAnsi="ＭＳ Ｐゴシック" w:cs="ＭＳ Ｐゴシック" w:hint="eastAsia"/>
                <w:b/>
                <w:kern w:val="0"/>
                <w:sz w:val="18"/>
                <w:szCs w:val="18"/>
              </w:rPr>
              <w:t>▼運動施設</w:t>
            </w:r>
            <w:r w:rsidRPr="002B1EEF">
              <w:rPr>
                <w:rFonts w:ascii="ＭＳ Ｐ明朝" w:eastAsia="ＭＳ Ｐ明朝" w:hAnsi="ＭＳ Ｐ明朝" w:cs="ＭＳ Ｐゴシック" w:hint="eastAsia"/>
                <w:kern w:val="0"/>
                <w:sz w:val="18"/>
                <w:szCs w:val="18"/>
              </w:rPr>
              <w:br/>
              <w:t xml:space="preserve"> </w:t>
            </w:r>
            <w:r w:rsidR="00021A6A" w:rsidRPr="002B1EEF">
              <w:rPr>
                <w:rFonts w:ascii="ＭＳ Ｐ明朝" w:eastAsia="ＭＳ Ｐ明朝" w:hAnsi="ＭＳ Ｐ明朝" w:cs="ＭＳ Ｐゴシック" w:hint="eastAsia"/>
                <w:kern w:val="0"/>
                <w:sz w:val="18"/>
                <w:szCs w:val="18"/>
              </w:rPr>
              <w:t xml:space="preserve"> </w:t>
            </w:r>
            <w:r w:rsidR="00E0255B" w:rsidRPr="002B1EEF">
              <w:rPr>
                <w:rFonts w:ascii="ＭＳ Ｐ明朝" w:eastAsia="ＭＳ Ｐ明朝" w:hAnsi="ＭＳ Ｐ明朝" w:cs="ＭＳ Ｐゴシック" w:hint="eastAsia"/>
                <w:kern w:val="0"/>
                <w:sz w:val="18"/>
                <w:szCs w:val="18"/>
              </w:rPr>
              <w:t>ﾊﾞｯｸﾈｯﾄ</w:t>
            </w:r>
            <w:r w:rsidRPr="002B1EEF">
              <w:rPr>
                <w:rFonts w:ascii="ＭＳ Ｐ明朝" w:eastAsia="ＭＳ Ｐ明朝" w:hAnsi="ＭＳ Ｐ明朝" w:cs="ＭＳ Ｐゴシック" w:hint="eastAsia"/>
                <w:kern w:val="0"/>
                <w:sz w:val="18"/>
                <w:szCs w:val="18"/>
              </w:rPr>
              <w:t>等</w:t>
            </w:r>
            <w:r w:rsidRPr="002B1EEF">
              <w:rPr>
                <w:rFonts w:ascii="ＭＳ Ｐ明朝" w:eastAsia="ＭＳ Ｐ明朝" w:hAnsi="ＭＳ Ｐ明朝" w:cs="ＭＳ Ｐゴシック" w:hint="eastAsia"/>
                <w:kern w:val="0"/>
                <w:sz w:val="18"/>
                <w:szCs w:val="18"/>
              </w:rPr>
              <w:br/>
            </w:r>
            <w:r w:rsidRPr="002B1EEF">
              <w:rPr>
                <w:rFonts w:ascii="ＭＳ Ｐゴシック" w:eastAsia="ＭＳ Ｐゴシック" w:hAnsi="ＭＳ Ｐゴシック" w:cs="ＭＳ Ｐゴシック" w:hint="eastAsia"/>
                <w:b/>
                <w:kern w:val="0"/>
                <w:sz w:val="18"/>
                <w:szCs w:val="18"/>
              </w:rPr>
              <w:t>▼管理施設</w:t>
            </w:r>
            <w:r w:rsidRPr="002B1EEF">
              <w:rPr>
                <w:rFonts w:ascii="ＭＳ Ｐ明朝" w:eastAsia="ＭＳ Ｐ明朝" w:hAnsi="ＭＳ Ｐ明朝" w:cs="ＭＳ Ｐゴシック" w:hint="eastAsia"/>
                <w:kern w:val="0"/>
                <w:sz w:val="18"/>
                <w:szCs w:val="18"/>
              </w:rPr>
              <w:br/>
            </w:r>
            <w:r w:rsidR="00021A6A" w:rsidRPr="002B1EEF">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 xml:space="preserve"> 照明施設</w:t>
            </w:r>
            <w:r w:rsidRPr="002B1EEF">
              <w:rPr>
                <w:rFonts w:ascii="ＭＳ Ｐ明朝" w:eastAsia="ＭＳ Ｐ明朝" w:hAnsi="ＭＳ Ｐ明朝" w:cs="ＭＳ Ｐゴシック" w:hint="eastAsia"/>
                <w:kern w:val="0"/>
                <w:sz w:val="18"/>
                <w:szCs w:val="18"/>
              </w:rPr>
              <w:br/>
              <w:t xml:space="preserve"> </w:t>
            </w:r>
            <w:r w:rsidR="00021A6A" w:rsidRPr="002B1EEF">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引込柱</w:t>
            </w:r>
            <w:r w:rsidRPr="002B1EEF">
              <w:rPr>
                <w:rFonts w:ascii="ＭＳ Ｐ明朝" w:eastAsia="ＭＳ Ｐ明朝" w:hAnsi="ＭＳ Ｐ明朝" w:cs="ＭＳ Ｐゴシック" w:hint="eastAsia"/>
                <w:kern w:val="0"/>
                <w:sz w:val="18"/>
                <w:szCs w:val="18"/>
              </w:rPr>
              <w:br/>
            </w:r>
            <w:r w:rsidR="00021A6A" w:rsidRPr="002B1EEF">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 xml:space="preserve"> 時計</w:t>
            </w:r>
            <w:r w:rsidRPr="002B1EEF">
              <w:rPr>
                <w:rFonts w:ascii="ＭＳ Ｐ明朝" w:eastAsia="ＭＳ Ｐ明朝" w:hAnsi="ＭＳ Ｐ明朝" w:cs="ＭＳ Ｐゴシック" w:hint="eastAsia"/>
                <w:kern w:val="0"/>
                <w:sz w:val="18"/>
                <w:szCs w:val="18"/>
              </w:rPr>
              <w:br/>
            </w:r>
            <w:r w:rsidR="00021A6A" w:rsidRPr="002B1EEF">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 xml:space="preserve"> 門・柵等</w:t>
            </w:r>
          </w:p>
        </w:tc>
        <w:tc>
          <w:tcPr>
            <w:tcW w:w="1276" w:type="dxa"/>
            <w:vMerge w:val="restart"/>
            <w:tcBorders>
              <w:top w:val="nil"/>
              <w:left w:val="dotted" w:sz="4" w:space="0" w:color="auto"/>
              <w:bottom w:val="single" w:sz="4" w:space="0" w:color="000000"/>
              <w:right w:val="dotted" w:sz="4" w:space="0" w:color="auto"/>
            </w:tcBorders>
            <w:shd w:val="clear" w:color="auto" w:fill="auto"/>
            <w:hideMark/>
          </w:tcPr>
          <w:p w:rsidR="00A07097" w:rsidRPr="002B1EEF" w:rsidRDefault="00A07097" w:rsidP="00EE02E8">
            <w:pPr>
              <w:widowControl/>
              <w:adjustRightInd w:val="0"/>
              <w:jc w:val="left"/>
              <w:rPr>
                <w:rFonts w:ascii="ＭＳ Ｐ明朝" w:eastAsia="ＭＳ Ｐ明朝" w:hAnsi="ＭＳ Ｐ明朝" w:cs="ＭＳ Ｐゴシック"/>
                <w:kern w:val="0"/>
                <w:sz w:val="18"/>
                <w:szCs w:val="18"/>
              </w:rPr>
            </w:pPr>
            <w:r w:rsidRPr="002B1EEF">
              <w:rPr>
                <w:rFonts w:ascii="ＭＳ Ｐゴシック" w:eastAsia="ＭＳ Ｐゴシック" w:hAnsi="ＭＳ Ｐゴシック" w:cs="ＭＳ Ｐゴシック" w:hint="eastAsia"/>
                <w:b/>
                <w:kern w:val="0"/>
                <w:sz w:val="18"/>
                <w:szCs w:val="18"/>
              </w:rPr>
              <w:t>▼遊戯施設</w:t>
            </w:r>
            <w:r w:rsidRPr="002B1EEF">
              <w:rPr>
                <w:rFonts w:ascii="ＭＳ Ｐ明朝" w:eastAsia="ＭＳ Ｐ明朝" w:hAnsi="ＭＳ Ｐ明朝" w:cs="ＭＳ Ｐゴシック" w:hint="eastAsia"/>
                <w:kern w:val="0"/>
                <w:sz w:val="18"/>
                <w:szCs w:val="18"/>
              </w:rPr>
              <w:br/>
              <w:t xml:space="preserve"> </w:t>
            </w:r>
            <w:r w:rsidR="00021A6A" w:rsidRPr="002B1EEF">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ぶらんこ</w:t>
            </w:r>
            <w:r w:rsidRPr="002B1EEF">
              <w:rPr>
                <w:rFonts w:ascii="ＭＳ Ｐ明朝" w:eastAsia="ＭＳ Ｐ明朝" w:hAnsi="ＭＳ Ｐ明朝" w:cs="ＭＳ Ｐゴシック" w:hint="eastAsia"/>
                <w:kern w:val="0"/>
                <w:sz w:val="18"/>
                <w:szCs w:val="18"/>
              </w:rPr>
              <w:br/>
              <w:t xml:space="preserve"> </w:t>
            </w:r>
            <w:r w:rsidR="00021A6A" w:rsidRPr="002B1EEF">
              <w:rPr>
                <w:rFonts w:ascii="ＭＳ Ｐ明朝" w:eastAsia="ＭＳ Ｐ明朝" w:hAnsi="ＭＳ Ｐ明朝" w:cs="ＭＳ Ｐゴシック" w:hint="eastAsia"/>
                <w:kern w:val="0"/>
                <w:sz w:val="18"/>
                <w:szCs w:val="18"/>
              </w:rPr>
              <w:t xml:space="preserve"> </w:t>
            </w:r>
            <w:r w:rsidRPr="002B1EEF">
              <w:rPr>
                <w:rFonts w:ascii="ＭＳ Ｐ明朝" w:eastAsia="ＭＳ Ｐ明朝" w:hAnsi="ＭＳ Ｐ明朝" w:cs="ＭＳ Ｐゴシック" w:hint="eastAsia"/>
                <w:kern w:val="0"/>
                <w:sz w:val="18"/>
                <w:szCs w:val="18"/>
              </w:rPr>
              <w:t>すべり台</w:t>
            </w:r>
            <w:r w:rsidRPr="002B1EEF">
              <w:rPr>
                <w:rFonts w:ascii="ＭＳ Ｐ明朝" w:eastAsia="ＭＳ Ｐ明朝" w:hAnsi="ＭＳ Ｐ明朝" w:cs="ＭＳ Ｐゴシック" w:hint="eastAsia"/>
                <w:kern w:val="0"/>
                <w:sz w:val="18"/>
                <w:szCs w:val="18"/>
              </w:rPr>
              <w:br/>
              <w:t xml:space="preserve"> </w:t>
            </w:r>
            <w:r w:rsidR="00021A6A" w:rsidRPr="002B1EEF">
              <w:rPr>
                <w:rFonts w:ascii="ＭＳ Ｐ明朝" w:eastAsia="ＭＳ Ｐ明朝" w:hAnsi="ＭＳ Ｐ明朝" w:cs="ＭＳ Ｐゴシック" w:hint="eastAsia"/>
                <w:kern w:val="0"/>
                <w:sz w:val="18"/>
                <w:szCs w:val="18"/>
              </w:rPr>
              <w:t xml:space="preserve"> </w:t>
            </w:r>
            <w:r w:rsidR="006469F1" w:rsidRPr="002B1EEF">
              <w:rPr>
                <w:rFonts w:ascii="ＭＳ Ｐ明朝" w:eastAsia="ＭＳ Ｐ明朝" w:hAnsi="ＭＳ Ｐ明朝" w:cs="ＭＳ Ｐゴシック" w:hint="eastAsia"/>
                <w:kern w:val="0"/>
                <w:sz w:val="18"/>
                <w:szCs w:val="18"/>
              </w:rPr>
              <w:t>鉄棒</w:t>
            </w:r>
            <w:r w:rsidRPr="002B1EEF">
              <w:rPr>
                <w:rFonts w:ascii="ＭＳ Ｐ明朝" w:eastAsia="ＭＳ Ｐ明朝" w:hAnsi="ＭＳ Ｐ明朝" w:cs="ＭＳ Ｐゴシック" w:hint="eastAsia"/>
                <w:kern w:val="0"/>
                <w:sz w:val="18"/>
                <w:szCs w:val="18"/>
              </w:rPr>
              <w:t>等</w:t>
            </w:r>
          </w:p>
        </w:tc>
        <w:tc>
          <w:tcPr>
            <w:tcW w:w="1276" w:type="dxa"/>
            <w:vMerge w:val="restart"/>
            <w:tcBorders>
              <w:top w:val="nil"/>
              <w:left w:val="dotted" w:sz="4" w:space="0" w:color="auto"/>
              <w:bottom w:val="single" w:sz="4" w:space="0" w:color="000000"/>
              <w:right w:val="dotted" w:sz="4" w:space="0" w:color="auto"/>
            </w:tcBorders>
            <w:shd w:val="clear" w:color="auto" w:fill="auto"/>
            <w:hideMark/>
          </w:tcPr>
          <w:p w:rsidR="00A07097" w:rsidRPr="00855DA9" w:rsidRDefault="00A07097" w:rsidP="00EE02E8">
            <w:pPr>
              <w:widowControl/>
              <w:adjustRightInd w:val="0"/>
              <w:jc w:val="left"/>
              <w:rPr>
                <w:rFonts w:ascii="ＭＳ Ｐ明朝" w:eastAsia="ＭＳ Ｐ明朝" w:hAnsi="ＭＳ Ｐ明朝" w:cs="ＭＳ Ｐゴシック"/>
                <w:kern w:val="0"/>
                <w:sz w:val="18"/>
                <w:szCs w:val="18"/>
              </w:rPr>
            </w:pPr>
            <w:r w:rsidRPr="00855DA9">
              <w:rPr>
                <w:rFonts w:ascii="ＭＳ Ｐゴシック" w:eastAsia="ＭＳ Ｐゴシック" w:hAnsi="ＭＳ Ｐゴシック" w:cs="ＭＳ Ｐゴシック" w:hint="eastAsia"/>
                <w:b/>
                <w:kern w:val="0"/>
                <w:sz w:val="18"/>
                <w:szCs w:val="18"/>
              </w:rPr>
              <w:t>▼園路広場</w:t>
            </w:r>
            <w:r w:rsidRPr="00855DA9">
              <w:rPr>
                <w:rFonts w:ascii="ＭＳ Ｐ明朝" w:eastAsia="ＭＳ Ｐ明朝" w:hAnsi="ＭＳ Ｐ明朝" w:cs="ＭＳ Ｐゴシック" w:hint="eastAsia"/>
                <w:kern w:val="0"/>
                <w:sz w:val="18"/>
                <w:szCs w:val="18"/>
              </w:rPr>
              <w:br/>
              <w:t xml:space="preserve"> </w:t>
            </w:r>
            <w:r w:rsidR="00021A6A"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橋梁</w:t>
            </w:r>
            <w:r w:rsidRPr="00855DA9">
              <w:rPr>
                <w:rFonts w:ascii="ＭＳ Ｐ明朝" w:eastAsia="ＭＳ Ｐ明朝" w:hAnsi="ＭＳ Ｐ明朝" w:cs="ＭＳ Ｐゴシック" w:hint="eastAsia"/>
                <w:kern w:val="0"/>
                <w:sz w:val="18"/>
                <w:szCs w:val="18"/>
              </w:rPr>
              <w:br/>
            </w:r>
            <w:r w:rsidR="001C5AD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 xml:space="preserve"> (10ｍ以上)</w:t>
            </w:r>
            <w:r w:rsidRPr="00855DA9">
              <w:rPr>
                <w:rFonts w:ascii="ＭＳ Ｐ明朝" w:eastAsia="ＭＳ Ｐ明朝" w:hAnsi="ＭＳ Ｐ明朝" w:cs="ＭＳ Ｐゴシック" w:hint="eastAsia"/>
                <w:kern w:val="0"/>
                <w:sz w:val="18"/>
                <w:szCs w:val="18"/>
              </w:rPr>
              <w:br/>
              <w:t xml:space="preserve"> ※鋼橋は</w:t>
            </w:r>
          </w:p>
          <w:p w:rsidR="00364011" w:rsidRPr="00855DA9" w:rsidRDefault="00A07097" w:rsidP="009D6DB1">
            <w:pPr>
              <w:widowControl/>
              <w:adjustRightInd w:val="0"/>
              <w:ind w:firstLineChars="150" w:firstLine="270"/>
              <w:jc w:val="left"/>
              <w:rPr>
                <w:rFonts w:ascii="ＭＳ Ｐ明朝" w:eastAsia="ＭＳ Ｐ明朝" w:hAnsi="ＭＳ Ｐ明朝" w:cs="ＭＳ Ｐゴシック"/>
                <w:kern w:val="0"/>
                <w:sz w:val="16"/>
                <w:szCs w:val="16"/>
              </w:rPr>
            </w:pPr>
            <w:r w:rsidRPr="00855DA9">
              <w:rPr>
                <w:rFonts w:ascii="ＭＳ Ｐ明朝" w:eastAsia="ＭＳ Ｐ明朝" w:hAnsi="ＭＳ Ｐ明朝" w:cs="ＭＳ Ｐゴシック" w:hint="eastAsia"/>
                <w:kern w:val="0"/>
                <w:sz w:val="18"/>
                <w:szCs w:val="18"/>
              </w:rPr>
              <w:t>全て対象</w:t>
            </w:r>
            <w:r w:rsidRPr="00855DA9">
              <w:rPr>
                <w:rFonts w:ascii="ＭＳ Ｐ明朝" w:eastAsia="ＭＳ Ｐ明朝" w:hAnsi="ＭＳ Ｐ明朝" w:cs="ＭＳ Ｐゴシック" w:hint="eastAsia"/>
                <w:kern w:val="0"/>
                <w:sz w:val="18"/>
                <w:szCs w:val="18"/>
              </w:rPr>
              <w:br/>
            </w:r>
            <w:r w:rsidRPr="00855DA9">
              <w:rPr>
                <w:rFonts w:ascii="ＭＳ Ｐゴシック" w:eastAsia="ＭＳ Ｐゴシック" w:hAnsi="ＭＳ Ｐゴシック" w:cs="ＭＳ Ｐゴシック" w:hint="eastAsia"/>
                <w:b/>
                <w:kern w:val="0"/>
                <w:sz w:val="18"/>
                <w:szCs w:val="18"/>
              </w:rPr>
              <w:t>▼運動施設</w:t>
            </w:r>
            <w:r w:rsidRPr="00855DA9">
              <w:rPr>
                <w:rFonts w:ascii="ＭＳ Ｐ明朝" w:eastAsia="ＭＳ Ｐ明朝" w:hAnsi="ＭＳ Ｐ明朝" w:cs="ＭＳ Ｐゴシック" w:hint="eastAsia"/>
                <w:kern w:val="0"/>
                <w:sz w:val="18"/>
                <w:szCs w:val="18"/>
              </w:rPr>
              <w:br/>
              <w:t xml:space="preserve"> </w:t>
            </w:r>
            <w:r w:rsidR="00021A6A"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野球場</w:t>
            </w:r>
            <w:r w:rsidRPr="00855DA9">
              <w:rPr>
                <w:rFonts w:ascii="ＭＳ Ｐ明朝" w:eastAsia="ＭＳ Ｐ明朝" w:hAnsi="ＭＳ Ｐ明朝" w:cs="ＭＳ Ｐゴシック" w:hint="eastAsia"/>
                <w:kern w:val="0"/>
                <w:sz w:val="18"/>
                <w:szCs w:val="18"/>
              </w:rPr>
              <w:br/>
            </w:r>
            <w:r w:rsidR="00021A6A" w:rsidRPr="00855DA9">
              <w:rPr>
                <w:rFonts w:ascii="ＭＳ Ｐ明朝" w:eastAsia="ＭＳ Ｐ明朝" w:hAnsi="ＭＳ Ｐ明朝" w:cs="ＭＳ Ｐゴシック" w:hint="eastAsia"/>
                <w:kern w:val="0"/>
                <w:sz w:val="16"/>
                <w:szCs w:val="16"/>
              </w:rPr>
              <w:t xml:space="preserve"> </w:t>
            </w:r>
            <w:r w:rsidRPr="00855DA9">
              <w:rPr>
                <w:rFonts w:ascii="ＭＳ Ｐ明朝" w:eastAsia="ＭＳ Ｐ明朝" w:hAnsi="ＭＳ Ｐ明朝" w:cs="ＭＳ Ｐゴシック" w:hint="eastAsia"/>
                <w:kern w:val="0"/>
                <w:sz w:val="16"/>
                <w:szCs w:val="16"/>
              </w:rPr>
              <w:t xml:space="preserve"> </w:t>
            </w:r>
            <w:r w:rsidRPr="00855DA9">
              <w:rPr>
                <w:rFonts w:ascii="ＭＳ Ｐ明朝" w:eastAsia="ＭＳ Ｐ明朝" w:hAnsi="ＭＳ Ｐ明朝" w:cs="ＭＳ Ｐゴシック" w:hint="eastAsia"/>
                <w:kern w:val="0"/>
                <w:sz w:val="17"/>
                <w:szCs w:val="17"/>
              </w:rPr>
              <w:t>水泳</w:t>
            </w:r>
            <w:r w:rsidR="006264E0" w:rsidRPr="00855DA9">
              <w:rPr>
                <w:rFonts w:ascii="ＭＳ Ｐ明朝" w:eastAsia="ＭＳ Ｐ明朝" w:hAnsi="ＭＳ Ｐ明朝" w:cs="ＭＳ Ｐゴシック" w:hint="eastAsia"/>
                <w:kern w:val="0"/>
                <w:sz w:val="17"/>
                <w:szCs w:val="17"/>
              </w:rPr>
              <w:t>場</w:t>
            </w:r>
            <w:r w:rsidRPr="00855DA9">
              <w:rPr>
                <w:rFonts w:ascii="ＭＳ Ｐ明朝" w:eastAsia="ＭＳ Ｐ明朝" w:hAnsi="ＭＳ Ｐ明朝" w:cs="ＭＳ Ｐゴシック" w:hint="eastAsia"/>
                <w:kern w:val="0"/>
                <w:sz w:val="17"/>
                <w:szCs w:val="17"/>
              </w:rPr>
              <w:br/>
            </w:r>
            <w:r w:rsidR="00021A6A" w:rsidRPr="00855DA9">
              <w:rPr>
                <w:rFonts w:ascii="ＭＳ Ｐ明朝" w:eastAsia="ＭＳ Ｐ明朝" w:hAnsi="ＭＳ Ｐ明朝" w:cs="ＭＳ Ｐゴシック" w:hint="eastAsia"/>
                <w:kern w:val="0"/>
                <w:sz w:val="17"/>
                <w:szCs w:val="17"/>
              </w:rPr>
              <w:t xml:space="preserve"> </w:t>
            </w:r>
            <w:r w:rsidRPr="00855DA9">
              <w:rPr>
                <w:rFonts w:ascii="ＭＳ Ｐ明朝" w:eastAsia="ＭＳ Ｐ明朝" w:hAnsi="ＭＳ Ｐ明朝" w:cs="ＭＳ Ｐゴシック" w:hint="eastAsia"/>
                <w:kern w:val="0"/>
                <w:sz w:val="17"/>
                <w:szCs w:val="17"/>
              </w:rPr>
              <w:t xml:space="preserve"> 陸上競技場</w:t>
            </w:r>
            <w:r w:rsidRPr="00855DA9">
              <w:rPr>
                <w:rFonts w:ascii="ＭＳ Ｐ明朝" w:eastAsia="ＭＳ Ｐ明朝" w:hAnsi="ＭＳ Ｐ明朝" w:cs="ＭＳ Ｐゴシック" w:hint="eastAsia"/>
                <w:kern w:val="0"/>
                <w:sz w:val="17"/>
                <w:szCs w:val="17"/>
              </w:rPr>
              <w:br/>
            </w:r>
            <w:r w:rsidRPr="00855DA9">
              <w:rPr>
                <w:rFonts w:ascii="ＭＳ Ｐ明朝" w:eastAsia="ＭＳ Ｐ明朝" w:hAnsi="ＭＳ Ｐ明朝" w:cs="ＭＳ Ｐゴシック" w:hint="eastAsia"/>
                <w:kern w:val="0"/>
                <w:sz w:val="18"/>
                <w:szCs w:val="18"/>
              </w:rPr>
              <w:t xml:space="preserve"> </w:t>
            </w:r>
            <w:r w:rsidR="00021A6A" w:rsidRPr="00855DA9">
              <w:rPr>
                <w:rFonts w:ascii="ＭＳ Ｐ明朝" w:eastAsia="ＭＳ Ｐ明朝" w:hAnsi="ＭＳ Ｐ明朝" w:cs="ＭＳ Ｐゴシック" w:hint="eastAsia"/>
                <w:kern w:val="0"/>
                <w:sz w:val="18"/>
                <w:szCs w:val="18"/>
              </w:rPr>
              <w:t xml:space="preserve"> </w:t>
            </w:r>
            <w:r w:rsidR="0015404E" w:rsidRPr="00855DA9">
              <w:rPr>
                <w:rFonts w:ascii="ＭＳ Ｐ明朝" w:eastAsia="ＭＳ Ｐ明朝" w:hAnsi="ＭＳ Ｐ明朝" w:cs="ＭＳ Ｐゴシック" w:hint="eastAsia"/>
                <w:kern w:val="0"/>
                <w:sz w:val="16"/>
                <w:szCs w:val="16"/>
              </w:rPr>
              <w:t>テニスコート</w:t>
            </w:r>
          </w:p>
          <w:p w:rsidR="0015404E" w:rsidRPr="00855DA9" w:rsidRDefault="00364011" w:rsidP="00364011">
            <w:pPr>
              <w:widowControl/>
              <w:adjustRightInd w:val="0"/>
              <w:ind w:firstLineChars="150" w:firstLine="240"/>
              <w:jc w:val="left"/>
              <w:rPr>
                <w:rFonts w:ascii="ＭＳ Ｐ明朝" w:eastAsia="ＭＳ Ｐ明朝" w:hAnsi="ＭＳ Ｐ明朝" w:cs="ＭＳ Ｐゴシック"/>
                <w:kern w:val="0"/>
                <w:sz w:val="16"/>
                <w:szCs w:val="16"/>
              </w:rPr>
            </w:pPr>
            <w:r w:rsidRPr="00855DA9">
              <w:rPr>
                <w:rFonts w:ascii="ＭＳ Ｐ明朝" w:eastAsia="ＭＳ Ｐ明朝" w:hAnsi="ＭＳ Ｐ明朝" w:cs="ＭＳ Ｐゴシック" w:hint="eastAsia"/>
                <w:kern w:val="0"/>
                <w:sz w:val="16"/>
                <w:szCs w:val="16"/>
              </w:rPr>
              <w:t>（人工芝）</w:t>
            </w:r>
            <w:r w:rsidR="009D6DB1" w:rsidRPr="00855DA9">
              <w:rPr>
                <w:rFonts w:ascii="ＭＳ Ｐ明朝" w:eastAsia="ＭＳ Ｐ明朝" w:hAnsi="ＭＳ Ｐ明朝" w:cs="ＭＳ Ｐゴシック" w:hint="eastAsia"/>
                <w:kern w:val="0"/>
                <w:sz w:val="16"/>
                <w:szCs w:val="16"/>
              </w:rPr>
              <w:t xml:space="preserve">　</w:t>
            </w:r>
          </w:p>
          <w:p w:rsidR="00A07097" w:rsidRPr="00855DA9" w:rsidRDefault="009D6DB1" w:rsidP="0015404E">
            <w:pPr>
              <w:widowControl/>
              <w:adjustRightInd w:val="0"/>
              <w:ind w:firstLineChars="150" w:firstLine="270"/>
              <w:jc w:val="left"/>
              <w:rPr>
                <w:rFonts w:ascii="ＭＳ Ｐ明朝" w:eastAsia="ＭＳ Ｐ明朝" w:hAnsi="ＭＳ Ｐ明朝" w:cs="ＭＳ Ｐゴシック"/>
                <w:kern w:val="0"/>
                <w:sz w:val="18"/>
                <w:szCs w:val="18"/>
              </w:rPr>
            </w:pPr>
            <w:r w:rsidRPr="00855DA9">
              <w:rPr>
                <w:rFonts w:ascii="ＭＳ Ｐ明朝" w:eastAsia="ＭＳ Ｐ明朝" w:hAnsi="ＭＳ Ｐ明朝" w:cs="ＭＳ Ｐゴシック" w:hint="eastAsia"/>
                <w:kern w:val="0"/>
                <w:sz w:val="18"/>
                <w:szCs w:val="18"/>
              </w:rPr>
              <w:t xml:space="preserve">　　　</w:t>
            </w:r>
            <w:r w:rsidR="0015404E" w:rsidRPr="00855DA9">
              <w:rPr>
                <w:rFonts w:ascii="ＭＳ Ｐ明朝" w:eastAsia="ＭＳ Ｐ明朝" w:hAnsi="ＭＳ Ｐ明朝" w:cs="ＭＳ Ｐゴシック" w:hint="eastAsia"/>
                <w:kern w:val="0"/>
                <w:sz w:val="18"/>
                <w:szCs w:val="18"/>
              </w:rPr>
              <w:t xml:space="preserve">　　</w:t>
            </w:r>
            <w:r w:rsidR="00A07097" w:rsidRPr="00855DA9">
              <w:rPr>
                <w:rFonts w:ascii="ＭＳ Ｐ明朝" w:eastAsia="ＭＳ Ｐ明朝" w:hAnsi="ＭＳ Ｐ明朝" w:cs="ＭＳ Ｐゴシック" w:hint="eastAsia"/>
                <w:kern w:val="0"/>
                <w:sz w:val="18"/>
                <w:szCs w:val="18"/>
              </w:rPr>
              <w:t>等</w:t>
            </w:r>
          </w:p>
        </w:tc>
        <w:tc>
          <w:tcPr>
            <w:tcW w:w="1276" w:type="dxa"/>
            <w:vMerge w:val="restart"/>
            <w:tcBorders>
              <w:top w:val="nil"/>
              <w:left w:val="dotted" w:sz="4" w:space="0" w:color="auto"/>
              <w:bottom w:val="single" w:sz="4" w:space="0" w:color="000000"/>
              <w:right w:val="single" w:sz="4" w:space="0" w:color="auto"/>
            </w:tcBorders>
            <w:shd w:val="clear" w:color="auto" w:fill="auto"/>
            <w:hideMark/>
          </w:tcPr>
          <w:p w:rsidR="00E0255B" w:rsidRPr="00855DA9" w:rsidRDefault="00A07097" w:rsidP="00EE02E8">
            <w:pPr>
              <w:widowControl/>
              <w:adjustRightInd w:val="0"/>
              <w:jc w:val="left"/>
              <w:rPr>
                <w:rFonts w:ascii="ＭＳ Ｐ明朝" w:eastAsia="ＭＳ Ｐ明朝" w:hAnsi="ＭＳ Ｐ明朝" w:cs="ＭＳ Ｐゴシック"/>
                <w:kern w:val="0"/>
                <w:sz w:val="18"/>
                <w:szCs w:val="18"/>
              </w:rPr>
            </w:pPr>
            <w:r w:rsidRPr="00855DA9">
              <w:rPr>
                <w:rFonts w:ascii="ＭＳ Ｐゴシック" w:eastAsia="ＭＳ Ｐゴシック" w:hAnsi="ＭＳ Ｐゴシック" w:cs="ＭＳ Ｐゴシック" w:hint="eastAsia"/>
                <w:b/>
                <w:kern w:val="0"/>
                <w:sz w:val="18"/>
                <w:szCs w:val="18"/>
              </w:rPr>
              <w:t>▼休養施設</w:t>
            </w:r>
            <w:r w:rsidRPr="00855DA9">
              <w:rPr>
                <w:rFonts w:ascii="ＭＳ Ｐ明朝" w:eastAsia="ＭＳ Ｐ明朝" w:hAnsi="ＭＳ Ｐ明朝" w:cs="ＭＳ Ｐゴシック" w:hint="eastAsia"/>
                <w:kern w:val="0"/>
                <w:sz w:val="18"/>
                <w:szCs w:val="18"/>
              </w:rPr>
              <w:br/>
              <w:t xml:space="preserve"> </w:t>
            </w:r>
            <w:r w:rsidR="00A073D4"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キャンプ場</w:t>
            </w:r>
          </w:p>
          <w:p w:rsidR="001C5AD6" w:rsidRPr="00855DA9" w:rsidRDefault="00A07097" w:rsidP="001C5AD6">
            <w:pPr>
              <w:widowControl/>
              <w:adjustRightInd w:val="0"/>
              <w:spacing w:line="240" w:lineRule="atLeast"/>
              <w:ind w:firstLineChars="100" w:firstLine="180"/>
              <w:jc w:val="left"/>
              <w:rPr>
                <w:rFonts w:ascii="ＭＳ Ｐ明朝" w:eastAsia="ＭＳ Ｐ明朝" w:hAnsi="ＭＳ Ｐ明朝" w:cs="ＭＳ Ｐゴシック"/>
                <w:kern w:val="0"/>
                <w:sz w:val="18"/>
                <w:szCs w:val="18"/>
              </w:rPr>
            </w:pPr>
            <w:r w:rsidRPr="00855DA9">
              <w:rPr>
                <w:rFonts w:ascii="ＭＳ Ｐ明朝" w:eastAsia="ＭＳ Ｐ明朝" w:hAnsi="ＭＳ Ｐ明朝" w:cs="ＭＳ Ｐゴシック" w:hint="eastAsia"/>
                <w:kern w:val="0"/>
                <w:sz w:val="18"/>
                <w:szCs w:val="18"/>
              </w:rPr>
              <w:t>等の建築物</w:t>
            </w:r>
          </w:p>
          <w:p w:rsidR="001C5AD6" w:rsidRPr="00855DA9" w:rsidRDefault="001C5AD6" w:rsidP="001C5AD6">
            <w:pPr>
              <w:widowControl/>
              <w:adjustRightInd w:val="0"/>
              <w:spacing w:line="240" w:lineRule="atLeast"/>
              <w:ind w:firstLineChars="100" w:firstLine="180"/>
              <w:jc w:val="left"/>
              <w:rPr>
                <w:rFonts w:ascii="ＭＳ Ｐ明朝" w:eastAsia="ＭＳ Ｐ明朝" w:hAnsi="ＭＳ Ｐ明朝" w:cs="ＭＳ Ｐゴシック"/>
                <w:kern w:val="0"/>
                <w:sz w:val="18"/>
                <w:szCs w:val="18"/>
              </w:rPr>
            </w:pPr>
            <w:r w:rsidRPr="00855DA9">
              <w:rPr>
                <w:rFonts w:ascii="ＭＳ Ｐ明朝" w:eastAsia="ＭＳ Ｐ明朝" w:hAnsi="ＭＳ Ｐ明朝" w:cs="ＭＳ Ｐゴシック" w:hint="eastAsia"/>
                <w:kern w:val="0"/>
                <w:sz w:val="18"/>
                <w:szCs w:val="18"/>
              </w:rPr>
              <w:t>(10㎡以上)</w:t>
            </w:r>
          </w:p>
          <w:p w:rsidR="00B00093" w:rsidRPr="00855DA9" w:rsidRDefault="00A07097" w:rsidP="001C5AD6">
            <w:pPr>
              <w:widowControl/>
              <w:adjustRightInd w:val="0"/>
              <w:spacing w:line="240" w:lineRule="atLeast"/>
              <w:jc w:val="left"/>
              <w:rPr>
                <w:rFonts w:ascii="ＭＳ Ｐ明朝" w:eastAsia="ＭＳ Ｐ明朝" w:hAnsi="ＭＳ Ｐ明朝" w:cs="ＭＳ Ｐゴシック"/>
                <w:kern w:val="0"/>
                <w:sz w:val="18"/>
                <w:szCs w:val="18"/>
              </w:rPr>
            </w:pPr>
            <w:r w:rsidRPr="00855DA9">
              <w:rPr>
                <w:rFonts w:ascii="ＭＳ Ｐゴシック" w:eastAsia="ＭＳ Ｐゴシック" w:hAnsi="ＭＳ Ｐゴシック" w:cs="ＭＳ Ｐゴシック" w:hint="eastAsia"/>
                <w:b/>
                <w:kern w:val="0"/>
                <w:sz w:val="18"/>
                <w:szCs w:val="18"/>
              </w:rPr>
              <w:t>▼運動施設</w:t>
            </w:r>
            <w:r w:rsidRPr="00855DA9">
              <w:rPr>
                <w:rFonts w:ascii="ＭＳ Ｐ明朝" w:eastAsia="ＭＳ Ｐ明朝" w:hAnsi="ＭＳ Ｐ明朝" w:cs="ＭＳ Ｐゴシック" w:hint="eastAsia"/>
                <w:kern w:val="0"/>
                <w:sz w:val="18"/>
                <w:szCs w:val="18"/>
              </w:rPr>
              <w:br/>
              <w:t xml:space="preserve"> 野球場</w:t>
            </w:r>
          </w:p>
          <w:p w:rsidR="0015404E" w:rsidRPr="00855DA9" w:rsidRDefault="0015404E" w:rsidP="00B00093">
            <w:pPr>
              <w:widowControl/>
              <w:adjustRightInd w:val="0"/>
              <w:spacing w:line="240" w:lineRule="atLeast"/>
              <w:ind w:firstLineChars="100" w:firstLine="160"/>
              <w:jc w:val="left"/>
              <w:rPr>
                <w:rFonts w:ascii="ＭＳ Ｐ明朝" w:eastAsia="ＭＳ Ｐ明朝" w:hAnsi="ＭＳ Ｐ明朝" w:cs="ＭＳ Ｐゴシック"/>
                <w:kern w:val="0"/>
                <w:sz w:val="16"/>
                <w:szCs w:val="16"/>
              </w:rPr>
            </w:pPr>
            <w:r w:rsidRPr="00855DA9">
              <w:rPr>
                <w:rFonts w:ascii="ＭＳ Ｐ明朝" w:eastAsia="ＭＳ Ｐ明朝" w:hAnsi="ＭＳ Ｐ明朝" w:cs="ＭＳ Ｐゴシック" w:hint="eastAsia"/>
                <w:kern w:val="0"/>
                <w:sz w:val="16"/>
                <w:szCs w:val="16"/>
              </w:rPr>
              <w:t>（</w:t>
            </w:r>
            <w:r w:rsidR="00316C24" w:rsidRPr="00855DA9">
              <w:rPr>
                <w:rFonts w:ascii="ＭＳ Ｐ明朝" w:eastAsia="ＭＳ Ｐ明朝" w:hAnsi="ＭＳ Ｐ明朝" w:cs="ＭＳ Ｐゴシック" w:hint="eastAsia"/>
                <w:kern w:val="0"/>
                <w:sz w:val="16"/>
                <w:szCs w:val="16"/>
              </w:rPr>
              <w:t>附帯</w:t>
            </w:r>
            <w:r w:rsidRPr="00855DA9">
              <w:rPr>
                <w:rFonts w:ascii="ＭＳ Ｐ明朝" w:eastAsia="ＭＳ Ｐ明朝" w:hAnsi="ＭＳ Ｐ明朝" w:cs="ＭＳ Ｐゴシック" w:hint="eastAsia"/>
                <w:kern w:val="0"/>
                <w:sz w:val="16"/>
                <w:szCs w:val="16"/>
              </w:rPr>
              <w:t>施設）</w:t>
            </w:r>
          </w:p>
          <w:p w:rsidR="0015404E" w:rsidRPr="00855DA9" w:rsidRDefault="00A07097" w:rsidP="0015404E">
            <w:pPr>
              <w:widowControl/>
              <w:adjustRightInd w:val="0"/>
              <w:jc w:val="left"/>
              <w:rPr>
                <w:rFonts w:ascii="ＭＳ Ｐ明朝" w:eastAsia="ＭＳ Ｐ明朝" w:hAnsi="ＭＳ Ｐ明朝" w:cs="ＭＳ Ｐゴシック"/>
                <w:kern w:val="0"/>
                <w:sz w:val="18"/>
                <w:szCs w:val="18"/>
              </w:rPr>
            </w:pPr>
            <w:r w:rsidRPr="00855DA9">
              <w:rPr>
                <w:rFonts w:ascii="ＭＳ Ｐ明朝" w:eastAsia="ＭＳ Ｐ明朝" w:hAnsi="ＭＳ Ｐ明朝" w:cs="ＭＳ Ｐゴシック" w:hint="eastAsia"/>
                <w:kern w:val="0"/>
                <w:sz w:val="16"/>
                <w:szCs w:val="16"/>
              </w:rPr>
              <w:t xml:space="preserve"> </w:t>
            </w:r>
            <w:r w:rsidRPr="00855DA9">
              <w:rPr>
                <w:rFonts w:ascii="ＭＳ Ｐ明朝" w:eastAsia="ＭＳ Ｐ明朝" w:hAnsi="ＭＳ Ｐ明朝" w:cs="ＭＳ Ｐゴシック" w:hint="eastAsia"/>
                <w:kern w:val="0"/>
                <w:sz w:val="18"/>
                <w:szCs w:val="18"/>
              </w:rPr>
              <w:t>水泳</w:t>
            </w:r>
            <w:r w:rsidR="00316C24" w:rsidRPr="00855DA9">
              <w:rPr>
                <w:rFonts w:ascii="ＭＳ Ｐ明朝" w:eastAsia="ＭＳ Ｐ明朝" w:hAnsi="ＭＳ Ｐ明朝" w:cs="ＭＳ Ｐゴシック" w:hint="eastAsia"/>
                <w:kern w:val="0"/>
                <w:sz w:val="18"/>
                <w:szCs w:val="18"/>
              </w:rPr>
              <w:t>場</w:t>
            </w:r>
          </w:p>
          <w:p w:rsidR="00CF0F41" w:rsidRPr="00855DA9" w:rsidRDefault="00CF0F41" w:rsidP="00CF0F41">
            <w:pPr>
              <w:widowControl/>
              <w:adjustRightInd w:val="0"/>
              <w:ind w:firstLineChars="100" w:firstLine="170"/>
              <w:jc w:val="left"/>
              <w:rPr>
                <w:rFonts w:ascii="ＭＳ Ｐ明朝" w:eastAsia="ＭＳ Ｐ明朝" w:hAnsi="ＭＳ Ｐ明朝" w:cs="ＭＳ Ｐゴシック"/>
                <w:kern w:val="0"/>
                <w:sz w:val="17"/>
                <w:szCs w:val="17"/>
              </w:rPr>
            </w:pPr>
            <w:r w:rsidRPr="00855DA9">
              <w:rPr>
                <w:rFonts w:ascii="ＭＳ Ｐ明朝" w:eastAsia="ＭＳ Ｐ明朝" w:hAnsi="ＭＳ Ｐ明朝" w:cs="ＭＳ Ｐゴシック" w:hint="eastAsia"/>
                <w:kern w:val="0"/>
                <w:sz w:val="17"/>
                <w:szCs w:val="17"/>
              </w:rPr>
              <w:t>（</w:t>
            </w:r>
            <w:r w:rsidR="00316C24" w:rsidRPr="00855DA9">
              <w:rPr>
                <w:rFonts w:ascii="ＭＳ Ｐ明朝" w:eastAsia="ＭＳ Ｐ明朝" w:hAnsi="ＭＳ Ｐ明朝" w:cs="ＭＳ Ｐゴシック" w:hint="eastAsia"/>
                <w:kern w:val="0"/>
                <w:sz w:val="17"/>
                <w:szCs w:val="17"/>
              </w:rPr>
              <w:t>附帯</w:t>
            </w:r>
            <w:r w:rsidRPr="00855DA9">
              <w:rPr>
                <w:rFonts w:ascii="ＭＳ Ｐ明朝" w:eastAsia="ＭＳ Ｐ明朝" w:hAnsi="ＭＳ Ｐ明朝" w:cs="ＭＳ Ｐゴシック" w:hint="eastAsia"/>
                <w:kern w:val="0"/>
                <w:sz w:val="17"/>
                <w:szCs w:val="17"/>
              </w:rPr>
              <w:t>施設）</w:t>
            </w:r>
          </w:p>
          <w:p w:rsidR="0015404E" w:rsidRPr="00855DA9" w:rsidRDefault="00A07097" w:rsidP="0015404E">
            <w:pPr>
              <w:widowControl/>
              <w:adjustRightInd w:val="0"/>
              <w:jc w:val="left"/>
              <w:rPr>
                <w:rFonts w:ascii="ＭＳ Ｐ明朝" w:eastAsia="ＭＳ Ｐ明朝" w:hAnsi="ＭＳ Ｐ明朝" w:cs="ＭＳ Ｐゴシック"/>
                <w:kern w:val="0"/>
                <w:sz w:val="17"/>
                <w:szCs w:val="17"/>
              </w:rPr>
            </w:pPr>
            <w:r w:rsidRPr="00855DA9">
              <w:rPr>
                <w:rFonts w:ascii="ＭＳ Ｐ明朝" w:eastAsia="ＭＳ Ｐ明朝" w:hAnsi="ＭＳ Ｐ明朝" w:cs="ＭＳ Ｐゴシック" w:hint="eastAsia"/>
                <w:kern w:val="0"/>
                <w:sz w:val="17"/>
                <w:szCs w:val="17"/>
              </w:rPr>
              <w:t xml:space="preserve"> 陸上</w:t>
            </w:r>
            <w:r w:rsidR="0015404E" w:rsidRPr="00855DA9">
              <w:rPr>
                <w:rFonts w:ascii="ＭＳ Ｐ明朝" w:eastAsia="ＭＳ Ｐ明朝" w:hAnsi="ＭＳ Ｐ明朝" w:cs="ＭＳ Ｐゴシック" w:hint="eastAsia"/>
                <w:kern w:val="0"/>
                <w:sz w:val="17"/>
                <w:szCs w:val="17"/>
              </w:rPr>
              <w:t>競技場</w:t>
            </w:r>
          </w:p>
          <w:p w:rsidR="0015404E" w:rsidRPr="00855DA9" w:rsidRDefault="0015404E" w:rsidP="0015404E">
            <w:pPr>
              <w:widowControl/>
              <w:adjustRightInd w:val="0"/>
              <w:ind w:firstLineChars="100" w:firstLine="170"/>
              <w:jc w:val="left"/>
              <w:rPr>
                <w:rFonts w:ascii="ＭＳ Ｐ明朝" w:eastAsia="ＭＳ Ｐ明朝" w:hAnsi="ＭＳ Ｐ明朝" w:cs="ＭＳ Ｐゴシック"/>
                <w:kern w:val="0"/>
                <w:sz w:val="17"/>
                <w:szCs w:val="17"/>
              </w:rPr>
            </w:pPr>
            <w:r w:rsidRPr="00855DA9">
              <w:rPr>
                <w:rFonts w:ascii="ＭＳ Ｐ明朝" w:eastAsia="ＭＳ Ｐ明朝" w:hAnsi="ＭＳ Ｐ明朝" w:cs="ＭＳ Ｐゴシック" w:hint="eastAsia"/>
                <w:kern w:val="0"/>
                <w:sz w:val="17"/>
                <w:szCs w:val="17"/>
              </w:rPr>
              <w:t>（</w:t>
            </w:r>
            <w:r w:rsidR="00316C24" w:rsidRPr="00855DA9">
              <w:rPr>
                <w:rFonts w:ascii="ＭＳ Ｐ明朝" w:eastAsia="ＭＳ Ｐ明朝" w:hAnsi="ＭＳ Ｐ明朝" w:cs="ＭＳ Ｐゴシック" w:hint="eastAsia"/>
                <w:kern w:val="0"/>
                <w:sz w:val="17"/>
                <w:szCs w:val="17"/>
              </w:rPr>
              <w:t>附帯</w:t>
            </w:r>
            <w:r w:rsidRPr="00855DA9">
              <w:rPr>
                <w:rFonts w:ascii="ＭＳ Ｐ明朝" w:eastAsia="ＭＳ Ｐ明朝" w:hAnsi="ＭＳ Ｐ明朝" w:cs="ＭＳ Ｐゴシック" w:hint="eastAsia"/>
                <w:kern w:val="0"/>
                <w:sz w:val="17"/>
                <w:szCs w:val="17"/>
              </w:rPr>
              <w:t>施設）</w:t>
            </w:r>
          </w:p>
          <w:p w:rsidR="00A07097" w:rsidRPr="00855DA9" w:rsidRDefault="00A073D4" w:rsidP="00316C24">
            <w:pPr>
              <w:widowControl/>
              <w:adjustRightInd w:val="0"/>
              <w:jc w:val="left"/>
              <w:rPr>
                <w:rFonts w:ascii="ＭＳ Ｐ明朝" w:eastAsia="ＭＳ Ｐ明朝" w:hAnsi="ＭＳ Ｐ明朝" w:cs="ＭＳ Ｐゴシック"/>
                <w:kern w:val="0"/>
                <w:sz w:val="18"/>
                <w:szCs w:val="18"/>
              </w:rPr>
            </w:pPr>
            <w:r w:rsidRPr="00855DA9">
              <w:rPr>
                <w:rFonts w:ascii="ＭＳ Ｐ明朝" w:eastAsia="ＭＳ Ｐ明朝" w:hAnsi="ＭＳ Ｐ明朝" w:cs="ＭＳ Ｐゴシック" w:hint="eastAsia"/>
                <w:kern w:val="0"/>
                <w:sz w:val="18"/>
                <w:szCs w:val="18"/>
              </w:rPr>
              <w:t xml:space="preserve"> </w:t>
            </w:r>
            <w:r w:rsidR="009D6DB1" w:rsidRPr="00855DA9">
              <w:rPr>
                <w:rFonts w:ascii="ＭＳ Ｐ明朝" w:eastAsia="ＭＳ Ｐ明朝" w:hAnsi="ＭＳ Ｐ明朝" w:cs="ＭＳ Ｐゴシック" w:hint="eastAsia"/>
                <w:kern w:val="0"/>
                <w:sz w:val="18"/>
                <w:szCs w:val="18"/>
              </w:rPr>
              <w:t>体育館</w:t>
            </w:r>
            <w:r w:rsidR="00A07097" w:rsidRPr="00855DA9">
              <w:rPr>
                <w:rFonts w:ascii="ＭＳ Ｐ明朝" w:eastAsia="ＭＳ Ｐ明朝" w:hAnsi="ＭＳ Ｐ明朝" w:cs="ＭＳ Ｐゴシック" w:hint="eastAsia"/>
                <w:kern w:val="0"/>
                <w:sz w:val="18"/>
                <w:szCs w:val="18"/>
              </w:rPr>
              <w:t>等</w:t>
            </w:r>
            <w:r w:rsidR="00A07097" w:rsidRPr="00855DA9">
              <w:rPr>
                <w:rFonts w:ascii="ＭＳ Ｐ明朝" w:eastAsia="ＭＳ Ｐ明朝" w:hAnsi="ＭＳ Ｐ明朝" w:cs="ＭＳ Ｐゴシック" w:hint="eastAsia"/>
                <w:kern w:val="0"/>
                <w:sz w:val="18"/>
                <w:szCs w:val="18"/>
              </w:rPr>
              <w:br/>
            </w:r>
            <w:r w:rsidR="00A07097" w:rsidRPr="00855DA9">
              <w:rPr>
                <w:rFonts w:ascii="ＭＳ Ｐゴシック" w:eastAsia="ＭＳ Ｐゴシック" w:hAnsi="ＭＳ Ｐゴシック" w:cs="ＭＳ Ｐゴシック" w:hint="eastAsia"/>
                <w:b/>
                <w:kern w:val="0"/>
                <w:sz w:val="18"/>
                <w:szCs w:val="18"/>
              </w:rPr>
              <w:t>▼便益施設</w:t>
            </w:r>
            <w:r w:rsidR="00A07097" w:rsidRPr="00855DA9">
              <w:rPr>
                <w:rFonts w:ascii="ＭＳ Ｐ明朝" w:eastAsia="ＭＳ Ｐ明朝" w:hAnsi="ＭＳ Ｐ明朝" w:cs="ＭＳ Ｐゴシック" w:hint="eastAsia"/>
                <w:kern w:val="0"/>
                <w:sz w:val="18"/>
                <w:szCs w:val="18"/>
              </w:rPr>
              <w:br/>
              <w:t xml:space="preserve"> </w:t>
            </w:r>
            <w:r w:rsidRPr="00855DA9">
              <w:rPr>
                <w:rFonts w:ascii="ＭＳ Ｐ明朝" w:eastAsia="ＭＳ Ｐ明朝" w:hAnsi="ＭＳ Ｐ明朝" w:cs="ＭＳ Ｐゴシック" w:hint="eastAsia"/>
                <w:kern w:val="0"/>
                <w:sz w:val="18"/>
                <w:szCs w:val="18"/>
              </w:rPr>
              <w:t xml:space="preserve"> </w:t>
            </w:r>
            <w:r w:rsidR="00610F31" w:rsidRPr="00855DA9">
              <w:rPr>
                <w:rFonts w:ascii="ＭＳ Ｐ明朝" w:eastAsia="ＭＳ Ｐ明朝" w:hAnsi="ＭＳ Ｐ明朝" w:cs="ＭＳ Ｐゴシック" w:hint="eastAsia"/>
                <w:kern w:val="0"/>
                <w:sz w:val="18"/>
                <w:szCs w:val="18"/>
              </w:rPr>
              <w:t>トイレ</w:t>
            </w:r>
            <w:r w:rsidR="00A07097" w:rsidRPr="00855DA9">
              <w:rPr>
                <w:rFonts w:ascii="ＭＳ Ｐ明朝" w:eastAsia="ＭＳ Ｐ明朝" w:hAnsi="ＭＳ Ｐ明朝" w:cs="ＭＳ Ｐゴシック" w:hint="eastAsia"/>
                <w:kern w:val="0"/>
                <w:sz w:val="18"/>
                <w:szCs w:val="18"/>
              </w:rPr>
              <w:t>等</w:t>
            </w:r>
            <w:r w:rsidR="00A07097" w:rsidRPr="00855DA9">
              <w:rPr>
                <w:rFonts w:ascii="ＭＳ Ｐ明朝" w:eastAsia="ＭＳ Ｐ明朝" w:hAnsi="ＭＳ Ｐ明朝" w:cs="ＭＳ Ｐゴシック" w:hint="eastAsia"/>
                <w:kern w:val="0"/>
                <w:sz w:val="18"/>
                <w:szCs w:val="18"/>
              </w:rPr>
              <w:br/>
            </w:r>
            <w:r w:rsidR="001C5AD6" w:rsidRPr="00855DA9">
              <w:rPr>
                <w:rFonts w:ascii="ＭＳ Ｐ明朝" w:eastAsia="ＭＳ Ｐ明朝" w:hAnsi="ＭＳ Ｐ明朝" w:cs="ＭＳ Ｐゴシック" w:hint="eastAsia"/>
                <w:kern w:val="0"/>
                <w:sz w:val="18"/>
                <w:szCs w:val="18"/>
              </w:rPr>
              <w:t xml:space="preserve"> </w:t>
            </w:r>
            <w:r w:rsidR="00A07097" w:rsidRPr="00855DA9">
              <w:rPr>
                <w:rFonts w:ascii="ＭＳ Ｐ明朝" w:eastAsia="ＭＳ Ｐ明朝" w:hAnsi="ＭＳ Ｐ明朝" w:cs="ＭＳ Ｐゴシック" w:hint="eastAsia"/>
                <w:kern w:val="0"/>
                <w:sz w:val="18"/>
                <w:szCs w:val="18"/>
              </w:rPr>
              <w:t xml:space="preserve"> (10㎡以上)</w:t>
            </w:r>
          </w:p>
        </w:tc>
        <w:tc>
          <w:tcPr>
            <w:tcW w:w="1275" w:type="dxa"/>
            <w:vMerge w:val="restart"/>
            <w:tcBorders>
              <w:top w:val="nil"/>
              <w:left w:val="single" w:sz="4" w:space="0" w:color="auto"/>
              <w:bottom w:val="single" w:sz="4" w:space="0" w:color="000000"/>
              <w:right w:val="dotted" w:sz="4" w:space="0" w:color="auto"/>
            </w:tcBorders>
            <w:shd w:val="clear" w:color="auto" w:fill="auto"/>
            <w:hideMark/>
          </w:tcPr>
          <w:p w:rsidR="00610F31" w:rsidRPr="00855DA9" w:rsidRDefault="00A07097" w:rsidP="00EE02E8">
            <w:pPr>
              <w:widowControl/>
              <w:adjustRightInd w:val="0"/>
              <w:jc w:val="left"/>
              <w:rPr>
                <w:rFonts w:ascii="ＭＳ Ｐ明朝" w:eastAsia="ＭＳ Ｐ明朝" w:hAnsi="ＭＳ Ｐ明朝" w:cs="ＭＳ Ｐゴシック"/>
                <w:kern w:val="0"/>
                <w:sz w:val="18"/>
                <w:szCs w:val="18"/>
              </w:rPr>
            </w:pPr>
            <w:r w:rsidRPr="00855DA9">
              <w:rPr>
                <w:rFonts w:ascii="ＭＳ Ｐゴシック" w:eastAsia="ＭＳ Ｐゴシック" w:hAnsi="ＭＳ Ｐゴシック" w:cs="ＭＳ Ｐゴシック" w:hint="eastAsia"/>
                <w:b/>
                <w:kern w:val="0"/>
                <w:sz w:val="18"/>
                <w:szCs w:val="18"/>
              </w:rPr>
              <w:t>▼園路広場</w:t>
            </w:r>
            <w:r w:rsidRPr="00855DA9">
              <w:rPr>
                <w:rFonts w:ascii="ＭＳ Ｐ明朝" w:eastAsia="ＭＳ Ｐ明朝" w:hAnsi="ＭＳ Ｐ明朝" w:cs="ＭＳ Ｐゴシック" w:hint="eastAsia"/>
                <w:kern w:val="0"/>
                <w:sz w:val="18"/>
                <w:szCs w:val="18"/>
              </w:rPr>
              <w:br/>
              <w:t xml:space="preserve"> </w:t>
            </w:r>
            <w:r w:rsidR="00466EA6" w:rsidRPr="00855DA9">
              <w:rPr>
                <w:rFonts w:ascii="ＭＳ Ｐ明朝" w:eastAsia="ＭＳ Ｐ明朝" w:hAnsi="ＭＳ Ｐ明朝" w:cs="ＭＳ Ｐゴシック" w:hint="eastAsia"/>
                <w:kern w:val="0"/>
                <w:sz w:val="18"/>
                <w:szCs w:val="18"/>
              </w:rPr>
              <w:t xml:space="preserve"> </w:t>
            </w:r>
            <w:r w:rsidR="00E0255B" w:rsidRPr="00855DA9">
              <w:rPr>
                <w:rFonts w:ascii="ＭＳ Ｐ明朝" w:eastAsia="ＭＳ Ｐ明朝" w:hAnsi="ＭＳ Ｐ明朝" w:cs="ＭＳ Ｐゴシック" w:hint="eastAsia"/>
                <w:kern w:val="0"/>
                <w:sz w:val="18"/>
                <w:szCs w:val="18"/>
              </w:rPr>
              <w:t>舗装</w:t>
            </w:r>
            <w:r w:rsidRPr="00855DA9">
              <w:rPr>
                <w:rFonts w:ascii="ＭＳ Ｐ明朝" w:eastAsia="ＭＳ Ｐ明朝" w:hAnsi="ＭＳ Ｐ明朝" w:cs="ＭＳ Ｐゴシック" w:hint="eastAsia"/>
                <w:kern w:val="0"/>
                <w:sz w:val="18"/>
                <w:szCs w:val="18"/>
              </w:rPr>
              <w:t>等</w:t>
            </w:r>
            <w:r w:rsidRPr="00855DA9">
              <w:rPr>
                <w:rFonts w:ascii="ＭＳ Ｐ明朝" w:eastAsia="ＭＳ Ｐ明朝" w:hAnsi="ＭＳ Ｐ明朝" w:cs="ＭＳ Ｐゴシック" w:hint="eastAsia"/>
                <w:kern w:val="0"/>
                <w:sz w:val="18"/>
                <w:szCs w:val="18"/>
              </w:rPr>
              <w:br/>
            </w:r>
            <w:r w:rsidRPr="00855DA9">
              <w:rPr>
                <w:rFonts w:ascii="ＭＳ Ｐゴシック" w:eastAsia="ＭＳ Ｐゴシック" w:hAnsi="ＭＳ Ｐゴシック" w:cs="ＭＳ Ｐゴシック" w:hint="eastAsia"/>
                <w:b/>
                <w:kern w:val="0"/>
                <w:sz w:val="18"/>
                <w:szCs w:val="18"/>
              </w:rPr>
              <w:t>▼修景施設</w:t>
            </w:r>
            <w:r w:rsidRPr="00855DA9">
              <w:rPr>
                <w:rFonts w:ascii="ＭＳ Ｐ明朝" w:eastAsia="ＭＳ Ｐ明朝" w:hAnsi="ＭＳ Ｐ明朝" w:cs="ＭＳ Ｐゴシック" w:hint="eastAsia"/>
                <w:kern w:val="0"/>
                <w:sz w:val="18"/>
                <w:szCs w:val="18"/>
              </w:rPr>
              <w:br/>
              <w:t xml:space="preserve"> </w:t>
            </w:r>
            <w:r w:rsidR="00466EA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日陰だな</w:t>
            </w:r>
            <w:r w:rsidRPr="00855DA9">
              <w:rPr>
                <w:rFonts w:ascii="ＭＳ Ｐ明朝" w:eastAsia="ＭＳ Ｐ明朝" w:hAnsi="ＭＳ Ｐ明朝" w:cs="ＭＳ Ｐゴシック" w:hint="eastAsia"/>
                <w:kern w:val="0"/>
                <w:sz w:val="18"/>
                <w:szCs w:val="18"/>
              </w:rPr>
              <w:br/>
            </w:r>
            <w:r w:rsidR="001C5AD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 xml:space="preserve"> (10</w:t>
            </w:r>
            <w:r w:rsidR="00485636" w:rsidRPr="00855DA9">
              <w:rPr>
                <w:rFonts w:ascii="ＭＳ Ｐ明朝" w:eastAsia="ＭＳ Ｐ明朝" w:hAnsi="ＭＳ Ｐ明朝" w:cs="ＭＳ Ｐゴシック" w:hint="eastAsia"/>
                <w:kern w:val="0"/>
                <w:sz w:val="18"/>
                <w:szCs w:val="18"/>
              </w:rPr>
              <w:t>㎡未満</w:t>
            </w:r>
            <w:r w:rsidRPr="00855DA9">
              <w:rPr>
                <w:rFonts w:ascii="ＭＳ Ｐ明朝" w:eastAsia="ＭＳ Ｐ明朝" w:hAnsi="ＭＳ Ｐ明朝" w:cs="ＭＳ Ｐゴシック" w:hint="eastAsia"/>
                <w:kern w:val="0"/>
                <w:sz w:val="18"/>
                <w:szCs w:val="18"/>
              </w:rPr>
              <w:t>)</w:t>
            </w:r>
            <w:r w:rsidRPr="00855DA9">
              <w:rPr>
                <w:rFonts w:ascii="ＭＳ Ｐ明朝" w:eastAsia="ＭＳ Ｐ明朝" w:hAnsi="ＭＳ Ｐ明朝" w:cs="ＭＳ Ｐゴシック" w:hint="eastAsia"/>
                <w:kern w:val="0"/>
                <w:sz w:val="18"/>
                <w:szCs w:val="18"/>
              </w:rPr>
              <w:br/>
              <w:t xml:space="preserve"> </w:t>
            </w:r>
            <w:r w:rsidR="00466EA6" w:rsidRPr="00855DA9">
              <w:rPr>
                <w:rFonts w:ascii="ＭＳ Ｐ明朝" w:eastAsia="ＭＳ Ｐ明朝" w:hAnsi="ＭＳ Ｐ明朝" w:cs="ＭＳ Ｐゴシック" w:hint="eastAsia"/>
                <w:kern w:val="0"/>
                <w:sz w:val="18"/>
                <w:szCs w:val="18"/>
              </w:rPr>
              <w:t xml:space="preserve"> </w:t>
            </w:r>
            <w:r w:rsidR="00E0255B" w:rsidRPr="00855DA9">
              <w:rPr>
                <w:rFonts w:ascii="ＭＳ Ｐ明朝" w:eastAsia="ＭＳ Ｐ明朝" w:hAnsi="ＭＳ Ｐ明朝" w:cs="ＭＳ Ｐゴシック" w:hint="eastAsia"/>
                <w:kern w:val="0"/>
                <w:sz w:val="18"/>
                <w:szCs w:val="18"/>
              </w:rPr>
              <w:t>花壇</w:t>
            </w:r>
            <w:r w:rsidRPr="00855DA9">
              <w:rPr>
                <w:rFonts w:ascii="ＭＳ Ｐ明朝" w:eastAsia="ＭＳ Ｐ明朝" w:hAnsi="ＭＳ Ｐ明朝" w:cs="ＭＳ Ｐゴシック" w:hint="eastAsia"/>
                <w:kern w:val="0"/>
                <w:sz w:val="18"/>
                <w:szCs w:val="18"/>
              </w:rPr>
              <w:t>等</w:t>
            </w:r>
            <w:r w:rsidRPr="00855DA9">
              <w:rPr>
                <w:rFonts w:ascii="ＭＳ Ｐ明朝" w:eastAsia="ＭＳ Ｐ明朝" w:hAnsi="ＭＳ Ｐ明朝" w:cs="ＭＳ Ｐゴシック" w:hint="eastAsia"/>
                <w:kern w:val="0"/>
                <w:sz w:val="18"/>
                <w:szCs w:val="18"/>
              </w:rPr>
              <w:br/>
            </w:r>
            <w:r w:rsidRPr="00855DA9">
              <w:rPr>
                <w:rFonts w:ascii="ＭＳ Ｐゴシック" w:eastAsia="ＭＳ Ｐゴシック" w:hAnsi="ＭＳ Ｐゴシック" w:cs="ＭＳ Ｐゴシック" w:hint="eastAsia"/>
                <w:b/>
                <w:kern w:val="0"/>
                <w:sz w:val="18"/>
                <w:szCs w:val="18"/>
              </w:rPr>
              <w:t>▼休養施設</w:t>
            </w:r>
            <w:r w:rsidRPr="00855DA9">
              <w:rPr>
                <w:rFonts w:ascii="ＭＳ Ｐ明朝" w:eastAsia="ＭＳ Ｐ明朝" w:hAnsi="ＭＳ Ｐ明朝" w:cs="ＭＳ Ｐゴシック" w:hint="eastAsia"/>
                <w:kern w:val="0"/>
                <w:sz w:val="18"/>
                <w:szCs w:val="18"/>
              </w:rPr>
              <w:br/>
              <w:t xml:space="preserve"> </w:t>
            </w:r>
            <w:r w:rsidR="00466EA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四阿</w:t>
            </w:r>
            <w:r w:rsidRPr="00855DA9">
              <w:rPr>
                <w:rFonts w:ascii="ＭＳ Ｐ明朝" w:eastAsia="ＭＳ Ｐ明朝" w:hAnsi="ＭＳ Ｐ明朝" w:cs="ＭＳ Ｐゴシック" w:hint="eastAsia"/>
                <w:kern w:val="0"/>
                <w:sz w:val="18"/>
                <w:szCs w:val="18"/>
              </w:rPr>
              <w:br/>
              <w:t xml:space="preserve"> </w:t>
            </w:r>
            <w:r w:rsidR="00466EA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パーゴラ</w:t>
            </w:r>
            <w:r w:rsidRPr="00855DA9">
              <w:rPr>
                <w:rFonts w:ascii="ＭＳ Ｐ明朝" w:eastAsia="ＭＳ Ｐ明朝" w:hAnsi="ＭＳ Ｐ明朝" w:cs="ＭＳ Ｐゴシック" w:hint="eastAsia"/>
                <w:kern w:val="0"/>
                <w:sz w:val="18"/>
                <w:szCs w:val="18"/>
              </w:rPr>
              <w:br/>
              <w:t xml:space="preserve"> </w:t>
            </w:r>
            <w:r w:rsidR="00466EA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休憩所等</w:t>
            </w:r>
            <w:r w:rsidRPr="00855DA9">
              <w:rPr>
                <w:rFonts w:ascii="ＭＳ Ｐ明朝" w:eastAsia="ＭＳ Ｐ明朝" w:hAnsi="ＭＳ Ｐ明朝" w:cs="ＭＳ Ｐゴシック" w:hint="eastAsia"/>
                <w:kern w:val="0"/>
                <w:sz w:val="18"/>
                <w:szCs w:val="18"/>
              </w:rPr>
              <w:br/>
              <w:t xml:space="preserve"> </w:t>
            </w:r>
            <w:r w:rsidR="001C5AD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(10㎡未満)</w:t>
            </w:r>
            <w:r w:rsidRPr="00855DA9">
              <w:rPr>
                <w:rFonts w:ascii="ＭＳ Ｐ明朝" w:eastAsia="ＭＳ Ｐ明朝" w:hAnsi="ＭＳ Ｐ明朝" w:cs="ＭＳ Ｐゴシック" w:hint="eastAsia"/>
                <w:kern w:val="0"/>
                <w:sz w:val="18"/>
                <w:szCs w:val="18"/>
              </w:rPr>
              <w:br/>
            </w:r>
            <w:r w:rsidRPr="00855DA9">
              <w:rPr>
                <w:rFonts w:ascii="ＭＳ Ｐゴシック" w:eastAsia="ＭＳ Ｐゴシック" w:hAnsi="ＭＳ Ｐゴシック" w:cs="ＭＳ Ｐゴシック" w:hint="eastAsia"/>
                <w:b/>
                <w:kern w:val="0"/>
                <w:sz w:val="18"/>
                <w:szCs w:val="18"/>
              </w:rPr>
              <w:t>▼教養施設</w:t>
            </w:r>
            <w:r w:rsidRPr="00855DA9">
              <w:rPr>
                <w:rFonts w:ascii="ＭＳ Ｐ明朝" w:eastAsia="ＭＳ Ｐ明朝" w:hAnsi="ＭＳ Ｐ明朝" w:cs="ＭＳ Ｐゴシック" w:hint="eastAsia"/>
                <w:kern w:val="0"/>
                <w:sz w:val="18"/>
                <w:szCs w:val="18"/>
              </w:rPr>
              <w:br/>
              <w:t xml:space="preserve"> </w:t>
            </w:r>
            <w:r w:rsidR="00466EA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記念碑等</w:t>
            </w:r>
            <w:r w:rsidRPr="00855DA9">
              <w:rPr>
                <w:rFonts w:ascii="ＭＳ Ｐ明朝" w:eastAsia="ＭＳ Ｐ明朝" w:hAnsi="ＭＳ Ｐ明朝" w:cs="ＭＳ Ｐゴシック" w:hint="eastAsia"/>
                <w:kern w:val="0"/>
                <w:sz w:val="18"/>
                <w:szCs w:val="18"/>
              </w:rPr>
              <w:br/>
            </w:r>
            <w:r w:rsidRPr="00855DA9">
              <w:rPr>
                <w:rFonts w:ascii="ＭＳ Ｐゴシック" w:eastAsia="ＭＳ Ｐゴシック" w:hAnsi="ＭＳ Ｐゴシック" w:cs="ＭＳ Ｐゴシック" w:hint="eastAsia"/>
                <w:b/>
                <w:kern w:val="0"/>
                <w:sz w:val="18"/>
                <w:szCs w:val="18"/>
              </w:rPr>
              <w:t>▼便益施設</w:t>
            </w:r>
            <w:r w:rsidRPr="00855DA9">
              <w:rPr>
                <w:rFonts w:ascii="ＭＳ Ｐ明朝" w:eastAsia="ＭＳ Ｐ明朝" w:hAnsi="ＭＳ Ｐ明朝" w:cs="ＭＳ Ｐゴシック" w:hint="eastAsia"/>
                <w:kern w:val="0"/>
                <w:sz w:val="18"/>
                <w:szCs w:val="18"/>
              </w:rPr>
              <w:br/>
              <w:t xml:space="preserve"> </w:t>
            </w:r>
            <w:r w:rsidR="00466EA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駐車場</w:t>
            </w:r>
            <w:r w:rsidRPr="00855DA9">
              <w:rPr>
                <w:rFonts w:ascii="ＭＳ Ｐ明朝" w:eastAsia="ＭＳ Ｐ明朝" w:hAnsi="ＭＳ Ｐ明朝" w:cs="ＭＳ Ｐゴシック" w:hint="eastAsia"/>
                <w:kern w:val="0"/>
                <w:sz w:val="18"/>
                <w:szCs w:val="18"/>
              </w:rPr>
              <w:br/>
              <w:t xml:space="preserve"> </w:t>
            </w:r>
            <w:r w:rsidR="00466EA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6"/>
                <w:szCs w:val="16"/>
              </w:rPr>
              <w:t>水飲み場</w:t>
            </w:r>
            <w:r w:rsidR="00E0255B" w:rsidRPr="00855DA9">
              <w:rPr>
                <w:rFonts w:ascii="ＭＳ Ｐ明朝" w:eastAsia="ＭＳ Ｐ明朝" w:hAnsi="ＭＳ Ｐ明朝" w:cs="ＭＳ Ｐゴシック" w:hint="eastAsia"/>
                <w:kern w:val="0"/>
                <w:sz w:val="16"/>
                <w:szCs w:val="16"/>
              </w:rPr>
              <w:t>等</w:t>
            </w:r>
            <w:r w:rsidRPr="00855DA9">
              <w:rPr>
                <w:rFonts w:ascii="ＭＳ Ｐ明朝" w:eastAsia="ＭＳ Ｐ明朝" w:hAnsi="ＭＳ Ｐ明朝" w:cs="ＭＳ Ｐゴシック" w:hint="eastAsia"/>
                <w:kern w:val="0"/>
                <w:sz w:val="18"/>
                <w:szCs w:val="18"/>
              </w:rPr>
              <w:br/>
            </w:r>
            <w:r w:rsidRPr="00855DA9">
              <w:rPr>
                <w:rFonts w:ascii="ＭＳ Ｐゴシック" w:eastAsia="ＭＳ Ｐゴシック" w:hAnsi="ＭＳ Ｐゴシック" w:cs="ＭＳ Ｐゴシック" w:hint="eastAsia"/>
                <w:b/>
                <w:kern w:val="0"/>
                <w:sz w:val="18"/>
                <w:szCs w:val="18"/>
              </w:rPr>
              <w:t>▼管理施設</w:t>
            </w:r>
            <w:r w:rsidRPr="00855DA9">
              <w:rPr>
                <w:rFonts w:ascii="ＭＳ Ｐ明朝" w:eastAsia="ＭＳ Ｐ明朝" w:hAnsi="ＭＳ Ｐ明朝" w:cs="ＭＳ Ｐゴシック" w:hint="eastAsia"/>
                <w:kern w:val="0"/>
                <w:sz w:val="18"/>
                <w:szCs w:val="18"/>
              </w:rPr>
              <w:br/>
              <w:t xml:space="preserve"> </w:t>
            </w:r>
            <w:r w:rsidR="00466EA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側溝</w:t>
            </w:r>
          </w:p>
          <w:p w:rsidR="00316C24" w:rsidRPr="00855DA9" w:rsidRDefault="00610F31" w:rsidP="006756C1">
            <w:pPr>
              <w:widowControl/>
              <w:adjustRightInd w:val="0"/>
              <w:snapToGrid w:val="0"/>
              <w:ind w:firstLineChars="100" w:firstLine="180"/>
              <w:jc w:val="left"/>
              <w:rPr>
                <w:rFonts w:ascii="ＭＳ Ｐ明朝" w:eastAsia="ＭＳ Ｐ明朝" w:hAnsi="ＭＳ Ｐ明朝" w:cs="ＭＳ Ｐゴシック"/>
                <w:kern w:val="0"/>
                <w:sz w:val="16"/>
                <w:szCs w:val="16"/>
              </w:rPr>
            </w:pPr>
            <w:r w:rsidRPr="00855DA9">
              <w:rPr>
                <w:rFonts w:ascii="ＭＳ Ｐ明朝" w:eastAsia="ＭＳ Ｐ明朝" w:hAnsi="ＭＳ Ｐ明朝" w:cs="ＭＳ Ｐゴシック" w:hint="eastAsia"/>
                <w:kern w:val="0"/>
                <w:sz w:val="18"/>
                <w:szCs w:val="18"/>
              </w:rPr>
              <w:t>排水</w:t>
            </w:r>
            <w:r w:rsidR="00A07097" w:rsidRPr="00855DA9">
              <w:rPr>
                <w:rFonts w:ascii="ＭＳ Ｐ明朝" w:eastAsia="ＭＳ Ｐ明朝" w:hAnsi="ＭＳ Ｐ明朝" w:cs="ＭＳ Ｐゴシック" w:hint="eastAsia"/>
                <w:kern w:val="0"/>
                <w:sz w:val="18"/>
                <w:szCs w:val="18"/>
              </w:rPr>
              <w:t>桝等</w:t>
            </w:r>
            <w:r w:rsidR="00A07097" w:rsidRPr="00855DA9">
              <w:rPr>
                <w:rFonts w:ascii="ＭＳ Ｐ明朝" w:eastAsia="ＭＳ Ｐ明朝" w:hAnsi="ＭＳ Ｐ明朝" w:cs="ＭＳ Ｐゴシック" w:hint="eastAsia"/>
                <w:kern w:val="0"/>
                <w:sz w:val="18"/>
                <w:szCs w:val="18"/>
              </w:rPr>
              <w:br/>
              <w:t xml:space="preserve"> </w:t>
            </w:r>
            <w:r w:rsidR="00466EA6" w:rsidRPr="00855DA9">
              <w:rPr>
                <w:rFonts w:ascii="ＭＳ Ｐ明朝" w:eastAsia="ＭＳ Ｐ明朝" w:hAnsi="ＭＳ Ｐ明朝" w:cs="ＭＳ Ｐゴシック" w:hint="eastAsia"/>
                <w:kern w:val="0"/>
                <w:sz w:val="18"/>
                <w:szCs w:val="18"/>
              </w:rPr>
              <w:t xml:space="preserve"> </w:t>
            </w:r>
            <w:r w:rsidR="00A07097" w:rsidRPr="00855DA9">
              <w:rPr>
                <w:rFonts w:ascii="ＭＳ Ｐ明朝" w:eastAsia="ＭＳ Ｐ明朝" w:hAnsi="ＭＳ Ｐ明朝" w:cs="ＭＳ Ｐゴシック" w:hint="eastAsia"/>
                <w:kern w:val="0"/>
                <w:sz w:val="18"/>
                <w:szCs w:val="18"/>
              </w:rPr>
              <w:t>水道、暗渠</w:t>
            </w:r>
            <w:r w:rsidR="00A07097" w:rsidRPr="00855DA9">
              <w:rPr>
                <w:rFonts w:ascii="ＭＳ Ｐ明朝" w:eastAsia="ＭＳ Ｐ明朝" w:hAnsi="ＭＳ Ｐ明朝" w:cs="ＭＳ Ｐゴシック" w:hint="eastAsia"/>
                <w:kern w:val="0"/>
                <w:sz w:val="18"/>
                <w:szCs w:val="18"/>
              </w:rPr>
              <w:br/>
              <w:t xml:space="preserve"> </w:t>
            </w:r>
            <w:r w:rsidR="00466EA6" w:rsidRPr="00855DA9">
              <w:rPr>
                <w:rFonts w:ascii="ＭＳ Ｐ明朝" w:eastAsia="ＭＳ Ｐ明朝" w:hAnsi="ＭＳ Ｐ明朝" w:cs="ＭＳ Ｐゴシック" w:hint="eastAsia"/>
                <w:kern w:val="0"/>
                <w:sz w:val="18"/>
                <w:szCs w:val="18"/>
              </w:rPr>
              <w:t xml:space="preserve"> </w:t>
            </w:r>
            <w:r w:rsidR="00A07097" w:rsidRPr="00855DA9">
              <w:rPr>
                <w:rFonts w:ascii="ＭＳ Ｐ明朝" w:eastAsia="ＭＳ Ｐ明朝" w:hAnsi="ＭＳ Ｐ明朝" w:cs="ＭＳ Ｐゴシック" w:hint="eastAsia"/>
                <w:kern w:val="0"/>
                <w:sz w:val="18"/>
                <w:szCs w:val="18"/>
              </w:rPr>
              <w:t>電線等</w:t>
            </w:r>
          </w:p>
          <w:p w:rsidR="00A07097" w:rsidRPr="00855DA9" w:rsidRDefault="00A07097" w:rsidP="00316C24">
            <w:pPr>
              <w:widowControl/>
              <w:adjustRightInd w:val="0"/>
              <w:snapToGrid w:val="0"/>
              <w:ind w:firstLineChars="100" w:firstLine="160"/>
              <w:jc w:val="left"/>
              <w:rPr>
                <w:rFonts w:ascii="ＭＳ Ｐ明朝" w:eastAsia="ＭＳ Ｐ明朝" w:hAnsi="ＭＳ Ｐ明朝" w:cs="ＭＳ Ｐゴシック"/>
                <w:kern w:val="0"/>
                <w:sz w:val="18"/>
                <w:szCs w:val="18"/>
              </w:rPr>
            </w:pPr>
            <w:r w:rsidRPr="00855DA9">
              <w:rPr>
                <w:rFonts w:ascii="ＭＳ Ｐ明朝" w:eastAsia="ＭＳ Ｐ明朝" w:hAnsi="ＭＳ Ｐ明朝" w:cs="ＭＳ Ｐゴシック" w:hint="eastAsia"/>
                <w:kern w:val="0"/>
                <w:sz w:val="16"/>
                <w:szCs w:val="16"/>
              </w:rPr>
              <w:t>地下埋設物</w:t>
            </w:r>
          </w:p>
        </w:tc>
        <w:tc>
          <w:tcPr>
            <w:tcW w:w="1276" w:type="dxa"/>
            <w:vMerge w:val="restart"/>
            <w:tcBorders>
              <w:top w:val="nil"/>
              <w:left w:val="dotted" w:sz="4" w:space="0" w:color="auto"/>
              <w:bottom w:val="single" w:sz="4" w:space="0" w:color="000000"/>
              <w:right w:val="dotted" w:sz="4" w:space="0" w:color="auto"/>
            </w:tcBorders>
            <w:shd w:val="clear" w:color="auto" w:fill="auto"/>
            <w:hideMark/>
          </w:tcPr>
          <w:p w:rsidR="00A07097" w:rsidRPr="00855DA9" w:rsidRDefault="00A07097" w:rsidP="00316C24">
            <w:pPr>
              <w:widowControl/>
              <w:adjustRightInd w:val="0"/>
              <w:jc w:val="left"/>
              <w:rPr>
                <w:rFonts w:ascii="ＭＳ Ｐ明朝" w:eastAsia="ＭＳ Ｐ明朝" w:hAnsi="ＭＳ Ｐ明朝" w:cs="ＭＳ Ｐゴシック"/>
                <w:kern w:val="0"/>
                <w:sz w:val="18"/>
                <w:szCs w:val="18"/>
              </w:rPr>
            </w:pPr>
            <w:r w:rsidRPr="00855DA9">
              <w:rPr>
                <w:rFonts w:ascii="ＭＳ Ｐゴシック" w:eastAsia="ＭＳ Ｐゴシック" w:hAnsi="ＭＳ Ｐゴシック" w:cs="ＭＳ Ｐゴシック" w:hint="eastAsia"/>
                <w:b/>
                <w:kern w:val="0"/>
                <w:sz w:val="18"/>
                <w:szCs w:val="18"/>
              </w:rPr>
              <w:t>▼園路広場</w:t>
            </w:r>
            <w:r w:rsidRPr="00855DA9">
              <w:rPr>
                <w:rFonts w:ascii="ＭＳ Ｐ明朝" w:eastAsia="ＭＳ Ｐ明朝" w:hAnsi="ＭＳ Ｐ明朝" w:cs="ＭＳ Ｐゴシック" w:hint="eastAsia"/>
                <w:kern w:val="0"/>
                <w:sz w:val="18"/>
                <w:szCs w:val="18"/>
              </w:rPr>
              <w:br/>
              <w:t xml:space="preserve"> 橋梁</w:t>
            </w:r>
            <w:r w:rsidRPr="00855DA9">
              <w:rPr>
                <w:rFonts w:ascii="ＭＳ Ｐ明朝" w:eastAsia="ＭＳ Ｐ明朝" w:hAnsi="ＭＳ Ｐ明朝" w:cs="ＭＳ Ｐゴシック" w:hint="eastAsia"/>
                <w:kern w:val="0"/>
                <w:sz w:val="18"/>
                <w:szCs w:val="18"/>
              </w:rPr>
              <w:br/>
            </w:r>
            <w:r w:rsidR="001C5AD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 xml:space="preserve"> (10ｍ未満) </w:t>
            </w:r>
            <w:r w:rsidRPr="00855DA9">
              <w:rPr>
                <w:rFonts w:ascii="ＭＳ Ｐゴシック" w:eastAsia="ＭＳ Ｐゴシック" w:hAnsi="ＭＳ Ｐゴシック" w:cs="ＭＳ Ｐゴシック" w:hint="eastAsia"/>
                <w:b/>
                <w:kern w:val="0"/>
                <w:sz w:val="18"/>
                <w:szCs w:val="18"/>
              </w:rPr>
              <w:t>▼管理施設</w:t>
            </w:r>
            <w:r w:rsidRPr="00855DA9">
              <w:rPr>
                <w:rFonts w:ascii="ＭＳ Ｐ明朝" w:eastAsia="ＭＳ Ｐ明朝" w:hAnsi="ＭＳ Ｐ明朝" w:cs="ＭＳ Ｐゴシック" w:hint="eastAsia"/>
                <w:kern w:val="0"/>
                <w:sz w:val="18"/>
                <w:szCs w:val="18"/>
              </w:rPr>
              <w:br/>
              <w:t xml:space="preserve"> 擁壁(石積、</w:t>
            </w:r>
            <w:r w:rsidRPr="00855DA9">
              <w:rPr>
                <w:rFonts w:ascii="ＭＳ Ｐ明朝" w:eastAsia="ＭＳ Ｐ明朝" w:hAnsi="ＭＳ Ｐ明朝" w:cs="ＭＳ Ｐゴシック" w:hint="eastAsia"/>
                <w:kern w:val="0"/>
                <w:sz w:val="18"/>
                <w:szCs w:val="18"/>
              </w:rPr>
              <w:br/>
              <w:t xml:space="preserve"> 間知</w:t>
            </w:r>
            <w:r w:rsidR="00E0255B" w:rsidRPr="00855DA9">
              <w:rPr>
                <w:rFonts w:ascii="ＭＳ Ｐ明朝" w:eastAsia="ＭＳ Ｐ明朝" w:hAnsi="ＭＳ Ｐ明朝" w:cs="ＭＳ Ｐゴシック" w:hint="eastAsia"/>
                <w:kern w:val="0"/>
                <w:sz w:val="18"/>
                <w:szCs w:val="18"/>
              </w:rPr>
              <w:t>ﾌﾞﾛｯｸ</w:t>
            </w:r>
            <w:r w:rsidRPr="00855DA9">
              <w:rPr>
                <w:rFonts w:ascii="ＭＳ Ｐ明朝" w:eastAsia="ＭＳ Ｐ明朝" w:hAnsi="ＭＳ Ｐ明朝" w:cs="ＭＳ Ｐゴシック" w:hint="eastAsia"/>
                <w:kern w:val="0"/>
                <w:sz w:val="18"/>
                <w:szCs w:val="18"/>
              </w:rPr>
              <w:t>、</w:t>
            </w:r>
            <w:r w:rsidRPr="00855DA9">
              <w:rPr>
                <w:rFonts w:ascii="ＭＳ Ｐ明朝" w:eastAsia="ＭＳ Ｐ明朝" w:hAnsi="ＭＳ Ｐ明朝" w:cs="ＭＳ Ｐゴシック" w:hint="eastAsia"/>
                <w:kern w:val="0"/>
                <w:sz w:val="17"/>
                <w:szCs w:val="17"/>
              </w:rPr>
              <w:br/>
            </w:r>
            <w:r w:rsidRPr="00855DA9">
              <w:rPr>
                <w:rFonts w:ascii="ＭＳ Ｐ明朝" w:eastAsia="ＭＳ Ｐ明朝" w:hAnsi="ＭＳ Ｐ明朝" w:cs="ＭＳ Ｐゴシック" w:hint="eastAsia"/>
                <w:kern w:val="0"/>
                <w:sz w:val="18"/>
                <w:szCs w:val="18"/>
              </w:rPr>
              <w:t xml:space="preserve"> 補強土等)、</w:t>
            </w:r>
            <w:r w:rsidRPr="00855DA9">
              <w:rPr>
                <w:rFonts w:ascii="ＭＳ Ｐ明朝" w:eastAsia="ＭＳ Ｐ明朝" w:hAnsi="ＭＳ Ｐ明朝" w:cs="ＭＳ Ｐゴシック" w:hint="eastAsia"/>
                <w:kern w:val="0"/>
                <w:sz w:val="18"/>
                <w:szCs w:val="18"/>
              </w:rPr>
              <w:br/>
              <w:t xml:space="preserve"> 水門等</w:t>
            </w:r>
          </w:p>
          <w:p w:rsidR="00364011" w:rsidRPr="00855DA9" w:rsidRDefault="00364011" w:rsidP="00316C24">
            <w:pPr>
              <w:widowControl/>
              <w:adjustRightInd w:val="0"/>
              <w:jc w:val="left"/>
              <w:rPr>
                <w:rFonts w:ascii="ＭＳ Ｐゴシック" w:eastAsia="ＭＳ Ｐゴシック" w:hAnsi="ＭＳ Ｐゴシック" w:cs="ＭＳ Ｐゴシック"/>
                <w:b/>
                <w:kern w:val="0"/>
                <w:sz w:val="18"/>
                <w:szCs w:val="18"/>
              </w:rPr>
            </w:pPr>
            <w:r w:rsidRPr="00855DA9">
              <w:rPr>
                <w:rFonts w:ascii="ＭＳ Ｐゴシック" w:eastAsia="ＭＳ Ｐゴシック" w:hAnsi="ＭＳ Ｐゴシック" w:cs="ＭＳ Ｐゴシック" w:hint="eastAsia"/>
                <w:b/>
                <w:kern w:val="0"/>
                <w:sz w:val="18"/>
                <w:szCs w:val="18"/>
              </w:rPr>
              <w:t>▼運動施設</w:t>
            </w:r>
          </w:p>
          <w:p w:rsidR="00364011" w:rsidRPr="004F28C9" w:rsidRDefault="00364011" w:rsidP="00316C24">
            <w:pPr>
              <w:widowControl/>
              <w:adjustRightInd w:val="0"/>
              <w:jc w:val="left"/>
              <w:rPr>
                <w:rFonts w:ascii="ＭＳ Ｐ明朝" w:eastAsia="ＭＳ Ｐ明朝" w:hAnsi="ＭＳ Ｐ明朝" w:cs="ＭＳ Ｐゴシック"/>
                <w:kern w:val="0"/>
                <w:sz w:val="16"/>
                <w:szCs w:val="16"/>
              </w:rPr>
            </w:pPr>
            <w:r w:rsidRPr="00855DA9">
              <w:rPr>
                <w:rFonts w:ascii="ＭＳ Ｐゴシック" w:eastAsia="ＭＳ Ｐゴシック" w:hAnsi="ＭＳ Ｐゴシック" w:cs="ＭＳ Ｐゴシック" w:hint="eastAsia"/>
                <w:b/>
                <w:kern w:val="0"/>
                <w:sz w:val="18"/>
                <w:szCs w:val="18"/>
              </w:rPr>
              <w:t xml:space="preserve">　</w:t>
            </w:r>
            <w:r w:rsidRPr="004F28C9">
              <w:rPr>
                <w:rFonts w:ascii="ＭＳ Ｐ明朝" w:eastAsia="ＭＳ Ｐ明朝" w:hAnsi="ＭＳ Ｐ明朝" w:cs="ＭＳ Ｐゴシック" w:hint="eastAsia"/>
                <w:kern w:val="0"/>
                <w:sz w:val="16"/>
                <w:szCs w:val="16"/>
              </w:rPr>
              <w:t>クレーグランド</w:t>
            </w:r>
          </w:p>
          <w:p w:rsidR="008B1016" w:rsidRPr="004F28C9" w:rsidRDefault="008B1016" w:rsidP="001C5AD6">
            <w:pPr>
              <w:widowControl/>
              <w:adjustRightInd w:val="0"/>
              <w:ind w:firstLineChars="100" w:firstLine="160"/>
              <w:jc w:val="left"/>
              <w:rPr>
                <w:rFonts w:ascii="ＭＳ Ｐ明朝" w:eastAsia="ＭＳ Ｐ明朝" w:hAnsi="ＭＳ Ｐ明朝" w:cs="ＭＳ Ｐゴシック"/>
                <w:kern w:val="0"/>
                <w:sz w:val="16"/>
                <w:szCs w:val="16"/>
              </w:rPr>
            </w:pPr>
            <w:r w:rsidRPr="004F28C9">
              <w:rPr>
                <w:rFonts w:ascii="ＭＳ Ｐ明朝" w:eastAsia="ＭＳ Ｐ明朝" w:hAnsi="ＭＳ Ｐ明朝" w:cs="ＭＳ Ｐゴシック" w:hint="eastAsia"/>
                <w:kern w:val="0"/>
                <w:sz w:val="16"/>
                <w:szCs w:val="16"/>
              </w:rPr>
              <w:t>テニスコート</w:t>
            </w:r>
          </w:p>
          <w:p w:rsidR="008B1016" w:rsidRPr="004F28C9" w:rsidRDefault="008B1016" w:rsidP="008B1016">
            <w:pPr>
              <w:widowControl/>
              <w:adjustRightInd w:val="0"/>
              <w:ind w:firstLineChars="150" w:firstLine="240"/>
              <w:jc w:val="left"/>
              <w:rPr>
                <w:rFonts w:ascii="ＭＳ Ｐ明朝" w:eastAsia="ＭＳ Ｐ明朝" w:hAnsi="ＭＳ Ｐ明朝" w:cs="ＭＳ Ｐゴシック"/>
                <w:kern w:val="0"/>
                <w:sz w:val="16"/>
                <w:szCs w:val="16"/>
              </w:rPr>
            </w:pPr>
            <w:r w:rsidRPr="004F28C9">
              <w:rPr>
                <w:rFonts w:ascii="ＭＳ Ｐ明朝" w:eastAsia="ＭＳ Ｐ明朝" w:hAnsi="ＭＳ Ｐ明朝" w:cs="ＭＳ Ｐゴシック" w:hint="eastAsia"/>
                <w:kern w:val="0"/>
                <w:sz w:val="16"/>
                <w:szCs w:val="16"/>
              </w:rPr>
              <w:t>（クレー）</w:t>
            </w:r>
          </w:p>
          <w:p w:rsidR="008B1016" w:rsidRPr="00855DA9" w:rsidRDefault="008B1016" w:rsidP="00316C24">
            <w:pPr>
              <w:widowControl/>
              <w:adjustRightInd w:val="0"/>
              <w:jc w:val="left"/>
              <w:rPr>
                <w:rFonts w:ascii="ＭＳ Ｐ明朝" w:eastAsia="ＭＳ Ｐ明朝" w:hAnsi="ＭＳ Ｐ明朝" w:cs="ＭＳ Ｐゴシック"/>
                <w:kern w:val="0"/>
                <w:sz w:val="16"/>
                <w:szCs w:val="16"/>
              </w:rPr>
            </w:pPr>
          </w:p>
        </w:tc>
        <w:tc>
          <w:tcPr>
            <w:tcW w:w="1276" w:type="dxa"/>
            <w:vMerge w:val="restart"/>
            <w:tcBorders>
              <w:top w:val="nil"/>
              <w:left w:val="dotted" w:sz="4" w:space="0" w:color="auto"/>
              <w:bottom w:val="single" w:sz="4" w:space="0" w:color="000000"/>
              <w:right w:val="single" w:sz="4" w:space="0" w:color="auto"/>
            </w:tcBorders>
            <w:shd w:val="clear" w:color="auto" w:fill="auto"/>
            <w:hideMark/>
          </w:tcPr>
          <w:p w:rsidR="00A07097" w:rsidRPr="00855DA9" w:rsidRDefault="00A07097" w:rsidP="00316C24">
            <w:pPr>
              <w:widowControl/>
              <w:adjustRightInd w:val="0"/>
              <w:jc w:val="left"/>
              <w:rPr>
                <w:rFonts w:ascii="ＭＳ Ｐ明朝" w:eastAsia="ＭＳ Ｐ明朝" w:hAnsi="ＭＳ Ｐ明朝" w:cs="ＭＳ Ｐゴシック"/>
                <w:kern w:val="0"/>
                <w:sz w:val="18"/>
                <w:szCs w:val="18"/>
              </w:rPr>
            </w:pPr>
            <w:r w:rsidRPr="00855DA9">
              <w:rPr>
                <w:rFonts w:ascii="ＭＳ Ｐゴシック" w:eastAsia="ＭＳ Ｐゴシック" w:hAnsi="ＭＳ Ｐゴシック" w:cs="ＭＳ Ｐゴシック" w:hint="eastAsia"/>
                <w:b/>
                <w:kern w:val="0"/>
                <w:sz w:val="18"/>
                <w:szCs w:val="18"/>
              </w:rPr>
              <w:t>▼休養施設</w:t>
            </w:r>
            <w:r w:rsidRPr="00855DA9">
              <w:rPr>
                <w:rFonts w:ascii="ＭＳ Ｐ明朝" w:eastAsia="ＭＳ Ｐ明朝" w:hAnsi="ＭＳ Ｐ明朝" w:cs="ＭＳ Ｐゴシック" w:hint="eastAsia"/>
                <w:kern w:val="0"/>
                <w:sz w:val="18"/>
                <w:szCs w:val="18"/>
              </w:rPr>
              <w:br/>
              <w:t xml:space="preserve"> </w:t>
            </w:r>
            <w:r w:rsidRPr="00855DA9">
              <w:rPr>
                <w:rFonts w:ascii="ＭＳ Ｐ明朝" w:eastAsia="ＭＳ Ｐ明朝" w:hAnsi="ＭＳ Ｐ明朝" w:cs="ＭＳ Ｐゴシック" w:hint="eastAsia"/>
                <w:kern w:val="0"/>
                <w:sz w:val="17"/>
                <w:szCs w:val="17"/>
              </w:rPr>
              <w:t>キャンプ場等</w:t>
            </w:r>
            <w:r w:rsidRPr="00855DA9">
              <w:rPr>
                <w:rFonts w:ascii="ＭＳ Ｐ明朝" w:eastAsia="ＭＳ Ｐ明朝" w:hAnsi="ＭＳ Ｐ明朝" w:cs="ＭＳ Ｐゴシック" w:hint="eastAsia"/>
                <w:kern w:val="0"/>
                <w:sz w:val="17"/>
                <w:szCs w:val="17"/>
              </w:rPr>
              <w:br/>
            </w:r>
            <w:r w:rsidRPr="00855DA9">
              <w:rPr>
                <w:rFonts w:ascii="ＭＳ Ｐ明朝" w:eastAsia="ＭＳ Ｐ明朝" w:hAnsi="ＭＳ Ｐ明朝" w:cs="ＭＳ Ｐゴシック" w:hint="eastAsia"/>
                <w:kern w:val="0"/>
                <w:sz w:val="18"/>
                <w:szCs w:val="18"/>
              </w:rPr>
              <w:t xml:space="preserve"> の建築物</w:t>
            </w:r>
            <w:r w:rsidRPr="00855DA9">
              <w:rPr>
                <w:rFonts w:ascii="ＭＳ Ｐ明朝" w:eastAsia="ＭＳ Ｐ明朝" w:hAnsi="ＭＳ Ｐ明朝" w:cs="ＭＳ Ｐゴシック" w:hint="eastAsia"/>
                <w:kern w:val="0"/>
                <w:sz w:val="18"/>
                <w:szCs w:val="18"/>
              </w:rPr>
              <w:br/>
            </w:r>
            <w:r w:rsidR="001C5AD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 xml:space="preserve"> (10㎡未満)</w:t>
            </w:r>
            <w:r w:rsidRPr="00855DA9">
              <w:rPr>
                <w:rFonts w:ascii="ＭＳ Ｐ明朝" w:eastAsia="ＭＳ Ｐ明朝" w:hAnsi="ＭＳ Ｐ明朝" w:cs="ＭＳ Ｐゴシック" w:hint="eastAsia"/>
                <w:kern w:val="0"/>
                <w:sz w:val="18"/>
                <w:szCs w:val="18"/>
              </w:rPr>
              <w:br/>
            </w:r>
            <w:r w:rsidRPr="00855DA9">
              <w:rPr>
                <w:rFonts w:ascii="ＭＳ Ｐゴシック" w:eastAsia="ＭＳ Ｐゴシック" w:hAnsi="ＭＳ Ｐゴシック" w:cs="ＭＳ Ｐゴシック" w:hint="eastAsia"/>
                <w:b/>
                <w:kern w:val="0"/>
                <w:sz w:val="18"/>
                <w:szCs w:val="18"/>
              </w:rPr>
              <w:t>▼便益施設</w:t>
            </w:r>
            <w:r w:rsidRPr="00855DA9">
              <w:rPr>
                <w:rFonts w:ascii="ＭＳ Ｐ明朝" w:eastAsia="ＭＳ Ｐ明朝" w:hAnsi="ＭＳ Ｐ明朝" w:cs="ＭＳ Ｐゴシック" w:hint="eastAsia"/>
                <w:kern w:val="0"/>
                <w:sz w:val="18"/>
                <w:szCs w:val="18"/>
              </w:rPr>
              <w:br/>
              <w:t xml:space="preserve"> </w:t>
            </w:r>
            <w:r w:rsidR="00610F31" w:rsidRPr="00855DA9">
              <w:rPr>
                <w:rFonts w:ascii="ＭＳ Ｐ明朝" w:eastAsia="ＭＳ Ｐ明朝" w:hAnsi="ＭＳ Ｐ明朝" w:cs="ＭＳ Ｐゴシック" w:hint="eastAsia"/>
                <w:kern w:val="0"/>
                <w:sz w:val="18"/>
                <w:szCs w:val="18"/>
              </w:rPr>
              <w:t>トイレ</w:t>
            </w:r>
            <w:r w:rsidRPr="00855DA9">
              <w:rPr>
                <w:rFonts w:ascii="ＭＳ Ｐ明朝" w:eastAsia="ＭＳ Ｐ明朝" w:hAnsi="ＭＳ Ｐ明朝" w:cs="ＭＳ Ｐゴシック" w:hint="eastAsia"/>
                <w:kern w:val="0"/>
                <w:sz w:val="18"/>
                <w:szCs w:val="18"/>
              </w:rPr>
              <w:t>等</w:t>
            </w:r>
            <w:r w:rsidRPr="00855DA9">
              <w:rPr>
                <w:rFonts w:ascii="ＭＳ Ｐ明朝" w:eastAsia="ＭＳ Ｐ明朝" w:hAnsi="ＭＳ Ｐ明朝" w:cs="ＭＳ Ｐゴシック" w:hint="eastAsia"/>
                <w:kern w:val="0"/>
                <w:sz w:val="18"/>
                <w:szCs w:val="18"/>
              </w:rPr>
              <w:br/>
            </w:r>
            <w:r w:rsidR="001C5AD6" w:rsidRPr="00855DA9">
              <w:rPr>
                <w:rFonts w:ascii="ＭＳ Ｐ明朝" w:eastAsia="ＭＳ Ｐ明朝" w:hAnsi="ＭＳ Ｐ明朝" w:cs="ＭＳ Ｐゴシック" w:hint="eastAsia"/>
                <w:kern w:val="0"/>
                <w:sz w:val="18"/>
                <w:szCs w:val="18"/>
              </w:rPr>
              <w:t xml:space="preserve"> </w:t>
            </w:r>
            <w:r w:rsidRPr="00855DA9">
              <w:rPr>
                <w:rFonts w:ascii="ＭＳ Ｐ明朝" w:eastAsia="ＭＳ Ｐ明朝" w:hAnsi="ＭＳ Ｐ明朝" w:cs="ＭＳ Ｐゴシック" w:hint="eastAsia"/>
                <w:kern w:val="0"/>
                <w:sz w:val="18"/>
                <w:szCs w:val="18"/>
              </w:rPr>
              <w:t xml:space="preserve"> (10㎡未満)</w:t>
            </w:r>
            <w:r w:rsidRPr="00855DA9">
              <w:rPr>
                <w:rFonts w:ascii="ＭＳ Ｐ明朝" w:eastAsia="ＭＳ Ｐ明朝" w:hAnsi="ＭＳ Ｐ明朝" w:cs="ＭＳ Ｐゴシック" w:hint="eastAsia"/>
                <w:kern w:val="0"/>
                <w:sz w:val="18"/>
                <w:szCs w:val="18"/>
              </w:rPr>
              <w:br/>
            </w:r>
            <w:r w:rsidRPr="00855DA9">
              <w:rPr>
                <w:rFonts w:ascii="ＭＳ Ｐゴシック" w:eastAsia="ＭＳ Ｐゴシック" w:hAnsi="ＭＳ Ｐゴシック" w:cs="ＭＳ Ｐゴシック" w:hint="eastAsia"/>
                <w:b/>
                <w:kern w:val="0"/>
                <w:sz w:val="18"/>
                <w:szCs w:val="18"/>
              </w:rPr>
              <w:t>▼管理施設</w:t>
            </w:r>
            <w:r w:rsidRPr="00855DA9">
              <w:rPr>
                <w:rFonts w:ascii="ＭＳ Ｐ明朝" w:eastAsia="ＭＳ Ｐ明朝" w:hAnsi="ＭＳ Ｐ明朝" w:cs="ＭＳ Ｐゴシック" w:hint="eastAsia"/>
                <w:kern w:val="0"/>
                <w:sz w:val="18"/>
                <w:szCs w:val="18"/>
              </w:rPr>
              <w:br/>
              <w:t xml:space="preserve"> </w:t>
            </w:r>
            <w:r w:rsidRPr="00855DA9">
              <w:rPr>
                <w:rFonts w:ascii="ＭＳ Ｐ明朝" w:eastAsia="ＭＳ Ｐ明朝" w:hAnsi="ＭＳ Ｐ明朝" w:cs="ＭＳ Ｐゴシック" w:hint="eastAsia"/>
                <w:kern w:val="0"/>
                <w:sz w:val="16"/>
                <w:szCs w:val="16"/>
              </w:rPr>
              <w:t>倉庫、車庫等</w:t>
            </w:r>
            <w:r w:rsidRPr="00855DA9">
              <w:rPr>
                <w:rFonts w:ascii="ＭＳ Ｐ明朝" w:eastAsia="ＭＳ Ｐ明朝" w:hAnsi="ＭＳ Ｐ明朝" w:cs="ＭＳ Ｐゴシック" w:hint="eastAsia"/>
                <w:kern w:val="0"/>
                <w:sz w:val="16"/>
                <w:szCs w:val="16"/>
              </w:rPr>
              <w:br/>
              <w:t xml:space="preserve"> プレハブ等</w:t>
            </w:r>
            <w:r w:rsidRPr="00855DA9">
              <w:rPr>
                <w:rFonts w:ascii="ＭＳ Ｐ明朝" w:eastAsia="ＭＳ Ｐ明朝" w:hAnsi="ＭＳ Ｐ明朝" w:cs="ＭＳ Ｐゴシック" w:hint="eastAsia"/>
                <w:kern w:val="0"/>
                <w:sz w:val="16"/>
                <w:szCs w:val="16"/>
              </w:rPr>
              <w:br/>
              <w:t xml:space="preserve"> </w:t>
            </w:r>
            <w:r w:rsidRPr="00855DA9">
              <w:rPr>
                <w:rFonts w:ascii="ＭＳ Ｐ明朝" w:eastAsia="ＭＳ Ｐ明朝" w:hAnsi="ＭＳ Ｐ明朝" w:cs="ＭＳ Ｐゴシック" w:hint="eastAsia"/>
                <w:kern w:val="0"/>
                <w:sz w:val="18"/>
                <w:szCs w:val="18"/>
              </w:rPr>
              <w:t>簡易な構造</w:t>
            </w:r>
            <w:r w:rsidRPr="00855DA9">
              <w:rPr>
                <w:rFonts w:ascii="ＭＳ Ｐ明朝" w:eastAsia="ＭＳ Ｐ明朝" w:hAnsi="ＭＳ Ｐ明朝" w:cs="ＭＳ Ｐゴシック" w:hint="eastAsia"/>
                <w:kern w:val="0"/>
                <w:sz w:val="18"/>
                <w:szCs w:val="18"/>
              </w:rPr>
              <w:br/>
              <w:t xml:space="preserve"> の</w:t>
            </w:r>
            <w:r w:rsidR="004F28C9">
              <w:rPr>
                <w:rFonts w:ascii="ＭＳ Ｐ明朝" w:eastAsia="ＭＳ Ｐ明朝" w:hAnsi="ＭＳ Ｐ明朝" w:cs="ＭＳ Ｐゴシック" w:hint="eastAsia"/>
                <w:kern w:val="0"/>
                <w:sz w:val="18"/>
                <w:szCs w:val="18"/>
              </w:rPr>
              <w:t>21</w:t>
            </w:r>
            <w:r w:rsidRPr="00855DA9">
              <w:rPr>
                <w:rFonts w:ascii="ＭＳ Ｐ明朝" w:eastAsia="ＭＳ Ｐ明朝" w:hAnsi="ＭＳ Ｐ明朝" w:cs="ＭＳ Ｐゴシック" w:hint="eastAsia"/>
                <w:kern w:val="0"/>
                <w:sz w:val="18"/>
                <w:szCs w:val="18"/>
              </w:rPr>
              <w:t>建築物</w:t>
            </w:r>
          </w:p>
        </w:tc>
      </w:tr>
      <w:tr w:rsidR="00E0255B" w:rsidRPr="00ED1EE8" w:rsidTr="006B3C5F">
        <w:trPr>
          <w:trHeight w:val="4111"/>
        </w:trPr>
        <w:tc>
          <w:tcPr>
            <w:tcW w:w="1276" w:type="dxa"/>
            <w:vMerge/>
            <w:tcBorders>
              <w:top w:val="nil"/>
              <w:left w:val="single" w:sz="4" w:space="0" w:color="auto"/>
              <w:bottom w:val="single" w:sz="4" w:space="0" w:color="000000"/>
              <w:right w:val="dotted" w:sz="4" w:space="0" w:color="auto"/>
            </w:tcBorders>
            <w:vAlign w:val="center"/>
            <w:hideMark/>
          </w:tcPr>
          <w:p w:rsidR="00A07097" w:rsidRPr="00ED1EE8" w:rsidRDefault="00A07097" w:rsidP="00A07097">
            <w:pPr>
              <w:widowControl/>
              <w:jc w:val="left"/>
              <w:rPr>
                <w:rFonts w:ascii="ＭＳ Ｐゴシック" w:eastAsia="ＭＳ Ｐゴシック" w:hAnsi="ＭＳ Ｐゴシック" w:cs="ＭＳ Ｐゴシック"/>
                <w:kern w:val="0"/>
                <w:sz w:val="20"/>
                <w:szCs w:val="20"/>
              </w:rPr>
            </w:pPr>
          </w:p>
        </w:tc>
        <w:tc>
          <w:tcPr>
            <w:tcW w:w="1276" w:type="dxa"/>
            <w:vMerge/>
            <w:tcBorders>
              <w:top w:val="nil"/>
              <w:left w:val="dotted" w:sz="4" w:space="0" w:color="auto"/>
              <w:bottom w:val="single" w:sz="4" w:space="0" w:color="000000"/>
              <w:right w:val="dotted" w:sz="4" w:space="0" w:color="auto"/>
            </w:tcBorders>
            <w:vAlign w:val="center"/>
            <w:hideMark/>
          </w:tcPr>
          <w:p w:rsidR="00A07097" w:rsidRPr="00ED1EE8" w:rsidRDefault="00A07097" w:rsidP="00A07097">
            <w:pPr>
              <w:widowControl/>
              <w:jc w:val="left"/>
              <w:rPr>
                <w:rFonts w:ascii="ＭＳ Ｐゴシック" w:eastAsia="ＭＳ Ｐゴシック" w:hAnsi="ＭＳ Ｐゴシック" w:cs="ＭＳ Ｐゴシック"/>
                <w:kern w:val="0"/>
                <w:sz w:val="20"/>
                <w:szCs w:val="20"/>
              </w:rPr>
            </w:pPr>
          </w:p>
        </w:tc>
        <w:tc>
          <w:tcPr>
            <w:tcW w:w="1276" w:type="dxa"/>
            <w:vMerge/>
            <w:tcBorders>
              <w:top w:val="nil"/>
              <w:left w:val="dotted" w:sz="4" w:space="0" w:color="auto"/>
              <w:bottom w:val="single" w:sz="4" w:space="0" w:color="000000"/>
              <w:right w:val="dotted" w:sz="4" w:space="0" w:color="auto"/>
            </w:tcBorders>
            <w:vAlign w:val="center"/>
            <w:hideMark/>
          </w:tcPr>
          <w:p w:rsidR="00A07097" w:rsidRPr="00ED1EE8" w:rsidRDefault="00A07097" w:rsidP="00A07097">
            <w:pPr>
              <w:widowControl/>
              <w:jc w:val="left"/>
              <w:rPr>
                <w:rFonts w:ascii="ＭＳ Ｐゴシック" w:eastAsia="ＭＳ Ｐゴシック" w:hAnsi="ＭＳ Ｐゴシック" w:cs="ＭＳ Ｐゴシック"/>
                <w:kern w:val="0"/>
                <w:sz w:val="20"/>
                <w:szCs w:val="20"/>
              </w:rPr>
            </w:pPr>
          </w:p>
        </w:tc>
        <w:tc>
          <w:tcPr>
            <w:tcW w:w="1276" w:type="dxa"/>
            <w:vMerge/>
            <w:tcBorders>
              <w:top w:val="nil"/>
              <w:left w:val="dotted" w:sz="4" w:space="0" w:color="auto"/>
              <w:bottom w:val="single" w:sz="4" w:space="0" w:color="000000"/>
              <w:right w:val="single" w:sz="4" w:space="0" w:color="auto"/>
            </w:tcBorders>
            <w:vAlign w:val="center"/>
            <w:hideMark/>
          </w:tcPr>
          <w:p w:rsidR="00A07097" w:rsidRPr="00ED1EE8" w:rsidRDefault="00A07097" w:rsidP="00A07097">
            <w:pPr>
              <w:widowControl/>
              <w:jc w:val="left"/>
              <w:rPr>
                <w:rFonts w:ascii="ＭＳ Ｐゴシック" w:eastAsia="ＭＳ Ｐゴシック" w:hAnsi="ＭＳ Ｐゴシック" w:cs="ＭＳ Ｐゴシック"/>
                <w:kern w:val="0"/>
                <w:sz w:val="20"/>
                <w:szCs w:val="20"/>
              </w:rPr>
            </w:pPr>
          </w:p>
        </w:tc>
        <w:tc>
          <w:tcPr>
            <w:tcW w:w="1275" w:type="dxa"/>
            <w:vMerge/>
            <w:tcBorders>
              <w:top w:val="nil"/>
              <w:left w:val="single" w:sz="4" w:space="0" w:color="auto"/>
              <w:bottom w:val="single" w:sz="4" w:space="0" w:color="000000"/>
              <w:right w:val="dotted" w:sz="4" w:space="0" w:color="auto"/>
            </w:tcBorders>
            <w:vAlign w:val="center"/>
            <w:hideMark/>
          </w:tcPr>
          <w:p w:rsidR="00A07097" w:rsidRPr="00ED1EE8" w:rsidRDefault="00A07097" w:rsidP="00A07097">
            <w:pPr>
              <w:widowControl/>
              <w:jc w:val="left"/>
              <w:rPr>
                <w:rFonts w:ascii="ＭＳ Ｐゴシック" w:eastAsia="ＭＳ Ｐゴシック" w:hAnsi="ＭＳ Ｐゴシック" w:cs="ＭＳ Ｐゴシック"/>
                <w:kern w:val="0"/>
                <w:sz w:val="20"/>
                <w:szCs w:val="20"/>
              </w:rPr>
            </w:pPr>
          </w:p>
        </w:tc>
        <w:tc>
          <w:tcPr>
            <w:tcW w:w="1276" w:type="dxa"/>
            <w:vMerge/>
            <w:tcBorders>
              <w:top w:val="nil"/>
              <w:left w:val="dotted" w:sz="4" w:space="0" w:color="auto"/>
              <w:bottom w:val="single" w:sz="4" w:space="0" w:color="000000"/>
              <w:right w:val="dotted" w:sz="4" w:space="0" w:color="auto"/>
            </w:tcBorders>
            <w:vAlign w:val="center"/>
            <w:hideMark/>
          </w:tcPr>
          <w:p w:rsidR="00A07097" w:rsidRPr="00ED1EE8" w:rsidRDefault="00A07097" w:rsidP="00A07097">
            <w:pPr>
              <w:widowControl/>
              <w:jc w:val="left"/>
              <w:rPr>
                <w:rFonts w:ascii="ＭＳ Ｐゴシック" w:eastAsia="ＭＳ Ｐゴシック" w:hAnsi="ＭＳ Ｐゴシック" w:cs="ＭＳ Ｐゴシック"/>
                <w:kern w:val="0"/>
                <w:sz w:val="20"/>
                <w:szCs w:val="20"/>
              </w:rPr>
            </w:pPr>
          </w:p>
        </w:tc>
        <w:tc>
          <w:tcPr>
            <w:tcW w:w="1276" w:type="dxa"/>
            <w:vMerge/>
            <w:tcBorders>
              <w:top w:val="nil"/>
              <w:left w:val="dotted" w:sz="4" w:space="0" w:color="auto"/>
              <w:bottom w:val="single" w:sz="4" w:space="0" w:color="000000"/>
              <w:right w:val="single" w:sz="4" w:space="0" w:color="auto"/>
            </w:tcBorders>
            <w:vAlign w:val="center"/>
            <w:hideMark/>
          </w:tcPr>
          <w:p w:rsidR="00A07097" w:rsidRPr="00ED1EE8" w:rsidRDefault="00A07097" w:rsidP="00A07097">
            <w:pPr>
              <w:widowControl/>
              <w:jc w:val="left"/>
              <w:rPr>
                <w:rFonts w:ascii="ＭＳ Ｐゴシック" w:eastAsia="ＭＳ Ｐゴシック" w:hAnsi="ＭＳ Ｐゴシック" w:cs="ＭＳ Ｐゴシック"/>
                <w:kern w:val="0"/>
                <w:sz w:val="20"/>
                <w:szCs w:val="20"/>
              </w:rPr>
            </w:pPr>
          </w:p>
        </w:tc>
      </w:tr>
    </w:tbl>
    <w:p w:rsidR="00466EA6" w:rsidRPr="00ED1EE8" w:rsidRDefault="00466EA6" w:rsidP="0033102A">
      <w:pPr>
        <w:rPr>
          <w:rFonts w:ascii="ＭＳ ゴシック" w:eastAsia="ＭＳ ゴシック" w:hAnsi="ＭＳ ゴシック"/>
          <w:sz w:val="24"/>
          <w:szCs w:val="24"/>
        </w:rPr>
      </w:pPr>
    </w:p>
    <w:p w:rsidR="0033102A" w:rsidRPr="00ED1EE8" w:rsidRDefault="00663AB7" w:rsidP="006E7657">
      <w:pPr>
        <w:pStyle w:val="a9"/>
        <w:numPr>
          <w:ilvl w:val="0"/>
          <w:numId w:val="8"/>
        </w:numPr>
        <w:ind w:leftChars="0"/>
        <w:rPr>
          <w:rFonts w:ascii="ＭＳ ゴシック" w:eastAsia="ＭＳ ゴシック" w:hAnsi="ＭＳ ゴシック"/>
          <w:sz w:val="24"/>
          <w:szCs w:val="24"/>
        </w:rPr>
      </w:pPr>
      <w:r w:rsidRPr="00ED1EE8">
        <w:rPr>
          <w:rFonts w:ascii="ＭＳ ゴシック" w:eastAsia="ＭＳ ゴシック" w:hAnsi="ＭＳ ゴシック" w:hint="eastAsia"/>
          <w:sz w:val="24"/>
          <w:szCs w:val="24"/>
        </w:rPr>
        <w:lastRenderedPageBreak/>
        <w:t>判定基準</w:t>
      </w:r>
    </w:p>
    <w:p w:rsidR="006E7657" w:rsidRPr="00ED1EE8" w:rsidRDefault="006E7657" w:rsidP="00796808">
      <w:pPr>
        <w:ind w:leftChars="100" w:left="210" w:firstLineChars="100" w:firstLine="240"/>
        <w:rPr>
          <w:rFonts w:asciiTheme="minorEastAsia" w:eastAsiaTheme="minorEastAsia" w:hAnsiTheme="minorEastAsia"/>
          <w:sz w:val="24"/>
          <w:szCs w:val="24"/>
        </w:rPr>
      </w:pPr>
      <w:r w:rsidRPr="00ED1EE8">
        <w:rPr>
          <w:rFonts w:asciiTheme="minorEastAsia" w:eastAsiaTheme="minorEastAsia" w:hAnsiTheme="minorEastAsia" w:hint="eastAsia"/>
          <w:sz w:val="24"/>
          <w:szCs w:val="24"/>
        </w:rPr>
        <w:t>健全度は、</w:t>
      </w:r>
      <w:r w:rsidR="00796808" w:rsidRPr="00ED1EE8">
        <w:rPr>
          <w:rFonts w:asciiTheme="minorEastAsia" w:eastAsiaTheme="minorEastAsia" w:hAnsiTheme="minorEastAsia" w:hint="eastAsia"/>
          <w:sz w:val="24"/>
          <w:szCs w:val="24"/>
        </w:rPr>
        <w:t>表－５に示す健全度の</w:t>
      </w:r>
      <w:r w:rsidRPr="00ED1EE8">
        <w:rPr>
          <w:rFonts w:asciiTheme="minorEastAsia" w:eastAsiaTheme="minorEastAsia" w:hAnsiTheme="minorEastAsia" w:hint="eastAsia"/>
          <w:sz w:val="24"/>
          <w:szCs w:val="24"/>
        </w:rPr>
        <w:t>判定基準に基づき、Ａ、Ｂ、Ｃ、Ｄの4段階の評価とする。</w:t>
      </w:r>
    </w:p>
    <w:p w:rsidR="00EF079F" w:rsidRPr="00ED1EE8" w:rsidRDefault="00EF079F" w:rsidP="00FB4B0E">
      <w:pPr>
        <w:rPr>
          <w:rFonts w:asciiTheme="minorEastAsia" w:eastAsiaTheme="minorEastAsia" w:hAnsiTheme="minorEastAsia"/>
          <w:sz w:val="24"/>
          <w:szCs w:val="24"/>
        </w:rPr>
      </w:pPr>
    </w:p>
    <w:p w:rsidR="00663AB7" w:rsidRPr="00ED1EE8" w:rsidRDefault="0033102A" w:rsidP="0033102A">
      <w:pPr>
        <w:jc w:val="center"/>
        <w:rPr>
          <w:rFonts w:ascii="ＭＳ 明朝" w:hAnsi="ＭＳ 明朝"/>
          <w:sz w:val="24"/>
          <w:szCs w:val="24"/>
        </w:rPr>
      </w:pPr>
      <w:r w:rsidRPr="00ED1EE8">
        <w:rPr>
          <w:rFonts w:ascii="ＭＳ 明朝" w:hAnsi="ＭＳ 明朝" w:hint="eastAsia"/>
          <w:kern w:val="0"/>
          <w:sz w:val="24"/>
          <w:szCs w:val="24"/>
        </w:rPr>
        <w:t>表―</w:t>
      </w:r>
      <w:r w:rsidR="00C773C0" w:rsidRPr="00ED1EE8">
        <w:rPr>
          <w:rFonts w:ascii="ＭＳ 明朝" w:hAnsi="ＭＳ 明朝" w:hint="eastAsia"/>
          <w:kern w:val="0"/>
          <w:sz w:val="24"/>
          <w:szCs w:val="24"/>
        </w:rPr>
        <w:t>５</w:t>
      </w:r>
      <w:r w:rsidRPr="00ED1EE8">
        <w:rPr>
          <w:rFonts w:ascii="ＭＳ 明朝" w:hAnsi="ＭＳ 明朝" w:hint="eastAsia"/>
          <w:kern w:val="0"/>
          <w:sz w:val="24"/>
          <w:szCs w:val="24"/>
        </w:rPr>
        <w:t xml:space="preserve">　</w:t>
      </w:r>
      <w:r w:rsidR="009B3242" w:rsidRPr="00ED1EE8">
        <w:rPr>
          <w:rFonts w:ascii="ＭＳ 明朝" w:hAnsi="ＭＳ 明朝"/>
          <w:kern w:val="0"/>
          <w:sz w:val="24"/>
          <w:szCs w:val="24"/>
        </w:rPr>
        <w:t>健全度</w:t>
      </w:r>
      <w:r w:rsidR="00B463DE" w:rsidRPr="00ED1EE8">
        <w:rPr>
          <w:rFonts w:ascii="ＭＳ 明朝" w:hAnsi="ＭＳ 明朝" w:hint="eastAsia"/>
          <w:kern w:val="0"/>
          <w:sz w:val="24"/>
          <w:szCs w:val="24"/>
        </w:rPr>
        <w:t>の判定基準</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695"/>
      </w:tblGrid>
      <w:tr w:rsidR="003E26D1" w:rsidRPr="00ED1EE8" w:rsidTr="00146369">
        <w:tc>
          <w:tcPr>
            <w:tcW w:w="1101" w:type="dxa"/>
            <w:tcBorders>
              <w:top w:val="single" w:sz="4" w:space="0" w:color="auto"/>
              <w:left w:val="single" w:sz="4" w:space="0" w:color="auto"/>
              <w:bottom w:val="double" w:sz="4" w:space="0" w:color="auto"/>
            </w:tcBorders>
          </w:tcPr>
          <w:p w:rsidR="003E26D1" w:rsidRPr="00ED1EE8" w:rsidRDefault="003E26D1" w:rsidP="00C951A5">
            <w:pPr>
              <w:jc w:val="center"/>
              <w:rPr>
                <w:rFonts w:ascii="ＭＳ 明朝" w:hAnsi="ＭＳ 明朝"/>
                <w:sz w:val="22"/>
              </w:rPr>
            </w:pPr>
            <w:r w:rsidRPr="00ED1EE8">
              <w:rPr>
                <w:rFonts w:ascii="ＭＳ 明朝" w:hAnsi="ＭＳ 明朝" w:hint="eastAsia"/>
                <w:sz w:val="22"/>
              </w:rPr>
              <w:t>判定</w:t>
            </w:r>
          </w:p>
        </w:tc>
        <w:tc>
          <w:tcPr>
            <w:tcW w:w="7695" w:type="dxa"/>
            <w:tcBorders>
              <w:top w:val="single" w:sz="4" w:space="0" w:color="auto"/>
              <w:bottom w:val="double" w:sz="4" w:space="0" w:color="auto"/>
            </w:tcBorders>
          </w:tcPr>
          <w:p w:rsidR="003E26D1" w:rsidRPr="00ED1EE8" w:rsidRDefault="009B3242" w:rsidP="00C951A5">
            <w:pPr>
              <w:jc w:val="center"/>
              <w:rPr>
                <w:rFonts w:ascii="ＭＳ 明朝" w:hAnsi="ＭＳ 明朝"/>
                <w:sz w:val="22"/>
              </w:rPr>
            </w:pPr>
            <w:r w:rsidRPr="00ED1EE8">
              <w:rPr>
                <w:rFonts w:ascii="ＭＳ 明朝" w:hAnsi="ＭＳ 明朝" w:hint="eastAsia"/>
                <w:sz w:val="22"/>
              </w:rPr>
              <w:t>判　定</w:t>
            </w:r>
            <w:r w:rsidR="00663AB7" w:rsidRPr="00ED1EE8">
              <w:rPr>
                <w:rFonts w:ascii="ＭＳ 明朝" w:hAnsi="ＭＳ 明朝" w:hint="eastAsia"/>
                <w:sz w:val="22"/>
              </w:rPr>
              <w:t xml:space="preserve">　</w:t>
            </w:r>
            <w:r w:rsidR="003E26D1" w:rsidRPr="00ED1EE8">
              <w:rPr>
                <w:rFonts w:ascii="ＭＳ 明朝" w:hAnsi="ＭＳ 明朝" w:hint="eastAsia"/>
                <w:sz w:val="22"/>
              </w:rPr>
              <w:t>基</w:t>
            </w:r>
            <w:r w:rsidR="00663AB7" w:rsidRPr="00ED1EE8">
              <w:rPr>
                <w:rFonts w:ascii="ＭＳ 明朝" w:hAnsi="ＭＳ 明朝" w:hint="eastAsia"/>
                <w:sz w:val="22"/>
              </w:rPr>
              <w:t xml:space="preserve">　</w:t>
            </w:r>
            <w:r w:rsidR="003E26D1" w:rsidRPr="00ED1EE8">
              <w:rPr>
                <w:rFonts w:ascii="ＭＳ 明朝" w:hAnsi="ＭＳ 明朝" w:hint="eastAsia"/>
                <w:sz w:val="22"/>
              </w:rPr>
              <w:t>準</w:t>
            </w:r>
          </w:p>
        </w:tc>
      </w:tr>
      <w:tr w:rsidR="003E26D1" w:rsidRPr="00ED1EE8" w:rsidTr="004A7DD6">
        <w:trPr>
          <w:trHeight w:val="1264"/>
        </w:trPr>
        <w:tc>
          <w:tcPr>
            <w:tcW w:w="1101" w:type="dxa"/>
            <w:tcBorders>
              <w:top w:val="double" w:sz="4" w:space="0" w:color="auto"/>
              <w:left w:val="single" w:sz="4" w:space="0" w:color="auto"/>
            </w:tcBorders>
            <w:vAlign w:val="center"/>
          </w:tcPr>
          <w:p w:rsidR="003E26D1" w:rsidRPr="00ED1EE8" w:rsidRDefault="003E26D1" w:rsidP="00C951A5">
            <w:pPr>
              <w:jc w:val="center"/>
              <w:rPr>
                <w:rFonts w:ascii="ＭＳ 明朝" w:hAnsi="ＭＳ 明朝"/>
                <w:sz w:val="22"/>
              </w:rPr>
            </w:pPr>
            <w:r w:rsidRPr="00ED1EE8">
              <w:rPr>
                <w:rFonts w:ascii="ＭＳ 明朝" w:hAnsi="ＭＳ 明朝" w:hint="eastAsia"/>
                <w:sz w:val="22"/>
              </w:rPr>
              <w:t>Ａ</w:t>
            </w:r>
          </w:p>
        </w:tc>
        <w:tc>
          <w:tcPr>
            <w:tcW w:w="7695" w:type="dxa"/>
            <w:tcBorders>
              <w:top w:val="double" w:sz="4" w:space="0" w:color="auto"/>
            </w:tcBorders>
            <w:vAlign w:val="center"/>
          </w:tcPr>
          <w:p w:rsidR="003E26D1" w:rsidRPr="00ED1EE8" w:rsidRDefault="003E26D1" w:rsidP="004A7DD6">
            <w:pPr>
              <w:rPr>
                <w:rFonts w:ascii="ＭＳ 明朝" w:hAnsi="ＭＳ 明朝"/>
                <w:sz w:val="22"/>
              </w:rPr>
            </w:pPr>
            <w:r w:rsidRPr="00ED1EE8">
              <w:rPr>
                <w:rFonts w:ascii="ＭＳ 明朝" w:hAnsi="ＭＳ 明朝" w:hint="eastAsia"/>
                <w:sz w:val="22"/>
              </w:rPr>
              <w:t>・全体的に健全である。</w:t>
            </w:r>
          </w:p>
          <w:p w:rsidR="003E26D1" w:rsidRPr="00ED1EE8" w:rsidRDefault="003E26D1" w:rsidP="00FA3535">
            <w:pPr>
              <w:rPr>
                <w:rFonts w:ascii="ＭＳ 明朝" w:hAnsi="ＭＳ 明朝"/>
                <w:sz w:val="22"/>
              </w:rPr>
            </w:pPr>
            <w:r w:rsidRPr="00ED1EE8">
              <w:rPr>
                <w:rFonts w:ascii="ＭＳ 明朝" w:hAnsi="ＭＳ 明朝" w:hint="eastAsia"/>
                <w:sz w:val="22"/>
              </w:rPr>
              <w:t>・</w:t>
            </w:r>
            <w:r w:rsidR="00FB4B0E" w:rsidRPr="00ED1EE8">
              <w:rPr>
                <w:rFonts w:ascii="ＭＳ 明朝" w:hAnsi="ＭＳ 明朝" w:hint="eastAsia"/>
                <w:sz w:val="22"/>
              </w:rPr>
              <w:t>公園施設の</w:t>
            </w:r>
            <w:r w:rsidRPr="00ED1EE8">
              <w:rPr>
                <w:rFonts w:ascii="ＭＳ 明朝" w:hAnsi="ＭＳ 明朝" w:hint="eastAsia"/>
                <w:sz w:val="22"/>
              </w:rPr>
              <w:t>補修の必要性はないので、日常の維持保全で管理するもの。</w:t>
            </w:r>
          </w:p>
        </w:tc>
      </w:tr>
      <w:tr w:rsidR="003E26D1" w:rsidRPr="00ED1EE8" w:rsidTr="004A7DD6">
        <w:trPr>
          <w:trHeight w:val="1269"/>
        </w:trPr>
        <w:tc>
          <w:tcPr>
            <w:tcW w:w="1101" w:type="dxa"/>
            <w:tcBorders>
              <w:left w:val="single" w:sz="4" w:space="0" w:color="auto"/>
              <w:bottom w:val="single" w:sz="4" w:space="0" w:color="auto"/>
            </w:tcBorders>
            <w:vAlign w:val="center"/>
          </w:tcPr>
          <w:p w:rsidR="003E26D1" w:rsidRPr="00ED1EE8" w:rsidRDefault="003E26D1" w:rsidP="00C951A5">
            <w:pPr>
              <w:jc w:val="center"/>
              <w:rPr>
                <w:rFonts w:ascii="ＭＳ 明朝" w:hAnsi="ＭＳ 明朝"/>
                <w:sz w:val="22"/>
              </w:rPr>
            </w:pPr>
            <w:r w:rsidRPr="00ED1EE8">
              <w:rPr>
                <w:rFonts w:ascii="ＭＳ 明朝" w:hAnsi="ＭＳ 明朝" w:hint="eastAsia"/>
                <w:sz w:val="22"/>
              </w:rPr>
              <w:t>Ｂ</w:t>
            </w:r>
          </w:p>
        </w:tc>
        <w:tc>
          <w:tcPr>
            <w:tcW w:w="7695" w:type="dxa"/>
            <w:tcBorders>
              <w:bottom w:val="single" w:sz="4" w:space="0" w:color="auto"/>
            </w:tcBorders>
            <w:vAlign w:val="center"/>
          </w:tcPr>
          <w:p w:rsidR="003E26D1" w:rsidRPr="00ED1EE8" w:rsidRDefault="003E26D1" w:rsidP="004A7DD6">
            <w:pPr>
              <w:rPr>
                <w:rFonts w:ascii="ＭＳ 明朝" w:hAnsi="ＭＳ 明朝"/>
                <w:sz w:val="22"/>
              </w:rPr>
            </w:pPr>
            <w:r w:rsidRPr="00ED1EE8">
              <w:rPr>
                <w:rFonts w:ascii="ＭＳ 明朝" w:hAnsi="ＭＳ 明朝" w:hint="eastAsia"/>
                <w:sz w:val="22"/>
              </w:rPr>
              <w:t>・全体的に健全だが、部分的に劣化が進行している。</w:t>
            </w:r>
          </w:p>
          <w:p w:rsidR="003E26D1" w:rsidRPr="00ED1EE8" w:rsidRDefault="003E26D1" w:rsidP="00FA3535">
            <w:pPr>
              <w:ind w:left="220" w:hangingChars="100" w:hanging="220"/>
              <w:rPr>
                <w:rFonts w:ascii="ＭＳ 明朝" w:hAnsi="ＭＳ 明朝"/>
                <w:sz w:val="22"/>
              </w:rPr>
            </w:pPr>
            <w:r w:rsidRPr="00ED1EE8">
              <w:rPr>
                <w:rFonts w:ascii="ＭＳ 明朝" w:hAnsi="ＭＳ 明朝" w:hint="eastAsia"/>
                <w:sz w:val="22"/>
              </w:rPr>
              <w:t>・</w:t>
            </w:r>
            <w:r w:rsidR="00FB4B0E" w:rsidRPr="00ED1EE8">
              <w:rPr>
                <w:rFonts w:ascii="ＭＳ 明朝" w:hAnsi="ＭＳ 明朝" w:hint="eastAsia"/>
                <w:sz w:val="22"/>
              </w:rPr>
              <w:t>公園施設の</w:t>
            </w:r>
            <w:r w:rsidRPr="00ED1EE8">
              <w:rPr>
                <w:rFonts w:ascii="ＭＳ 明朝" w:hAnsi="ＭＳ 明朝" w:hint="eastAsia"/>
                <w:sz w:val="22"/>
              </w:rPr>
              <w:t>補修の必要性はないが、維持保全での管理の中で、劣化部分について定期的な観察が必要なもの。</w:t>
            </w:r>
          </w:p>
        </w:tc>
      </w:tr>
      <w:tr w:rsidR="003E26D1" w:rsidRPr="00ED1EE8" w:rsidTr="004A7DD6">
        <w:trPr>
          <w:trHeight w:val="1274"/>
        </w:trPr>
        <w:tc>
          <w:tcPr>
            <w:tcW w:w="1101" w:type="dxa"/>
            <w:tcBorders>
              <w:left w:val="single" w:sz="4" w:space="0" w:color="auto"/>
            </w:tcBorders>
            <w:shd w:val="clear" w:color="auto" w:fill="FBD4B4"/>
            <w:vAlign w:val="center"/>
          </w:tcPr>
          <w:p w:rsidR="003E26D1" w:rsidRPr="00ED1EE8" w:rsidRDefault="003E26D1" w:rsidP="00C951A5">
            <w:pPr>
              <w:jc w:val="center"/>
              <w:rPr>
                <w:rFonts w:ascii="ＭＳ 明朝" w:hAnsi="ＭＳ 明朝"/>
                <w:sz w:val="22"/>
              </w:rPr>
            </w:pPr>
            <w:r w:rsidRPr="00ED1EE8">
              <w:rPr>
                <w:rFonts w:ascii="ＭＳ 明朝" w:hAnsi="ＭＳ 明朝" w:hint="eastAsia"/>
                <w:sz w:val="22"/>
              </w:rPr>
              <w:t>Ｃ</w:t>
            </w:r>
          </w:p>
        </w:tc>
        <w:tc>
          <w:tcPr>
            <w:tcW w:w="7695" w:type="dxa"/>
            <w:shd w:val="clear" w:color="auto" w:fill="FBD4B4"/>
            <w:vAlign w:val="center"/>
          </w:tcPr>
          <w:p w:rsidR="003E26D1" w:rsidRPr="00ED1EE8" w:rsidRDefault="003E26D1" w:rsidP="004A7DD6">
            <w:pPr>
              <w:rPr>
                <w:rFonts w:ascii="ＭＳ 明朝" w:hAnsi="ＭＳ 明朝"/>
                <w:sz w:val="22"/>
              </w:rPr>
            </w:pPr>
            <w:r w:rsidRPr="00ED1EE8">
              <w:rPr>
                <w:rFonts w:ascii="ＭＳ 明朝" w:hAnsi="ＭＳ 明朝" w:hint="eastAsia"/>
                <w:sz w:val="22"/>
              </w:rPr>
              <w:t>・全体的に劣化が進行している。</w:t>
            </w:r>
          </w:p>
          <w:p w:rsidR="003E26D1" w:rsidRPr="00ED1EE8" w:rsidRDefault="003E26D1" w:rsidP="004A7DD6">
            <w:pPr>
              <w:ind w:left="220" w:hangingChars="100" w:hanging="220"/>
              <w:rPr>
                <w:rFonts w:ascii="ＭＳ 明朝" w:hAnsi="ＭＳ 明朝"/>
                <w:sz w:val="22"/>
              </w:rPr>
            </w:pPr>
            <w:r w:rsidRPr="00ED1EE8">
              <w:rPr>
                <w:rFonts w:ascii="ＭＳ 明朝" w:hAnsi="ＭＳ 明朝" w:hint="eastAsia"/>
                <w:sz w:val="22"/>
              </w:rPr>
              <w:t>・現時点では</w:t>
            </w:r>
            <w:r w:rsidR="00E64CD6" w:rsidRPr="00ED1EE8">
              <w:rPr>
                <w:rFonts w:ascii="ＭＳ 明朝" w:hAnsi="ＭＳ 明朝" w:hint="eastAsia"/>
                <w:sz w:val="22"/>
              </w:rPr>
              <w:t>公園利用者の</w:t>
            </w:r>
            <w:r w:rsidRPr="00ED1EE8">
              <w:rPr>
                <w:rFonts w:ascii="ＭＳ 明朝" w:hAnsi="ＭＳ 明朝" w:hint="eastAsia"/>
                <w:sz w:val="22"/>
              </w:rPr>
              <w:t>事故につながらないが、</w:t>
            </w:r>
            <w:r w:rsidR="00BB1371" w:rsidRPr="00ED1EE8">
              <w:rPr>
                <w:rFonts w:ascii="ＭＳ 明朝" w:hAnsi="ＭＳ 明朝" w:hint="eastAsia"/>
                <w:sz w:val="22"/>
              </w:rPr>
              <w:t>公園</w:t>
            </w:r>
            <w:r w:rsidR="00E64CD6" w:rsidRPr="00ED1EE8">
              <w:rPr>
                <w:rFonts w:ascii="ＭＳ 明朝" w:hAnsi="ＭＳ 明朝" w:hint="eastAsia"/>
                <w:sz w:val="22"/>
              </w:rPr>
              <w:t>施設を</w:t>
            </w:r>
            <w:r w:rsidRPr="00ED1EE8">
              <w:rPr>
                <w:rFonts w:ascii="ＭＳ 明朝" w:hAnsi="ＭＳ 明朝" w:hint="eastAsia"/>
                <w:sz w:val="22"/>
              </w:rPr>
              <w:t>利用し続けるためには部分的な改修、もしくは更新が必要なもの</w:t>
            </w:r>
            <w:r w:rsidR="00663AB7" w:rsidRPr="00ED1EE8">
              <w:rPr>
                <w:rFonts w:ascii="ＭＳ 明朝" w:hAnsi="ＭＳ 明朝" w:hint="eastAsia"/>
                <w:sz w:val="22"/>
              </w:rPr>
              <w:t>。</w:t>
            </w:r>
          </w:p>
        </w:tc>
      </w:tr>
      <w:tr w:rsidR="003E26D1" w:rsidRPr="00ED1EE8" w:rsidTr="004A7DD6">
        <w:trPr>
          <w:trHeight w:val="1250"/>
        </w:trPr>
        <w:tc>
          <w:tcPr>
            <w:tcW w:w="1101" w:type="dxa"/>
            <w:tcBorders>
              <w:left w:val="single" w:sz="4" w:space="0" w:color="auto"/>
            </w:tcBorders>
            <w:shd w:val="clear" w:color="auto" w:fill="FBD4B4"/>
            <w:vAlign w:val="center"/>
          </w:tcPr>
          <w:p w:rsidR="003E26D1" w:rsidRPr="00ED1EE8" w:rsidRDefault="003E26D1" w:rsidP="00C951A5">
            <w:pPr>
              <w:jc w:val="center"/>
              <w:rPr>
                <w:rFonts w:ascii="ＭＳ 明朝" w:hAnsi="ＭＳ 明朝"/>
                <w:sz w:val="22"/>
              </w:rPr>
            </w:pPr>
            <w:r w:rsidRPr="00ED1EE8">
              <w:rPr>
                <w:rFonts w:ascii="ＭＳ 明朝" w:hAnsi="ＭＳ 明朝" w:hint="eastAsia"/>
                <w:sz w:val="22"/>
              </w:rPr>
              <w:t>Ｄ</w:t>
            </w:r>
          </w:p>
        </w:tc>
        <w:tc>
          <w:tcPr>
            <w:tcW w:w="7695" w:type="dxa"/>
            <w:shd w:val="clear" w:color="auto" w:fill="FBD4B4"/>
            <w:vAlign w:val="center"/>
          </w:tcPr>
          <w:p w:rsidR="003E26D1" w:rsidRPr="00ED1EE8" w:rsidRDefault="00663AB7" w:rsidP="004A7DD6">
            <w:pPr>
              <w:rPr>
                <w:rFonts w:ascii="ＭＳ 明朝" w:hAnsi="ＭＳ 明朝"/>
                <w:sz w:val="22"/>
              </w:rPr>
            </w:pPr>
            <w:r w:rsidRPr="00ED1EE8">
              <w:rPr>
                <w:rFonts w:ascii="ＭＳ 明朝" w:hAnsi="ＭＳ 明朝" w:hint="eastAsia"/>
                <w:sz w:val="22"/>
              </w:rPr>
              <w:t>・全体的に顕著な劣化が見られる。</w:t>
            </w:r>
          </w:p>
          <w:p w:rsidR="00663AB7" w:rsidRPr="00ED1EE8" w:rsidRDefault="00663AB7" w:rsidP="004A7DD6">
            <w:pPr>
              <w:ind w:left="220" w:hangingChars="100" w:hanging="220"/>
              <w:rPr>
                <w:rFonts w:ascii="ＭＳ 明朝" w:hAnsi="ＭＳ 明朝"/>
                <w:sz w:val="22"/>
              </w:rPr>
            </w:pPr>
            <w:r w:rsidRPr="00ED1EE8">
              <w:rPr>
                <w:rFonts w:ascii="ＭＳ 明朝" w:hAnsi="ＭＳ 明朝" w:hint="eastAsia"/>
                <w:sz w:val="22"/>
              </w:rPr>
              <w:t>・</w:t>
            </w:r>
            <w:r w:rsidR="00E64CD6" w:rsidRPr="00ED1EE8">
              <w:rPr>
                <w:rFonts w:ascii="ＭＳ 明朝" w:hAnsi="ＭＳ 明朝" w:hint="eastAsia"/>
                <w:szCs w:val="21"/>
              </w:rPr>
              <w:t>公園利用者の</w:t>
            </w:r>
            <w:r w:rsidRPr="00ED1EE8">
              <w:rPr>
                <w:rFonts w:ascii="ＭＳ 明朝" w:hAnsi="ＭＳ 明朝" w:hint="eastAsia"/>
                <w:szCs w:val="21"/>
              </w:rPr>
              <w:t>事故につながる恐れがあり、</w:t>
            </w:r>
            <w:r w:rsidR="00E64CD6" w:rsidRPr="00ED1EE8">
              <w:rPr>
                <w:rFonts w:ascii="ＭＳ 明朝" w:hAnsi="ＭＳ 明朝" w:hint="eastAsia"/>
                <w:szCs w:val="21"/>
              </w:rPr>
              <w:t>安全・安心を確保する上で</w:t>
            </w:r>
            <w:r w:rsidR="008C4186" w:rsidRPr="00ED1EE8">
              <w:rPr>
                <w:rFonts w:ascii="ＭＳ 明朝" w:hAnsi="ＭＳ 明朝" w:hint="eastAsia"/>
                <w:szCs w:val="21"/>
              </w:rPr>
              <w:t>公園施設の利用禁止あるいは、大規模</w:t>
            </w:r>
            <w:r w:rsidRPr="00ED1EE8">
              <w:rPr>
                <w:rFonts w:ascii="ＭＳ 明朝" w:hAnsi="ＭＳ 明朝" w:hint="eastAsia"/>
                <w:szCs w:val="21"/>
              </w:rPr>
              <w:t>な補修、もしくは更新が必要とされるもの。</w:t>
            </w:r>
          </w:p>
        </w:tc>
      </w:tr>
    </w:tbl>
    <w:p w:rsidR="00AF03FB" w:rsidRPr="00ED1EE8" w:rsidRDefault="00AF03FB">
      <w:pPr>
        <w:rPr>
          <w:rFonts w:ascii="ＭＳ 明朝" w:hAnsi="ＭＳ 明朝"/>
          <w:sz w:val="24"/>
          <w:szCs w:val="24"/>
        </w:rPr>
      </w:pPr>
    </w:p>
    <w:p w:rsidR="00EF079F" w:rsidRPr="00ED1EE8" w:rsidRDefault="00EF079F">
      <w:pPr>
        <w:rPr>
          <w:rFonts w:ascii="ＭＳ 明朝" w:hAnsi="ＭＳ 明朝"/>
          <w:sz w:val="24"/>
          <w:szCs w:val="24"/>
        </w:rPr>
      </w:pPr>
    </w:p>
    <w:p w:rsidR="000E6481" w:rsidRPr="00ED1EE8" w:rsidRDefault="00675BBF" w:rsidP="006E7657">
      <w:pPr>
        <w:pStyle w:val="a9"/>
        <w:numPr>
          <w:ilvl w:val="0"/>
          <w:numId w:val="8"/>
        </w:numPr>
        <w:ind w:leftChars="0"/>
        <w:rPr>
          <w:rFonts w:ascii="ＭＳ ゴシック" w:eastAsia="ＭＳ ゴシック" w:hAnsi="ＭＳ ゴシック"/>
          <w:sz w:val="24"/>
          <w:szCs w:val="24"/>
        </w:rPr>
      </w:pPr>
      <w:r w:rsidRPr="00ED1EE8">
        <w:rPr>
          <w:rFonts w:ascii="ＭＳ ゴシック" w:eastAsia="ＭＳ ゴシック" w:hAnsi="ＭＳ ゴシック" w:hint="eastAsia"/>
          <w:sz w:val="24"/>
          <w:szCs w:val="24"/>
        </w:rPr>
        <w:t>健全度調査</w:t>
      </w:r>
      <w:r w:rsidR="00663AB7" w:rsidRPr="00ED1EE8">
        <w:rPr>
          <w:rFonts w:ascii="ＭＳ ゴシック" w:eastAsia="ＭＳ ゴシック" w:hAnsi="ＭＳ ゴシック" w:hint="eastAsia"/>
          <w:sz w:val="24"/>
          <w:szCs w:val="24"/>
        </w:rPr>
        <w:t>結果</w:t>
      </w:r>
    </w:p>
    <w:p w:rsidR="006E7657" w:rsidRPr="002B1EEF" w:rsidRDefault="006E7657" w:rsidP="00BF32D2">
      <w:pPr>
        <w:ind w:leftChars="200" w:left="420" w:firstLineChars="120" w:firstLine="288"/>
        <w:rPr>
          <w:rFonts w:asciiTheme="minorEastAsia" w:eastAsiaTheme="minorEastAsia" w:hAnsiTheme="minorEastAsia"/>
          <w:sz w:val="24"/>
          <w:szCs w:val="24"/>
        </w:rPr>
      </w:pPr>
      <w:r w:rsidRPr="00ED1EE8">
        <w:rPr>
          <w:rFonts w:asciiTheme="minorEastAsia" w:eastAsiaTheme="minorEastAsia" w:hAnsiTheme="minorEastAsia" w:hint="eastAsia"/>
          <w:sz w:val="24"/>
          <w:szCs w:val="24"/>
        </w:rPr>
        <w:t>予防保全型管理</w:t>
      </w:r>
      <w:r w:rsidR="006B6401" w:rsidRPr="00ED1EE8">
        <w:rPr>
          <w:rFonts w:asciiTheme="minorEastAsia" w:eastAsiaTheme="minorEastAsia" w:hAnsiTheme="minorEastAsia" w:hint="eastAsia"/>
          <w:sz w:val="24"/>
          <w:szCs w:val="24"/>
        </w:rPr>
        <w:t>の候補とした</w:t>
      </w:r>
      <w:r w:rsidRPr="00ED1EE8">
        <w:rPr>
          <w:rFonts w:asciiTheme="minorEastAsia" w:eastAsiaTheme="minorEastAsia" w:hAnsiTheme="minorEastAsia" w:hint="eastAsia"/>
          <w:sz w:val="24"/>
          <w:szCs w:val="24"/>
        </w:rPr>
        <w:t>各公園施設</w:t>
      </w:r>
      <w:r w:rsidR="000E6D06" w:rsidRPr="002B1EEF">
        <w:rPr>
          <w:rFonts w:asciiTheme="minorEastAsia" w:eastAsiaTheme="minorEastAsia" w:hAnsiTheme="minorEastAsia" w:hint="eastAsia"/>
          <w:sz w:val="24"/>
          <w:szCs w:val="24"/>
        </w:rPr>
        <w:t>9</w:t>
      </w:r>
      <w:r w:rsidR="00522D8C" w:rsidRPr="002B1EEF">
        <w:rPr>
          <w:rFonts w:asciiTheme="minorEastAsia" w:eastAsiaTheme="minorEastAsia" w:hAnsiTheme="minorEastAsia" w:hint="eastAsia"/>
          <w:sz w:val="24"/>
          <w:szCs w:val="24"/>
        </w:rPr>
        <w:t>36</w:t>
      </w:r>
      <w:r w:rsidRPr="002B1EEF">
        <w:rPr>
          <w:rFonts w:asciiTheme="minorEastAsia" w:eastAsiaTheme="minorEastAsia" w:hAnsiTheme="minorEastAsia" w:hint="eastAsia"/>
          <w:sz w:val="24"/>
          <w:szCs w:val="24"/>
        </w:rPr>
        <w:t>施設の健全度を調査した結果</w:t>
      </w:r>
      <w:r w:rsidR="00796808" w:rsidRPr="002B1EEF">
        <w:rPr>
          <w:rFonts w:asciiTheme="minorEastAsia" w:eastAsiaTheme="minorEastAsia" w:hAnsiTheme="minorEastAsia" w:hint="eastAsia"/>
          <w:sz w:val="24"/>
          <w:szCs w:val="24"/>
        </w:rPr>
        <w:t>を</w:t>
      </w:r>
      <w:r w:rsidR="007B6C46" w:rsidRPr="002B1EEF">
        <w:rPr>
          <w:rFonts w:asciiTheme="minorEastAsia" w:eastAsiaTheme="minorEastAsia" w:hAnsiTheme="minorEastAsia" w:hint="eastAsia"/>
          <w:sz w:val="24"/>
          <w:szCs w:val="24"/>
        </w:rPr>
        <w:t>表－6</w:t>
      </w:r>
      <w:r w:rsidR="00796808" w:rsidRPr="002B1EEF">
        <w:rPr>
          <w:rFonts w:asciiTheme="minorEastAsia" w:eastAsiaTheme="minorEastAsia" w:hAnsiTheme="minorEastAsia" w:hint="eastAsia"/>
          <w:sz w:val="24"/>
          <w:szCs w:val="24"/>
        </w:rPr>
        <w:t>に示す</w:t>
      </w:r>
      <w:r w:rsidR="009D6A96" w:rsidRPr="002B1EEF">
        <w:rPr>
          <w:rFonts w:asciiTheme="minorEastAsia" w:eastAsiaTheme="minorEastAsia" w:hAnsiTheme="minorEastAsia" w:hint="eastAsia"/>
          <w:sz w:val="24"/>
          <w:szCs w:val="24"/>
        </w:rPr>
        <w:t>。</w:t>
      </w:r>
      <w:r w:rsidR="003C7996" w:rsidRPr="002B1EEF">
        <w:rPr>
          <w:rFonts w:asciiTheme="minorEastAsia" w:eastAsiaTheme="minorEastAsia" w:hAnsiTheme="minorEastAsia" w:hint="eastAsia"/>
          <w:sz w:val="24"/>
          <w:szCs w:val="24"/>
        </w:rPr>
        <w:t>健全とされるＡ判定は</w:t>
      </w:r>
      <w:r w:rsidR="00522D8C" w:rsidRPr="002B1EEF">
        <w:rPr>
          <w:rFonts w:asciiTheme="minorEastAsia" w:eastAsiaTheme="minorEastAsia" w:hAnsiTheme="minorEastAsia" w:hint="eastAsia"/>
          <w:sz w:val="24"/>
          <w:szCs w:val="24"/>
        </w:rPr>
        <w:t>88</w:t>
      </w:r>
      <w:r w:rsidR="003C7996" w:rsidRPr="002B1EEF">
        <w:rPr>
          <w:rFonts w:asciiTheme="minorEastAsia" w:eastAsiaTheme="minorEastAsia" w:hAnsiTheme="minorEastAsia" w:hint="eastAsia"/>
          <w:sz w:val="24"/>
          <w:szCs w:val="24"/>
        </w:rPr>
        <w:t>施設、おおむね健全とされるＢ判定は</w:t>
      </w:r>
      <w:r w:rsidR="00522D8C" w:rsidRPr="002B1EEF">
        <w:rPr>
          <w:rFonts w:asciiTheme="minorEastAsia" w:eastAsiaTheme="minorEastAsia" w:hAnsiTheme="minorEastAsia" w:hint="eastAsia"/>
          <w:sz w:val="24"/>
          <w:szCs w:val="24"/>
        </w:rPr>
        <w:t>464</w:t>
      </w:r>
      <w:r w:rsidR="003C7996" w:rsidRPr="002B1EEF">
        <w:rPr>
          <w:rFonts w:asciiTheme="minorEastAsia" w:eastAsiaTheme="minorEastAsia" w:hAnsiTheme="minorEastAsia" w:hint="eastAsia"/>
          <w:sz w:val="24"/>
          <w:szCs w:val="24"/>
        </w:rPr>
        <w:t>施設、</w:t>
      </w:r>
      <w:r w:rsidR="009D6A96" w:rsidRPr="002B1EEF">
        <w:rPr>
          <w:rFonts w:asciiTheme="minorEastAsia" w:eastAsiaTheme="minorEastAsia" w:hAnsiTheme="minorEastAsia" w:hint="eastAsia"/>
          <w:sz w:val="24"/>
          <w:szCs w:val="24"/>
        </w:rPr>
        <w:t>施設の部分的な改修等による長寿命化</w:t>
      </w:r>
      <w:r w:rsidR="00E40327" w:rsidRPr="002B1EEF">
        <w:rPr>
          <w:rFonts w:asciiTheme="minorEastAsia" w:eastAsiaTheme="minorEastAsia" w:hAnsiTheme="minorEastAsia" w:hint="eastAsia"/>
          <w:sz w:val="24"/>
          <w:szCs w:val="24"/>
        </w:rPr>
        <w:t>の対象</w:t>
      </w:r>
      <w:r w:rsidR="009D6A96" w:rsidRPr="002B1EEF">
        <w:rPr>
          <w:rFonts w:asciiTheme="minorEastAsia" w:eastAsiaTheme="minorEastAsia" w:hAnsiTheme="minorEastAsia" w:hint="eastAsia"/>
          <w:sz w:val="24"/>
          <w:szCs w:val="24"/>
        </w:rPr>
        <w:t>となるＣ</w:t>
      </w:r>
      <w:r w:rsidR="009D6A96" w:rsidRPr="00997234">
        <w:rPr>
          <w:rFonts w:asciiTheme="minorEastAsia" w:eastAsiaTheme="minorEastAsia" w:hAnsiTheme="minorEastAsia" w:hint="eastAsia"/>
          <w:sz w:val="24"/>
          <w:szCs w:val="24"/>
        </w:rPr>
        <w:t>判定は</w:t>
      </w:r>
      <w:r w:rsidR="000B75C6" w:rsidRPr="00997234">
        <w:rPr>
          <w:rFonts w:asciiTheme="minorEastAsia" w:eastAsiaTheme="minorEastAsia" w:hAnsiTheme="minorEastAsia" w:hint="eastAsia"/>
          <w:sz w:val="24"/>
          <w:szCs w:val="24"/>
        </w:rPr>
        <w:t>288</w:t>
      </w:r>
      <w:r w:rsidR="009D6A96" w:rsidRPr="00997234">
        <w:rPr>
          <w:rFonts w:asciiTheme="minorEastAsia" w:eastAsiaTheme="minorEastAsia" w:hAnsiTheme="minorEastAsia" w:hint="eastAsia"/>
          <w:sz w:val="24"/>
          <w:szCs w:val="24"/>
        </w:rPr>
        <w:t>施設、施設の更新あるいは撤去の対象となるＤ判定は</w:t>
      </w:r>
      <w:r w:rsidR="000B75C6" w:rsidRPr="00997234">
        <w:rPr>
          <w:rFonts w:asciiTheme="minorEastAsia" w:eastAsiaTheme="minorEastAsia" w:hAnsiTheme="minorEastAsia" w:hint="eastAsia"/>
          <w:sz w:val="24"/>
          <w:szCs w:val="24"/>
        </w:rPr>
        <w:t>96</w:t>
      </w:r>
      <w:r w:rsidR="009D6A96" w:rsidRPr="00997234">
        <w:rPr>
          <w:rFonts w:asciiTheme="minorEastAsia" w:eastAsiaTheme="minorEastAsia" w:hAnsiTheme="minorEastAsia" w:hint="eastAsia"/>
          <w:sz w:val="24"/>
          <w:szCs w:val="24"/>
        </w:rPr>
        <w:t>施設となっている</w:t>
      </w:r>
      <w:r w:rsidR="009D6A96" w:rsidRPr="002B1EEF">
        <w:rPr>
          <w:rFonts w:asciiTheme="minorEastAsia" w:eastAsiaTheme="minorEastAsia" w:hAnsiTheme="minorEastAsia" w:hint="eastAsia"/>
          <w:sz w:val="24"/>
          <w:szCs w:val="24"/>
        </w:rPr>
        <w:t>。</w:t>
      </w:r>
    </w:p>
    <w:p w:rsidR="00EF079F" w:rsidRPr="002B1EEF" w:rsidRDefault="00EF079F" w:rsidP="00EF079F">
      <w:pPr>
        <w:jc w:val="left"/>
        <w:rPr>
          <w:rFonts w:ascii="ＭＳ 明朝" w:hAnsi="ＭＳ 明朝"/>
          <w:kern w:val="0"/>
          <w:sz w:val="24"/>
          <w:szCs w:val="24"/>
        </w:rPr>
      </w:pPr>
    </w:p>
    <w:p w:rsidR="000E6481" w:rsidRPr="00ED1EE8" w:rsidRDefault="0033102A" w:rsidP="0033102A">
      <w:pPr>
        <w:jc w:val="center"/>
        <w:rPr>
          <w:rFonts w:ascii="ＭＳ 明朝" w:hAnsi="ＭＳ 明朝"/>
          <w:kern w:val="0"/>
          <w:sz w:val="24"/>
          <w:szCs w:val="24"/>
        </w:rPr>
      </w:pPr>
      <w:r w:rsidRPr="00ED1EE8">
        <w:rPr>
          <w:rFonts w:ascii="ＭＳ 明朝" w:hAnsi="ＭＳ 明朝" w:hint="eastAsia"/>
          <w:kern w:val="0"/>
          <w:sz w:val="24"/>
          <w:szCs w:val="24"/>
        </w:rPr>
        <w:t>表―</w:t>
      </w:r>
      <w:r w:rsidR="00B36641" w:rsidRPr="00ED1EE8">
        <w:rPr>
          <w:rFonts w:ascii="ＭＳ 明朝" w:hAnsi="ＭＳ 明朝" w:hint="eastAsia"/>
          <w:kern w:val="0"/>
          <w:sz w:val="24"/>
          <w:szCs w:val="24"/>
        </w:rPr>
        <w:t>６</w:t>
      </w:r>
      <w:r w:rsidRPr="00ED1EE8">
        <w:rPr>
          <w:rFonts w:ascii="ＭＳ 明朝" w:hAnsi="ＭＳ 明朝" w:hint="eastAsia"/>
          <w:kern w:val="0"/>
          <w:sz w:val="24"/>
          <w:szCs w:val="24"/>
        </w:rPr>
        <w:t xml:space="preserve">　</w:t>
      </w:r>
      <w:r w:rsidR="00675BBF" w:rsidRPr="00ED1EE8">
        <w:rPr>
          <w:rFonts w:ascii="ＭＳ 明朝" w:hAnsi="ＭＳ 明朝"/>
          <w:kern w:val="0"/>
          <w:sz w:val="24"/>
          <w:szCs w:val="24"/>
        </w:rPr>
        <w:t>各公園施設の健全度</w:t>
      </w:r>
      <w:r w:rsidR="00675BBF" w:rsidRPr="00ED1EE8">
        <w:rPr>
          <w:rFonts w:ascii="ＭＳ 明朝" w:hAnsi="ＭＳ 明朝" w:hint="eastAsia"/>
          <w:kern w:val="0"/>
          <w:sz w:val="24"/>
          <w:szCs w:val="24"/>
        </w:rPr>
        <w:t>調査</w:t>
      </w:r>
      <w:r w:rsidR="001166C6" w:rsidRPr="00ED1EE8">
        <w:rPr>
          <w:rFonts w:ascii="ＭＳ 明朝" w:hAnsi="ＭＳ 明朝" w:hint="eastAsia"/>
          <w:kern w:val="0"/>
          <w:sz w:val="24"/>
          <w:szCs w:val="24"/>
        </w:rPr>
        <w:t>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276"/>
        <w:gridCol w:w="1276"/>
        <w:gridCol w:w="1275"/>
        <w:gridCol w:w="1276"/>
        <w:gridCol w:w="1276"/>
      </w:tblGrid>
      <w:tr w:rsidR="009B3242" w:rsidRPr="00ED1EE8" w:rsidTr="00325799">
        <w:trPr>
          <w:trHeight w:val="519"/>
        </w:trPr>
        <w:tc>
          <w:tcPr>
            <w:tcW w:w="2410" w:type="dxa"/>
            <w:tcBorders>
              <w:top w:val="single" w:sz="4" w:space="0" w:color="auto"/>
              <w:left w:val="single" w:sz="4" w:space="0" w:color="auto"/>
              <w:bottom w:val="double" w:sz="4" w:space="0" w:color="auto"/>
            </w:tcBorders>
            <w:shd w:val="clear" w:color="auto" w:fill="auto"/>
            <w:vAlign w:val="center"/>
          </w:tcPr>
          <w:p w:rsidR="009B3242" w:rsidRPr="00ED1EE8" w:rsidRDefault="00AC24A6" w:rsidP="00670CEA">
            <w:pPr>
              <w:jc w:val="center"/>
              <w:rPr>
                <w:rFonts w:ascii="ＭＳ 明朝" w:hAnsi="ＭＳ 明朝"/>
                <w:sz w:val="22"/>
              </w:rPr>
            </w:pPr>
            <w:r w:rsidRPr="00ED1EE8">
              <w:rPr>
                <w:rFonts w:ascii="ＭＳ 明朝" w:hAnsi="ＭＳ 明朝" w:hint="eastAsia"/>
                <w:sz w:val="22"/>
              </w:rPr>
              <w:t>施設区分</w:t>
            </w:r>
          </w:p>
        </w:tc>
        <w:tc>
          <w:tcPr>
            <w:tcW w:w="1276" w:type="dxa"/>
            <w:tcBorders>
              <w:top w:val="single" w:sz="4" w:space="0" w:color="auto"/>
              <w:bottom w:val="double" w:sz="4" w:space="0" w:color="auto"/>
            </w:tcBorders>
            <w:shd w:val="clear" w:color="auto" w:fill="auto"/>
            <w:vAlign w:val="center"/>
          </w:tcPr>
          <w:p w:rsidR="009B3242" w:rsidRPr="00ED1EE8" w:rsidRDefault="00987F6E" w:rsidP="00670CEA">
            <w:pPr>
              <w:jc w:val="center"/>
              <w:rPr>
                <w:rFonts w:ascii="ＭＳ 明朝" w:hAnsi="ＭＳ 明朝"/>
                <w:sz w:val="22"/>
              </w:rPr>
            </w:pPr>
            <w:r w:rsidRPr="00ED1EE8">
              <w:rPr>
                <w:rFonts w:ascii="ＭＳ 明朝" w:hAnsi="ＭＳ 明朝" w:hint="eastAsia"/>
                <w:sz w:val="22"/>
              </w:rPr>
              <w:t>施設数</w:t>
            </w:r>
          </w:p>
        </w:tc>
        <w:tc>
          <w:tcPr>
            <w:tcW w:w="1276" w:type="dxa"/>
            <w:tcBorders>
              <w:top w:val="single" w:sz="4" w:space="0" w:color="auto"/>
              <w:bottom w:val="double" w:sz="4" w:space="0" w:color="auto"/>
              <w:right w:val="dotted" w:sz="4" w:space="0" w:color="auto"/>
            </w:tcBorders>
            <w:shd w:val="clear" w:color="auto" w:fill="auto"/>
            <w:vAlign w:val="center"/>
          </w:tcPr>
          <w:p w:rsidR="009B3242" w:rsidRPr="00ED1EE8" w:rsidRDefault="00987F6E" w:rsidP="00670CEA">
            <w:pPr>
              <w:jc w:val="center"/>
              <w:rPr>
                <w:rFonts w:ascii="ＭＳ 明朝" w:hAnsi="ＭＳ 明朝"/>
                <w:sz w:val="22"/>
              </w:rPr>
            </w:pPr>
            <w:r w:rsidRPr="00ED1EE8">
              <w:rPr>
                <w:rFonts w:ascii="ＭＳ 明朝" w:hAnsi="ＭＳ 明朝" w:hint="eastAsia"/>
                <w:sz w:val="22"/>
              </w:rPr>
              <w:t>Ａ判定</w:t>
            </w:r>
          </w:p>
        </w:tc>
        <w:tc>
          <w:tcPr>
            <w:tcW w:w="1275" w:type="dxa"/>
            <w:tcBorders>
              <w:top w:val="single" w:sz="4" w:space="0" w:color="auto"/>
              <w:left w:val="dotted" w:sz="4" w:space="0" w:color="auto"/>
              <w:bottom w:val="double" w:sz="4" w:space="0" w:color="auto"/>
              <w:right w:val="dotted" w:sz="4" w:space="0" w:color="auto"/>
            </w:tcBorders>
            <w:shd w:val="clear" w:color="auto" w:fill="auto"/>
            <w:vAlign w:val="center"/>
          </w:tcPr>
          <w:p w:rsidR="009B3242" w:rsidRPr="00ED1EE8" w:rsidRDefault="00987F6E" w:rsidP="00670CEA">
            <w:pPr>
              <w:jc w:val="center"/>
              <w:rPr>
                <w:rFonts w:ascii="ＭＳ 明朝" w:hAnsi="ＭＳ 明朝"/>
                <w:sz w:val="22"/>
              </w:rPr>
            </w:pPr>
            <w:r w:rsidRPr="00ED1EE8">
              <w:rPr>
                <w:rFonts w:ascii="ＭＳ 明朝" w:hAnsi="ＭＳ 明朝" w:hint="eastAsia"/>
                <w:sz w:val="22"/>
              </w:rPr>
              <w:t>Ｂ判定</w:t>
            </w:r>
          </w:p>
        </w:tc>
        <w:tc>
          <w:tcPr>
            <w:tcW w:w="1276" w:type="dxa"/>
            <w:tcBorders>
              <w:top w:val="single" w:sz="4" w:space="0" w:color="auto"/>
              <w:left w:val="dotted" w:sz="4" w:space="0" w:color="auto"/>
              <w:bottom w:val="double" w:sz="4" w:space="0" w:color="auto"/>
              <w:right w:val="dotted" w:sz="4" w:space="0" w:color="auto"/>
            </w:tcBorders>
            <w:shd w:val="clear" w:color="auto" w:fill="FBD4B4"/>
            <w:vAlign w:val="center"/>
          </w:tcPr>
          <w:p w:rsidR="009B3242" w:rsidRPr="00ED1EE8" w:rsidRDefault="00987F6E" w:rsidP="00670CEA">
            <w:pPr>
              <w:jc w:val="center"/>
              <w:rPr>
                <w:rFonts w:ascii="ＭＳ 明朝" w:hAnsi="ＭＳ 明朝"/>
                <w:sz w:val="22"/>
              </w:rPr>
            </w:pPr>
            <w:r w:rsidRPr="00ED1EE8">
              <w:rPr>
                <w:rFonts w:ascii="ＭＳ 明朝" w:hAnsi="ＭＳ 明朝" w:hint="eastAsia"/>
                <w:sz w:val="22"/>
              </w:rPr>
              <w:t>Ｃ判定</w:t>
            </w:r>
          </w:p>
        </w:tc>
        <w:tc>
          <w:tcPr>
            <w:tcW w:w="1276" w:type="dxa"/>
            <w:tcBorders>
              <w:top w:val="single" w:sz="4" w:space="0" w:color="auto"/>
              <w:left w:val="dotted" w:sz="4" w:space="0" w:color="auto"/>
              <w:bottom w:val="double" w:sz="4" w:space="0" w:color="auto"/>
              <w:right w:val="single" w:sz="4" w:space="0" w:color="auto"/>
            </w:tcBorders>
            <w:shd w:val="clear" w:color="auto" w:fill="FBD4B4"/>
            <w:vAlign w:val="center"/>
          </w:tcPr>
          <w:p w:rsidR="009B3242" w:rsidRPr="00ED1EE8" w:rsidRDefault="00987F6E" w:rsidP="00670CEA">
            <w:pPr>
              <w:jc w:val="center"/>
              <w:rPr>
                <w:rFonts w:ascii="ＭＳ 明朝" w:hAnsi="ＭＳ 明朝"/>
                <w:sz w:val="22"/>
              </w:rPr>
            </w:pPr>
            <w:r w:rsidRPr="00ED1EE8">
              <w:rPr>
                <w:rFonts w:ascii="ＭＳ 明朝" w:hAnsi="ＭＳ 明朝" w:hint="eastAsia"/>
                <w:sz w:val="22"/>
              </w:rPr>
              <w:t>Ｄ判定</w:t>
            </w:r>
          </w:p>
        </w:tc>
      </w:tr>
      <w:tr w:rsidR="009B3242" w:rsidRPr="00ED1EE8" w:rsidTr="00325799">
        <w:trPr>
          <w:trHeight w:val="521"/>
        </w:trPr>
        <w:tc>
          <w:tcPr>
            <w:tcW w:w="2410" w:type="dxa"/>
            <w:tcBorders>
              <w:top w:val="double" w:sz="4" w:space="0" w:color="auto"/>
              <w:left w:val="single" w:sz="4" w:space="0" w:color="auto"/>
              <w:bottom w:val="dotted" w:sz="4" w:space="0" w:color="auto"/>
            </w:tcBorders>
            <w:shd w:val="clear" w:color="auto" w:fill="auto"/>
            <w:vAlign w:val="center"/>
          </w:tcPr>
          <w:p w:rsidR="009B3242" w:rsidRPr="00ED1EE8" w:rsidRDefault="00152E6B" w:rsidP="00670CEA">
            <w:pPr>
              <w:ind w:firstLineChars="100" w:firstLine="220"/>
              <w:rPr>
                <w:rFonts w:ascii="ＭＳ 明朝" w:hAnsi="ＭＳ 明朝"/>
                <w:sz w:val="22"/>
              </w:rPr>
            </w:pPr>
            <w:r w:rsidRPr="00ED1EE8">
              <w:rPr>
                <w:rFonts w:ascii="ＭＳ 明朝" w:hAnsi="ＭＳ 明朝" w:hint="eastAsia"/>
                <w:sz w:val="22"/>
              </w:rPr>
              <w:t>ａ</w:t>
            </w:r>
            <w:r w:rsidR="00AC24A6" w:rsidRPr="00ED1EE8">
              <w:rPr>
                <w:rFonts w:ascii="ＭＳ 明朝" w:hAnsi="ＭＳ 明朝" w:hint="eastAsia"/>
                <w:sz w:val="22"/>
              </w:rPr>
              <w:t>．</w:t>
            </w:r>
            <w:r w:rsidR="009B3242" w:rsidRPr="00ED1EE8">
              <w:rPr>
                <w:rFonts w:ascii="ＭＳ 明朝" w:hAnsi="ＭＳ 明朝" w:hint="eastAsia"/>
                <w:sz w:val="22"/>
              </w:rPr>
              <w:t>一般施設</w:t>
            </w:r>
          </w:p>
        </w:tc>
        <w:tc>
          <w:tcPr>
            <w:tcW w:w="1276" w:type="dxa"/>
            <w:tcBorders>
              <w:top w:val="double" w:sz="4" w:space="0" w:color="auto"/>
              <w:bottom w:val="dotted" w:sz="4" w:space="0" w:color="auto"/>
            </w:tcBorders>
            <w:shd w:val="clear" w:color="auto" w:fill="auto"/>
            <w:vAlign w:val="center"/>
          </w:tcPr>
          <w:p w:rsidR="009B3242" w:rsidRPr="002B1EEF" w:rsidRDefault="0013520E" w:rsidP="00670CEA">
            <w:pPr>
              <w:jc w:val="center"/>
              <w:rPr>
                <w:rFonts w:ascii="ＭＳ 明朝" w:hAnsi="ＭＳ 明朝"/>
                <w:sz w:val="22"/>
              </w:rPr>
            </w:pPr>
            <w:r w:rsidRPr="002B1EEF">
              <w:rPr>
                <w:rFonts w:ascii="ＭＳ 明朝" w:hAnsi="ＭＳ 明朝" w:hint="eastAsia"/>
                <w:sz w:val="22"/>
              </w:rPr>
              <w:t>681</w:t>
            </w:r>
          </w:p>
        </w:tc>
        <w:tc>
          <w:tcPr>
            <w:tcW w:w="1276" w:type="dxa"/>
            <w:tcBorders>
              <w:top w:val="double" w:sz="4" w:space="0" w:color="auto"/>
              <w:bottom w:val="dotted" w:sz="4" w:space="0" w:color="auto"/>
              <w:right w:val="dotted" w:sz="4" w:space="0" w:color="auto"/>
            </w:tcBorders>
            <w:shd w:val="clear" w:color="auto" w:fill="auto"/>
            <w:vAlign w:val="center"/>
          </w:tcPr>
          <w:p w:rsidR="009B3242" w:rsidRPr="002B1EEF" w:rsidRDefault="0013520E" w:rsidP="00670CEA">
            <w:pPr>
              <w:jc w:val="center"/>
              <w:rPr>
                <w:rFonts w:ascii="ＭＳ 明朝" w:hAnsi="ＭＳ 明朝"/>
                <w:sz w:val="22"/>
              </w:rPr>
            </w:pPr>
            <w:r w:rsidRPr="002B1EEF">
              <w:rPr>
                <w:rFonts w:ascii="ＭＳ 明朝" w:hAnsi="ＭＳ 明朝" w:hint="eastAsia"/>
                <w:sz w:val="22"/>
              </w:rPr>
              <w:t>41</w:t>
            </w:r>
          </w:p>
        </w:tc>
        <w:tc>
          <w:tcPr>
            <w:tcW w:w="1275" w:type="dxa"/>
            <w:tcBorders>
              <w:top w:val="double" w:sz="4" w:space="0" w:color="auto"/>
              <w:left w:val="dotted" w:sz="4" w:space="0" w:color="auto"/>
              <w:bottom w:val="dotted" w:sz="4" w:space="0" w:color="auto"/>
              <w:right w:val="dotted" w:sz="4" w:space="0" w:color="auto"/>
            </w:tcBorders>
            <w:shd w:val="clear" w:color="auto" w:fill="auto"/>
            <w:vAlign w:val="center"/>
          </w:tcPr>
          <w:p w:rsidR="009B3242" w:rsidRPr="002B1EEF" w:rsidRDefault="0013520E" w:rsidP="00670CEA">
            <w:pPr>
              <w:jc w:val="center"/>
              <w:rPr>
                <w:rFonts w:ascii="ＭＳ 明朝" w:hAnsi="ＭＳ 明朝"/>
                <w:sz w:val="22"/>
              </w:rPr>
            </w:pPr>
            <w:r w:rsidRPr="002B1EEF">
              <w:rPr>
                <w:rFonts w:ascii="ＭＳ 明朝" w:hAnsi="ＭＳ 明朝" w:hint="eastAsia"/>
                <w:sz w:val="22"/>
              </w:rPr>
              <w:t>385</w:t>
            </w:r>
          </w:p>
        </w:tc>
        <w:tc>
          <w:tcPr>
            <w:tcW w:w="1276" w:type="dxa"/>
            <w:tcBorders>
              <w:top w:val="double" w:sz="4" w:space="0" w:color="auto"/>
              <w:left w:val="dotted" w:sz="4" w:space="0" w:color="auto"/>
              <w:bottom w:val="dotted" w:sz="4" w:space="0" w:color="auto"/>
              <w:right w:val="dotted" w:sz="4" w:space="0" w:color="auto"/>
            </w:tcBorders>
            <w:shd w:val="clear" w:color="auto" w:fill="FBD4B4"/>
            <w:vAlign w:val="center"/>
          </w:tcPr>
          <w:p w:rsidR="009B3242" w:rsidRPr="002B1EEF" w:rsidRDefault="0013520E" w:rsidP="00670CEA">
            <w:pPr>
              <w:jc w:val="center"/>
              <w:rPr>
                <w:rFonts w:ascii="ＭＳ 明朝" w:hAnsi="ＭＳ 明朝"/>
                <w:sz w:val="22"/>
              </w:rPr>
            </w:pPr>
            <w:r w:rsidRPr="002B1EEF">
              <w:rPr>
                <w:rFonts w:ascii="ＭＳ 明朝" w:hAnsi="ＭＳ 明朝" w:hint="eastAsia"/>
                <w:sz w:val="22"/>
              </w:rPr>
              <w:t>159</w:t>
            </w:r>
          </w:p>
        </w:tc>
        <w:tc>
          <w:tcPr>
            <w:tcW w:w="1276" w:type="dxa"/>
            <w:tcBorders>
              <w:top w:val="double" w:sz="4" w:space="0" w:color="auto"/>
              <w:left w:val="dotted" w:sz="4" w:space="0" w:color="auto"/>
              <w:bottom w:val="dotted" w:sz="4" w:space="0" w:color="auto"/>
              <w:right w:val="single" w:sz="4" w:space="0" w:color="auto"/>
            </w:tcBorders>
            <w:shd w:val="clear" w:color="auto" w:fill="FBD4B4"/>
            <w:vAlign w:val="center"/>
          </w:tcPr>
          <w:p w:rsidR="009B3242" w:rsidRPr="002B1EEF" w:rsidRDefault="00AD0001" w:rsidP="00670CEA">
            <w:pPr>
              <w:jc w:val="center"/>
              <w:rPr>
                <w:rFonts w:ascii="ＭＳ 明朝" w:hAnsi="ＭＳ 明朝"/>
                <w:sz w:val="22"/>
              </w:rPr>
            </w:pPr>
            <w:r w:rsidRPr="002B1EEF">
              <w:rPr>
                <w:rFonts w:ascii="ＭＳ 明朝" w:hAnsi="ＭＳ 明朝" w:hint="eastAsia"/>
                <w:sz w:val="22"/>
              </w:rPr>
              <w:t>96</w:t>
            </w:r>
          </w:p>
        </w:tc>
      </w:tr>
      <w:tr w:rsidR="00152E6B" w:rsidRPr="00ED1EE8" w:rsidTr="00325799">
        <w:trPr>
          <w:trHeight w:val="563"/>
        </w:trPr>
        <w:tc>
          <w:tcPr>
            <w:tcW w:w="2410" w:type="dxa"/>
            <w:tcBorders>
              <w:top w:val="dotted" w:sz="4" w:space="0" w:color="auto"/>
              <w:left w:val="single" w:sz="4" w:space="0" w:color="auto"/>
              <w:bottom w:val="dotted" w:sz="4" w:space="0" w:color="auto"/>
            </w:tcBorders>
            <w:shd w:val="clear" w:color="auto" w:fill="auto"/>
            <w:vAlign w:val="center"/>
          </w:tcPr>
          <w:p w:rsidR="00152E6B" w:rsidRPr="00ED1EE8" w:rsidRDefault="00152E6B" w:rsidP="00670CEA">
            <w:pPr>
              <w:ind w:firstLineChars="100" w:firstLine="220"/>
              <w:rPr>
                <w:rFonts w:ascii="ＭＳ 明朝" w:hAnsi="ＭＳ 明朝"/>
                <w:sz w:val="22"/>
              </w:rPr>
            </w:pPr>
            <w:r w:rsidRPr="00ED1EE8">
              <w:rPr>
                <w:rFonts w:ascii="ＭＳ 明朝" w:hAnsi="ＭＳ 明朝" w:hint="eastAsia"/>
                <w:sz w:val="22"/>
              </w:rPr>
              <w:t>ｂ．遊具</w:t>
            </w:r>
          </w:p>
        </w:tc>
        <w:tc>
          <w:tcPr>
            <w:tcW w:w="1276" w:type="dxa"/>
            <w:tcBorders>
              <w:top w:val="dotted" w:sz="4" w:space="0" w:color="auto"/>
              <w:bottom w:val="dotted" w:sz="4" w:space="0" w:color="auto"/>
            </w:tcBorders>
            <w:shd w:val="clear" w:color="auto" w:fill="auto"/>
            <w:vAlign w:val="center"/>
          </w:tcPr>
          <w:p w:rsidR="00152E6B" w:rsidRPr="002B1EEF" w:rsidRDefault="00522D8C" w:rsidP="00670CEA">
            <w:pPr>
              <w:jc w:val="center"/>
              <w:rPr>
                <w:rFonts w:ascii="ＭＳ 明朝" w:hAnsi="ＭＳ 明朝"/>
                <w:sz w:val="22"/>
              </w:rPr>
            </w:pPr>
            <w:r w:rsidRPr="002B1EEF">
              <w:rPr>
                <w:rFonts w:ascii="ＭＳ 明朝" w:hAnsi="ＭＳ 明朝" w:hint="eastAsia"/>
                <w:sz w:val="22"/>
              </w:rPr>
              <w:t>225</w:t>
            </w:r>
          </w:p>
        </w:tc>
        <w:tc>
          <w:tcPr>
            <w:tcW w:w="1276" w:type="dxa"/>
            <w:tcBorders>
              <w:top w:val="dotted" w:sz="4" w:space="0" w:color="auto"/>
              <w:bottom w:val="dotted" w:sz="4" w:space="0" w:color="auto"/>
              <w:right w:val="dotted" w:sz="4" w:space="0" w:color="auto"/>
            </w:tcBorders>
            <w:shd w:val="clear" w:color="auto" w:fill="auto"/>
            <w:vAlign w:val="center"/>
          </w:tcPr>
          <w:p w:rsidR="00152E6B" w:rsidRPr="002B1EEF" w:rsidRDefault="00522D8C" w:rsidP="00670CEA">
            <w:pPr>
              <w:jc w:val="center"/>
              <w:rPr>
                <w:rFonts w:ascii="ＭＳ 明朝" w:hAnsi="ＭＳ 明朝"/>
                <w:sz w:val="22"/>
              </w:rPr>
            </w:pPr>
            <w:r w:rsidRPr="002B1EEF">
              <w:rPr>
                <w:rFonts w:ascii="ＭＳ 明朝" w:hAnsi="ＭＳ 明朝" w:hint="eastAsia"/>
                <w:sz w:val="22"/>
              </w:rPr>
              <w:t>38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52E6B" w:rsidRPr="002B1EEF" w:rsidRDefault="00522D8C" w:rsidP="00670CEA">
            <w:pPr>
              <w:jc w:val="center"/>
              <w:rPr>
                <w:rFonts w:ascii="ＭＳ 明朝" w:hAnsi="ＭＳ 明朝"/>
                <w:sz w:val="22"/>
              </w:rPr>
            </w:pPr>
            <w:r w:rsidRPr="002B1EEF">
              <w:rPr>
                <w:rFonts w:ascii="ＭＳ 明朝" w:hAnsi="ＭＳ 明朝" w:hint="eastAsia"/>
                <w:sz w:val="22"/>
              </w:rPr>
              <w:t>69</w:t>
            </w:r>
          </w:p>
        </w:tc>
        <w:tc>
          <w:tcPr>
            <w:tcW w:w="1276" w:type="dxa"/>
            <w:tcBorders>
              <w:top w:val="dotted" w:sz="4" w:space="0" w:color="auto"/>
              <w:left w:val="dotted" w:sz="4" w:space="0" w:color="auto"/>
              <w:bottom w:val="dotted" w:sz="4" w:space="0" w:color="auto"/>
              <w:right w:val="dotted" w:sz="4" w:space="0" w:color="auto"/>
            </w:tcBorders>
            <w:shd w:val="clear" w:color="auto" w:fill="FBD4B4"/>
            <w:vAlign w:val="center"/>
          </w:tcPr>
          <w:p w:rsidR="00152E6B" w:rsidRPr="00997234" w:rsidRDefault="000B75C6" w:rsidP="00670CEA">
            <w:pPr>
              <w:jc w:val="center"/>
              <w:rPr>
                <w:rFonts w:ascii="ＭＳ 明朝" w:hAnsi="ＭＳ 明朝"/>
                <w:sz w:val="22"/>
              </w:rPr>
            </w:pPr>
            <w:r w:rsidRPr="00997234">
              <w:rPr>
                <w:rFonts w:ascii="ＭＳ 明朝" w:hAnsi="ＭＳ 明朝" w:hint="eastAsia"/>
                <w:sz w:val="22"/>
              </w:rPr>
              <w:t>118</w:t>
            </w:r>
          </w:p>
        </w:tc>
        <w:tc>
          <w:tcPr>
            <w:tcW w:w="1276" w:type="dxa"/>
            <w:tcBorders>
              <w:top w:val="dotted" w:sz="4" w:space="0" w:color="auto"/>
              <w:left w:val="dotted" w:sz="4" w:space="0" w:color="auto"/>
              <w:bottom w:val="dotted" w:sz="4" w:space="0" w:color="auto"/>
              <w:right w:val="single" w:sz="4" w:space="0" w:color="auto"/>
            </w:tcBorders>
            <w:shd w:val="clear" w:color="auto" w:fill="FBD4B4"/>
            <w:vAlign w:val="center"/>
          </w:tcPr>
          <w:p w:rsidR="00522D8C" w:rsidRPr="00997234" w:rsidRDefault="000B75C6" w:rsidP="00522D8C">
            <w:pPr>
              <w:jc w:val="center"/>
              <w:rPr>
                <w:rFonts w:ascii="ＭＳ 明朝" w:hAnsi="ＭＳ 明朝"/>
                <w:sz w:val="22"/>
              </w:rPr>
            </w:pPr>
            <w:r w:rsidRPr="00997234">
              <w:rPr>
                <w:rFonts w:ascii="ＭＳ 明朝" w:hAnsi="ＭＳ 明朝" w:hint="eastAsia"/>
                <w:sz w:val="22"/>
              </w:rPr>
              <w:t>―</w:t>
            </w:r>
          </w:p>
        </w:tc>
      </w:tr>
      <w:tr w:rsidR="00152E6B" w:rsidRPr="00ED1EE8" w:rsidTr="00325799">
        <w:trPr>
          <w:trHeight w:val="554"/>
        </w:trPr>
        <w:tc>
          <w:tcPr>
            <w:tcW w:w="2410" w:type="dxa"/>
            <w:tcBorders>
              <w:top w:val="dotted" w:sz="4" w:space="0" w:color="auto"/>
              <w:left w:val="single" w:sz="4" w:space="0" w:color="auto"/>
              <w:bottom w:val="dotted" w:sz="4" w:space="0" w:color="auto"/>
            </w:tcBorders>
            <w:shd w:val="clear" w:color="auto" w:fill="auto"/>
            <w:vAlign w:val="center"/>
          </w:tcPr>
          <w:p w:rsidR="00152E6B" w:rsidRPr="00ED1EE8" w:rsidRDefault="00152E6B" w:rsidP="00670CEA">
            <w:pPr>
              <w:ind w:firstLineChars="100" w:firstLine="220"/>
              <w:rPr>
                <w:rFonts w:ascii="ＭＳ 明朝" w:hAnsi="ＭＳ 明朝"/>
                <w:sz w:val="22"/>
              </w:rPr>
            </w:pPr>
            <w:r w:rsidRPr="00ED1EE8">
              <w:rPr>
                <w:rFonts w:ascii="ＭＳ 明朝" w:hAnsi="ＭＳ 明朝" w:hint="eastAsia"/>
                <w:sz w:val="22"/>
              </w:rPr>
              <w:t>ｃ．土木構造物</w:t>
            </w:r>
          </w:p>
        </w:tc>
        <w:tc>
          <w:tcPr>
            <w:tcW w:w="1276" w:type="dxa"/>
            <w:tcBorders>
              <w:top w:val="dotted" w:sz="4" w:space="0" w:color="auto"/>
              <w:bottom w:val="dotted" w:sz="4" w:space="0" w:color="auto"/>
            </w:tcBorders>
            <w:shd w:val="clear" w:color="auto" w:fill="auto"/>
            <w:vAlign w:val="center"/>
          </w:tcPr>
          <w:p w:rsidR="00152E6B" w:rsidRPr="002B1EEF" w:rsidRDefault="000E6D06" w:rsidP="00670CEA">
            <w:pPr>
              <w:jc w:val="center"/>
              <w:rPr>
                <w:rFonts w:ascii="ＭＳ 明朝" w:hAnsi="ＭＳ 明朝"/>
                <w:sz w:val="22"/>
              </w:rPr>
            </w:pPr>
            <w:r w:rsidRPr="002B1EEF">
              <w:rPr>
                <w:rFonts w:ascii="ＭＳ 明朝" w:hAnsi="ＭＳ 明朝" w:hint="eastAsia"/>
                <w:sz w:val="22"/>
              </w:rPr>
              <w:t>5</w:t>
            </w:r>
          </w:p>
        </w:tc>
        <w:tc>
          <w:tcPr>
            <w:tcW w:w="1276" w:type="dxa"/>
            <w:tcBorders>
              <w:top w:val="dotted" w:sz="4" w:space="0" w:color="auto"/>
              <w:bottom w:val="dotted" w:sz="4" w:space="0" w:color="auto"/>
              <w:right w:val="dotted" w:sz="4" w:space="0" w:color="auto"/>
            </w:tcBorders>
            <w:shd w:val="clear" w:color="auto" w:fill="auto"/>
            <w:vAlign w:val="center"/>
          </w:tcPr>
          <w:p w:rsidR="00152E6B" w:rsidRPr="002B1EEF" w:rsidRDefault="000E6D06" w:rsidP="00670CEA">
            <w:pPr>
              <w:jc w:val="center"/>
              <w:rPr>
                <w:rFonts w:ascii="ＭＳ 明朝" w:hAnsi="ＭＳ 明朝"/>
                <w:sz w:val="22"/>
              </w:rPr>
            </w:pPr>
            <w:r w:rsidRPr="002B1EEF">
              <w:rPr>
                <w:rFonts w:ascii="ＭＳ 明朝" w:hAnsi="ＭＳ 明朝" w:hint="eastAsia"/>
                <w:sz w:val="22"/>
              </w:rPr>
              <w:t>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52E6B" w:rsidRPr="002B1EEF" w:rsidRDefault="00152E6B" w:rsidP="00670CEA">
            <w:pPr>
              <w:jc w:val="center"/>
              <w:rPr>
                <w:rFonts w:ascii="ＭＳ 明朝" w:hAnsi="ＭＳ 明朝"/>
                <w:sz w:val="22"/>
              </w:rPr>
            </w:pPr>
            <w:r w:rsidRPr="002B1EEF">
              <w:rPr>
                <w:rFonts w:ascii="ＭＳ 明朝" w:hAnsi="ＭＳ 明朝" w:hint="eastAsia"/>
                <w:sz w:val="22"/>
              </w:rPr>
              <w:t>―</w:t>
            </w:r>
          </w:p>
        </w:tc>
        <w:tc>
          <w:tcPr>
            <w:tcW w:w="1276" w:type="dxa"/>
            <w:tcBorders>
              <w:top w:val="dotted" w:sz="4" w:space="0" w:color="auto"/>
              <w:left w:val="dotted" w:sz="4" w:space="0" w:color="auto"/>
              <w:bottom w:val="dotted" w:sz="4" w:space="0" w:color="auto"/>
              <w:right w:val="dotted" w:sz="4" w:space="0" w:color="auto"/>
            </w:tcBorders>
            <w:shd w:val="clear" w:color="auto" w:fill="FBD4B4"/>
            <w:vAlign w:val="center"/>
          </w:tcPr>
          <w:p w:rsidR="00152E6B" w:rsidRPr="00997234" w:rsidRDefault="00152E6B" w:rsidP="00670CEA">
            <w:pPr>
              <w:jc w:val="center"/>
              <w:rPr>
                <w:rFonts w:ascii="ＭＳ 明朝" w:hAnsi="ＭＳ 明朝"/>
                <w:sz w:val="22"/>
              </w:rPr>
            </w:pPr>
            <w:r w:rsidRPr="00997234">
              <w:rPr>
                <w:rFonts w:ascii="ＭＳ 明朝" w:hAnsi="ＭＳ 明朝" w:hint="eastAsia"/>
                <w:sz w:val="22"/>
              </w:rPr>
              <w:t>1</w:t>
            </w:r>
          </w:p>
        </w:tc>
        <w:tc>
          <w:tcPr>
            <w:tcW w:w="1276" w:type="dxa"/>
            <w:tcBorders>
              <w:top w:val="dotted" w:sz="4" w:space="0" w:color="auto"/>
              <w:left w:val="dotted" w:sz="4" w:space="0" w:color="auto"/>
              <w:bottom w:val="dotted" w:sz="4" w:space="0" w:color="auto"/>
              <w:right w:val="single" w:sz="4" w:space="0" w:color="auto"/>
            </w:tcBorders>
            <w:shd w:val="clear" w:color="auto" w:fill="FBD4B4"/>
            <w:vAlign w:val="center"/>
          </w:tcPr>
          <w:p w:rsidR="00152E6B" w:rsidRPr="00997234" w:rsidRDefault="00152E6B" w:rsidP="00670CEA">
            <w:pPr>
              <w:jc w:val="center"/>
              <w:rPr>
                <w:rFonts w:ascii="ＭＳ 明朝" w:hAnsi="ＭＳ 明朝"/>
                <w:sz w:val="22"/>
              </w:rPr>
            </w:pPr>
            <w:r w:rsidRPr="00997234">
              <w:rPr>
                <w:rFonts w:ascii="ＭＳ 明朝" w:hAnsi="ＭＳ 明朝" w:hint="eastAsia"/>
                <w:sz w:val="22"/>
              </w:rPr>
              <w:t>―</w:t>
            </w:r>
          </w:p>
        </w:tc>
      </w:tr>
      <w:tr w:rsidR="00152E6B" w:rsidRPr="00ED1EE8" w:rsidTr="00325799">
        <w:trPr>
          <w:trHeight w:val="561"/>
        </w:trPr>
        <w:tc>
          <w:tcPr>
            <w:tcW w:w="2410" w:type="dxa"/>
            <w:tcBorders>
              <w:top w:val="dotted" w:sz="4" w:space="0" w:color="auto"/>
              <w:left w:val="single" w:sz="4" w:space="0" w:color="auto"/>
              <w:bottom w:val="double" w:sz="4" w:space="0" w:color="auto"/>
            </w:tcBorders>
            <w:shd w:val="clear" w:color="auto" w:fill="auto"/>
            <w:vAlign w:val="center"/>
          </w:tcPr>
          <w:p w:rsidR="00152E6B" w:rsidRPr="00ED1EE8" w:rsidRDefault="00152E6B" w:rsidP="00670CEA">
            <w:pPr>
              <w:ind w:firstLineChars="100" w:firstLine="220"/>
              <w:rPr>
                <w:rFonts w:ascii="ＭＳ 明朝" w:hAnsi="ＭＳ 明朝"/>
                <w:sz w:val="22"/>
              </w:rPr>
            </w:pPr>
            <w:r w:rsidRPr="00ED1EE8">
              <w:rPr>
                <w:rFonts w:ascii="ＭＳ 明朝" w:hAnsi="ＭＳ 明朝" w:hint="eastAsia"/>
                <w:sz w:val="22"/>
              </w:rPr>
              <w:t>ｄ．建築物</w:t>
            </w:r>
          </w:p>
        </w:tc>
        <w:tc>
          <w:tcPr>
            <w:tcW w:w="1276" w:type="dxa"/>
            <w:tcBorders>
              <w:top w:val="dotted" w:sz="4" w:space="0" w:color="auto"/>
              <w:bottom w:val="double" w:sz="4" w:space="0" w:color="auto"/>
            </w:tcBorders>
            <w:shd w:val="clear" w:color="auto" w:fill="auto"/>
            <w:vAlign w:val="center"/>
          </w:tcPr>
          <w:p w:rsidR="00152E6B" w:rsidRPr="002B1EEF" w:rsidRDefault="0013520E" w:rsidP="00670CEA">
            <w:pPr>
              <w:jc w:val="center"/>
              <w:rPr>
                <w:rFonts w:ascii="ＭＳ 明朝" w:hAnsi="ＭＳ 明朝"/>
                <w:sz w:val="22"/>
              </w:rPr>
            </w:pPr>
            <w:r w:rsidRPr="002B1EEF">
              <w:rPr>
                <w:rFonts w:ascii="ＭＳ 明朝" w:hAnsi="ＭＳ 明朝" w:hint="eastAsia"/>
                <w:sz w:val="22"/>
              </w:rPr>
              <w:t>2</w:t>
            </w:r>
            <w:r w:rsidR="000E6D06" w:rsidRPr="002B1EEF">
              <w:rPr>
                <w:rFonts w:ascii="ＭＳ 明朝" w:hAnsi="ＭＳ 明朝" w:hint="eastAsia"/>
                <w:sz w:val="22"/>
              </w:rPr>
              <w:t>5</w:t>
            </w:r>
          </w:p>
        </w:tc>
        <w:tc>
          <w:tcPr>
            <w:tcW w:w="1276" w:type="dxa"/>
            <w:tcBorders>
              <w:top w:val="dotted" w:sz="4" w:space="0" w:color="auto"/>
              <w:bottom w:val="double" w:sz="4" w:space="0" w:color="auto"/>
              <w:right w:val="dotted" w:sz="4" w:space="0" w:color="auto"/>
            </w:tcBorders>
            <w:shd w:val="clear" w:color="auto" w:fill="auto"/>
            <w:vAlign w:val="center"/>
          </w:tcPr>
          <w:p w:rsidR="00152E6B" w:rsidRPr="002B1EEF" w:rsidRDefault="000E6D06" w:rsidP="00670CEA">
            <w:pPr>
              <w:jc w:val="center"/>
              <w:rPr>
                <w:rFonts w:ascii="ＭＳ 明朝" w:hAnsi="ＭＳ 明朝"/>
                <w:sz w:val="22"/>
              </w:rPr>
            </w:pPr>
            <w:r w:rsidRPr="002B1EEF">
              <w:rPr>
                <w:rFonts w:ascii="ＭＳ 明朝" w:hAnsi="ＭＳ 明朝" w:hint="eastAsia"/>
                <w:sz w:val="22"/>
              </w:rPr>
              <w:t>5</w:t>
            </w:r>
          </w:p>
        </w:tc>
        <w:tc>
          <w:tcPr>
            <w:tcW w:w="1275" w:type="dxa"/>
            <w:tcBorders>
              <w:top w:val="dotted" w:sz="4" w:space="0" w:color="auto"/>
              <w:left w:val="dotted" w:sz="4" w:space="0" w:color="auto"/>
              <w:bottom w:val="double" w:sz="4" w:space="0" w:color="auto"/>
              <w:right w:val="dotted" w:sz="4" w:space="0" w:color="auto"/>
            </w:tcBorders>
            <w:shd w:val="clear" w:color="auto" w:fill="auto"/>
            <w:vAlign w:val="center"/>
          </w:tcPr>
          <w:p w:rsidR="00152E6B" w:rsidRPr="002B1EEF" w:rsidRDefault="0013520E" w:rsidP="00670CEA">
            <w:pPr>
              <w:jc w:val="center"/>
              <w:rPr>
                <w:rFonts w:ascii="ＭＳ 明朝" w:hAnsi="ＭＳ 明朝"/>
                <w:sz w:val="22"/>
              </w:rPr>
            </w:pPr>
            <w:r w:rsidRPr="002B1EEF">
              <w:rPr>
                <w:rFonts w:ascii="ＭＳ 明朝" w:hAnsi="ＭＳ 明朝" w:hint="eastAsia"/>
                <w:sz w:val="22"/>
              </w:rPr>
              <w:t>10</w:t>
            </w:r>
          </w:p>
        </w:tc>
        <w:tc>
          <w:tcPr>
            <w:tcW w:w="1276" w:type="dxa"/>
            <w:tcBorders>
              <w:top w:val="dotted" w:sz="4" w:space="0" w:color="auto"/>
              <w:left w:val="dotted" w:sz="4" w:space="0" w:color="auto"/>
              <w:bottom w:val="double" w:sz="4" w:space="0" w:color="auto"/>
              <w:right w:val="dotted" w:sz="4" w:space="0" w:color="auto"/>
            </w:tcBorders>
            <w:shd w:val="clear" w:color="auto" w:fill="FBD4B4"/>
            <w:vAlign w:val="center"/>
          </w:tcPr>
          <w:p w:rsidR="00152E6B" w:rsidRPr="00997234" w:rsidRDefault="000B75C6" w:rsidP="00670CEA">
            <w:pPr>
              <w:jc w:val="center"/>
              <w:rPr>
                <w:rFonts w:ascii="ＭＳ 明朝" w:hAnsi="ＭＳ 明朝"/>
                <w:sz w:val="22"/>
              </w:rPr>
            </w:pPr>
            <w:r w:rsidRPr="00997234">
              <w:rPr>
                <w:rFonts w:ascii="ＭＳ 明朝" w:hAnsi="ＭＳ 明朝" w:hint="eastAsia"/>
                <w:sz w:val="22"/>
              </w:rPr>
              <w:t>10</w:t>
            </w:r>
          </w:p>
        </w:tc>
        <w:tc>
          <w:tcPr>
            <w:tcW w:w="1276" w:type="dxa"/>
            <w:tcBorders>
              <w:top w:val="dotted" w:sz="4" w:space="0" w:color="auto"/>
              <w:left w:val="dotted" w:sz="4" w:space="0" w:color="auto"/>
              <w:bottom w:val="double" w:sz="4" w:space="0" w:color="auto"/>
              <w:right w:val="single" w:sz="4" w:space="0" w:color="auto"/>
            </w:tcBorders>
            <w:shd w:val="clear" w:color="auto" w:fill="FBD4B4"/>
            <w:vAlign w:val="center"/>
          </w:tcPr>
          <w:p w:rsidR="00152E6B" w:rsidRPr="00997234" w:rsidRDefault="000B75C6" w:rsidP="000B75C6">
            <w:pPr>
              <w:jc w:val="center"/>
              <w:rPr>
                <w:rFonts w:ascii="ＭＳ 明朝" w:hAnsi="ＭＳ 明朝"/>
                <w:sz w:val="22"/>
              </w:rPr>
            </w:pPr>
            <w:r w:rsidRPr="00997234">
              <w:rPr>
                <w:rFonts w:ascii="ＭＳ 明朝" w:hAnsi="ＭＳ 明朝" w:hint="eastAsia"/>
                <w:sz w:val="22"/>
              </w:rPr>
              <w:t>―</w:t>
            </w:r>
          </w:p>
        </w:tc>
      </w:tr>
      <w:tr w:rsidR="00152E6B" w:rsidRPr="00ED1EE8" w:rsidTr="00325799">
        <w:trPr>
          <w:trHeight w:val="539"/>
        </w:trPr>
        <w:tc>
          <w:tcPr>
            <w:tcW w:w="2410" w:type="dxa"/>
            <w:tcBorders>
              <w:top w:val="double" w:sz="4" w:space="0" w:color="auto"/>
              <w:left w:val="single" w:sz="4" w:space="0" w:color="auto"/>
              <w:bottom w:val="single" w:sz="4" w:space="0" w:color="auto"/>
            </w:tcBorders>
            <w:shd w:val="clear" w:color="auto" w:fill="auto"/>
            <w:vAlign w:val="center"/>
          </w:tcPr>
          <w:p w:rsidR="00152E6B" w:rsidRPr="00ED1EE8" w:rsidRDefault="00152E6B" w:rsidP="00670CEA">
            <w:pPr>
              <w:jc w:val="center"/>
              <w:rPr>
                <w:rFonts w:ascii="ＭＳ 明朝" w:hAnsi="ＭＳ 明朝"/>
                <w:sz w:val="22"/>
              </w:rPr>
            </w:pPr>
            <w:r w:rsidRPr="00ED1EE8">
              <w:rPr>
                <w:rFonts w:ascii="ＭＳ 明朝" w:hAnsi="ＭＳ 明朝" w:hint="eastAsia"/>
                <w:sz w:val="22"/>
              </w:rPr>
              <w:t>計</w:t>
            </w:r>
          </w:p>
        </w:tc>
        <w:tc>
          <w:tcPr>
            <w:tcW w:w="1276" w:type="dxa"/>
            <w:tcBorders>
              <w:top w:val="double" w:sz="4" w:space="0" w:color="auto"/>
              <w:bottom w:val="single" w:sz="4" w:space="0" w:color="auto"/>
            </w:tcBorders>
            <w:shd w:val="clear" w:color="auto" w:fill="auto"/>
            <w:vAlign w:val="center"/>
          </w:tcPr>
          <w:p w:rsidR="00152E6B" w:rsidRPr="002B1EEF" w:rsidRDefault="000E6D06" w:rsidP="00522D8C">
            <w:pPr>
              <w:jc w:val="center"/>
              <w:rPr>
                <w:rFonts w:ascii="ＭＳ 明朝" w:hAnsi="ＭＳ 明朝"/>
                <w:sz w:val="22"/>
              </w:rPr>
            </w:pPr>
            <w:r w:rsidRPr="002B1EEF">
              <w:rPr>
                <w:rFonts w:ascii="ＭＳ 明朝" w:hAnsi="ＭＳ 明朝" w:hint="eastAsia"/>
                <w:sz w:val="22"/>
              </w:rPr>
              <w:t>9</w:t>
            </w:r>
            <w:r w:rsidR="00522D8C" w:rsidRPr="002B1EEF">
              <w:rPr>
                <w:rFonts w:ascii="ＭＳ 明朝" w:hAnsi="ＭＳ 明朝" w:hint="eastAsia"/>
                <w:sz w:val="22"/>
              </w:rPr>
              <w:t>36</w:t>
            </w:r>
          </w:p>
        </w:tc>
        <w:tc>
          <w:tcPr>
            <w:tcW w:w="1276" w:type="dxa"/>
            <w:tcBorders>
              <w:top w:val="double" w:sz="4" w:space="0" w:color="auto"/>
              <w:bottom w:val="single" w:sz="4" w:space="0" w:color="auto"/>
              <w:right w:val="dotted" w:sz="4" w:space="0" w:color="auto"/>
            </w:tcBorders>
            <w:shd w:val="clear" w:color="auto" w:fill="auto"/>
            <w:vAlign w:val="center"/>
          </w:tcPr>
          <w:p w:rsidR="00152E6B" w:rsidRPr="002B1EEF" w:rsidRDefault="00522D8C" w:rsidP="00670CEA">
            <w:pPr>
              <w:jc w:val="center"/>
              <w:rPr>
                <w:rFonts w:ascii="ＭＳ 明朝" w:hAnsi="ＭＳ 明朝"/>
                <w:sz w:val="22"/>
              </w:rPr>
            </w:pPr>
            <w:r w:rsidRPr="002B1EEF">
              <w:rPr>
                <w:rFonts w:ascii="ＭＳ 明朝" w:hAnsi="ＭＳ 明朝" w:hint="eastAsia"/>
                <w:sz w:val="22"/>
              </w:rPr>
              <w:t>88</w:t>
            </w:r>
          </w:p>
        </w:tc>
        <w:tc>
          <w:tcPr>
            <w:tcW w:w="1275" w:type="dxa"/>
            <w:tcBorders>
              <w:top w:val="double" w:sz="4" w:space="0" w:color="auto"/>
              <w:left w:val="dotted" w:sz="4" w:space="0" w:color="auto"/>
              <w:bottom w:val="single" w:sz="4" w:space="0" w:color="auto"/>
              <w:right w:val="dotted" w:sz="4" w:space="0" w:color="auto"/>
            </w:tcBorders>
            <w:shd w:val="clear" w:color="auto" w:fill="auto"/>
            <w:vAlign w:val="center"/>
          </w:tcPr>
          <w:p w:rsidR="00AD0001" w:rsidRPr="002B1EEF" w:rsidRDefault="00522D8C" w:rsidP="00670CEA">
            <w:pPr>
              <w:jc w:val="center"/>
              <w:rPr>
                <w:rFonts w:ascii="ＭＳ 明朝" w:hAnsi="ＭＳ 明朝"/>
                <w:sz w:val="22"/>
              </w:rPr>
            </w:pPr>
            <w:r w:rsidRPr="002B1EEF">
              <w:rPr>
                <w:rFonts w:ascii="ＭＳ 明朝" w:hAnsi="ＭＳ 明朝" w:hint="eastAsia"/>
                <w:sz w:val="22"/>
              </w:rPr>
              <w:t>464</w:t>
            </w:r>
          </w:p>
        </w:tc>
        <w:tc>
          <w:tcPr>
            <w:tcW w:w="1276" w:type="dxa"/>
            <w:tcBorders>
              <w:top w:val="double" w:sz="4" w:space="0" w:color="auto"/>
              <w:left w:val="dotted" w:sz="4" w:space="0" w:color="auto"/>
              <w:bottom w:val="single" w:sz="4" w:space="0" w:color="auto"/>
              <w:right w:val="dotted" w:sz="4" w:space="0" w:color="auto"/>
            </w:tcBorders>
            <w:shd w:val="clear" w:color="auto" w:fill="FBD4B4"/>
            <w:vAlign w:val="center"/>
          </w:tcPr>
          <w:p w:rsidR="000B75C6" w:rsidRPr="00997234" w:rsidRDefault="000B75C6" w:rsidP="000B75C6">
            <w:pPr>
              <w:jc w:val="center"/>
              <w:rPr>
                <w:rFonts w:ascii="ＭＳ 明朝" w:hAnsi="ＭＳ 明朝"/>
                <w:sz w:val="22"/>
              </w:rPr>
            </w:pPr>
            <w:r w:rsidRPr="00997234">
              <w:rPr>
                <w:rFonts w:ascii="ＭＳ 明朝" w:hAnsi="ＭＳ 明朝" w:hint="eastAsia"/>
                <w:sz w:val="22"/>
              </w:rPr>
              <w:t>288</w:t>
            </w:r>
          </w:p>
        </w:tc>
        <w:tc>
          <w:tcPr>
            <w:tcW w:w="1276" w:type="dxa"/>
            <w:tcBorders>
              <w:top w:val="double" w:sz="4" w:space="0" w:color="auto"/>
              <w:left w:val="dotted" w:sz="4" w:space="0" w:color="auto"/>
              <w:bottom w:val="single" w:sz="4" w:space="0" w:color="auto"/>
              <w:right w:val="single" w:sz="4" w:space="0" w:color="auto"/>
            </w:tcBorders>
            <w:shd w:val="clear" w:color="auto" w:fill="FBD4B4"/>
            <w:vAlign w:val="center"/>
          </w:tcPr>
          <w:p w:rsidR="00152E6B" w:rsidRPr="00997234" w:rsidRDefault="000B75C6" w:rsidP="00670CEA">
            <w:pPr>
              <w:jc w:val="center"/>
              <w:rPr>
                <w:rFonts w:ascii="ＭＳ 明朝" w:hAnsi="ＭＳ 明朝"/>
                <w:sz w:val="22"/>
              </w:rPr>
            </w:pPr>
            <w:r w:rsidRPr="00997234">
              <w:rPr>
                <w:rFonts w:ascii="ＭＳ 明朝" w:hAnsi="ＭＳ 明朝" w:hint="eastAsia"/>
                <w:sz w:val="22"/>
              </w:rPr>
              <w:t>96</w:t>
            </w:r>
          </w:p>
        </w:tc>
      </w:tr>
    </w:tbl>
    <w:p w:rsidR="00DF30EC" w:rsidRDefault="00DF30EC">
      <w:pPr>
        <w:rPr>
          <w:rFonts w:ascii="ＭＳ 明朝" w:hAnsi="ＭＳ 明朝"/>
          <w:b/>
          <w:noProof/>
          <w:sz w:val="24"/>
          <w:szCs w:val="24"/>
        </w:rPr>
      </w:pPr>
    </w:p>
    <w:p w:rsidR="004F75DE" w:rsidRPr="00ED1EE8" w:rsidRDefault="00E4182B">
      <w:pPr>
        <w:rPr>
          <w:rFonts w:ascii="ＭＳ 明朝" w:hAnsi="ＭＳ 明朝"/>
          <w:b/>
          <w:noProof/>
          <w:sz w:val="24"/>
          <w:szCs w:val="24"/>
        </w:rPr>
      </w:pPr>
      <w:r w:rsidRPr="00E4182B">
        <w:rPr>
          <w:rFonts w:ascii="ＭＳ ゴシック" w:eastAsia="ＭＳ ゴシック" w:hAnsi="ＭＳ ゴシック"/>
          <w:noProof/>
          <w:sz w:val="24"/>
          <w:szCs w:val="24"/>
        </w:rPr>
        <w:lastRenderedPageBreak/>
        <w:pict>
          <v:rect id="_x0000_s1133" style="position:absolute;left:0;text-align:left;margin-left:254.25pt;margin-top:148.3pt;width:18.15pt;height:45.35pt;z-index:251630080;v-text-anchor:middle" fillcolor="gray" strokecolor="gray" strokeweight=".5pt">
            <v:fill r:id="rId10" o:title="右上がり対角線 (太)" type="pattern"/>
            <v:textbox inset="5.85pt,.7pt,5.85pt,.7pt"/>
          </v:rect>
        </w:pict>
      </w:r>
      <w:r w:rsidRPr="00E4182B">
        <w:rPr>
          <w:rFonts w:ascii="ＭＳ ゴシック" w:eastAsia="ＭＳ ゴシック" w:hAnsi="ＭＳ ゴシック"/>
          <w:noProof/>
          <w:sz w:val="24"/>
          <w:szCs w:val="24"/>
        </w:rPr>
        <w:pict>
          <v:rect id="_x0000_s1315" style="position:absolute;left:0;text-align:left;margin-left:291.95pt;margin-top:187.35pt;width:18.15pt;height:6.3pt;z-index:251724288;v-text-anchor:middle" fillcolor="gray" strokecolor="gray" strokeweight=".5pt">
            <v:fill r:id="rId11" o:title="市松模様 (大)" type="pattern"/>
            <v:textbox inset="5.85pt,.7pt,5.85pt,.7pt"/>
          </v:rect>
        </w:pict>
      </w:r>
      <w:r w:rsidRPr="00E4182B">
        <w:rPr>
          <w:rFonts w:ascii="ＭＳ ゴシック" w:eastAsia="ＭＳ ゴシック" w:hAnsi="ＭＳ ゴシック"/>
          <w:noProof/>
          <w:sz w:val="24"/>
          <w:szCs w:val="24"/>
        </w:rPr>
        <w:pict>
          <v:rect id="_x0000_s1132" style="position:absolute;left:0;text-align:left;margin-left:150.2pt;margin-top:167.3pt;width:18.15pt;height:26.35pt;z-index:251629056;v-text-anchor:middle" fillcolor="gray" strokecolor="gray" strokeweight=".5pt">
            <v:fill r:id="rId10" o:title="右上がり対角線 (太)" type="pattern"/>
            <v:textbox inset="5.85pt,.7pt,5.85pt,.7pt"/>
          </v:rect>
        </w:pict>
      </w:r>
      <w:r w:rsidRPr="00E4182B">
        <w:rPr>
          <w:rFonts w:ascii="ＭＳ 明朝" w:hAnsi="ＭＳ 明朝"/>
          <w:noProof/>
          <w:sz w:val="24"/>
          <w:szCs w:val="24"/>
        </w:rPr>
        <w:pict>
          <v:rect id="_x0000_s1305" style="position:absolute;left:0;text-align:left;margin-left:46.65pt;margin-top:178.8pt;width:18.15pt;height:14.85pt;z-index:251718144;v-text-anchor:middle" fillcolor="gray" strokecolor="gray" strokeweight=".5pt">
            <v:fill r:id="rId10" o:title="右上がり対角線 (太)" type="pattern"/>
            <v:textbox inset="5.85pt,.7pt,5.85pt,.7pt"/>
          </v:rect>
        </w:pict>
      </w:r>
      <w:r w:rsidRPr="00E4182B">
        <w:rPr>
          <w:rFonts w:ascii="ＭＳ 明朝" w:hAnsi="ＭＳ 明朝"/>
          <w:noProof/>
          <w:sz w:val="24"/>
          <w:szCs w:val="24"/>
        </w:rPr>
        <w:pict>
          <v:rect id="_x0000_s1318" style="position:absolute;left:0;text-align:left;margin-left:64.8pt;margin-top:190.3pt;width:18.45pt;height:3.35pt;z-index:251725312;v-text-anchor:middle" fillcolor="gray" strokecolor="gray" strokeweight=".5pt">
            <v:fill r:id="rId12" o:title="横線 (太)" type="pattern"/>
            <v:textbox inset="5.85pt,.7pt,5.85pt,.7pt"/>
          </v:rect>
        </w:pict>
      </w:r>
      <w:r w:rsidRPr="00E4182B">
        <w:rPr>
          <w:rFonts w:ascii="ＭＳ ゴシック" w:eastAsia="ＭＳ ゴシック" w:hAnsi="ＭＳ ゴシック"/>
          <w:noProof/>
          <w:sz w:val="24"/>
          <w:szCs w:val="24"/>
        </w:rPr>
        <w:pict>
          <v:rect id="_x0000_s1148" style="position:absolute;left:0;text-align:left;margin-left:274pt;margin-top:191.8pt;width:16.45pt;height:1.55pt;z-index:251639296;v-text-anchor:middle" fillcolor="gray" strokecolor="gray" strokeweight=".5pt">
            <v:fill r:id="rId12" o:title="横線 (太)" type="pattern"/>
            <v:textbox inset="5.85pt,.7pt,5.85pt,.7pt"/>
          </v:rect>
        </w:pict>
      </w:r>
      <w:r w:rsidRPr="00E4182B">
        <w:rPr>
          <w:rFonts w:ascii="ＭＳ ゴシック" w:eastAsia="ＭＳ ゴシック" w:hAnsi="ＭＳ ゴシック"/>
          <w:noProof/>
          <w:sz w:val="24"/>
          <w:szCs w:val="24"/>
        </w:rPr>
        <w:pict>
          <v:rect id="_x0000_s1141" style="position:absolute;left:0;text-align:left;margin-left:188.15pt;margin-top:187.35pt;width:18.15pt;height:6.3pt;z-index:251632128;v-text-anchor:middle" fillcolor="gray" strokecolor="gray" strokeweight=".5pt">
            <v:fill r:id="rId11" o:title="市松模様 (大)" type="pattern"/>
            <v:textbox inset="5.85pt,.7pt,5.85pt,.7pt"/>
          </v:rect>
        </w:pict>
      </w:r>
      <w:r w:rsidRPr="00E4182B">
        <w:rPr>
          <w:rFonts w:ascii="ＭＳ ゴシック" w:eastAsia="ＭＳ ゴシック" w:hAnsi="ＭＳ ゴシック"/>
          <w:noProof/>
          <w:sz w:val="24"/>
          <w:szCs w:val="24"/>
        </w:rPr>
        <w:pict>
          <v:rect id="_x0000_s1143" style="position:absolute;left:0;text-align:left;margin-left:84.3pt;margin-top:189.7pt;width:18.15pt;height:3.95pt;z-index:251634176;v-text-anchor:middle" fillcolor="gray" strokecolor="gray" strokeweight=".5pt">
            <v:fill r:id="rId11" o:title="市松模様 (大)" type="pattern"/>
            <v:textbox inset="5.85pt,.7pt,5.85pt,.7pt"/>
          </v:rect>
        </w:pict>
      </w:r>
      <w:r w:rsidRPr="00E4182B">
        <w:rPr>
          <w:rFonts w:ascii="ＭＳ ゴシック" w:eastAsia="ＭＳ ゴシック" w:hAnsi="ＭＳ ゴシック"/>
          <w:noProof/>
          <w:sz w:val="24"/>
          <w:szCs w:val="24"/>
        </w:rPr>
        <w:pict>
          <v:rect id="_x0000_s1146" style="position:absolute;left:0;text-align:left;margin-left:31.4pt;margin-top:249.15pt;width:19.5pt;height:13.5pt;z-index:251637248;v-text-anchor:middle" fillcolor="gray" strokecolor="gray" strokeweight=".5pt">
            <v:textbox inset="5.85pt,.7pt,5.85pt,.7pt"/>
          </v:rect>
        </w:pict>
      </w:r>
      <w:r w:rsidRPr="00E4182B">
        <w:rPr>
          <w:rFonts w:ascii="ＭＳ ゴシック" w:eastAsia="ＭＳ ゴシック" w:hAnsi="ＭＳ ゴシック"/>
          <w:noProof/>
          <w:sz w:val="24"/>
          <w:szCs w:val="24"/>
        </w:rPr>
        <w:pict>
          <v:rect id="_x0000_s1145" style="position:absolute;left:0;text-align:left;margin-left:131.65pt;margin-top:249.15pt;width:19.5pt;height:13.5pt;z-index:251636224;v-text-anchor:middle" fillcolor="gray" strokecolor="gray" strokeweight=".5pt">
            <v:fill r:id="rId10" o:title="右上がり対角線 (太)" type="pattern"/>
            <v:textbox inset="5.85pt,.7pt,5.85pt,.7pt"/>
          </v:rect>
        </w:pict>
      </w:r>
      <w:r w:rsidRPr="00E4182B">
        <w:rPr>
          <w:rFonts w:ascii="ＭＳ ゴシック" w:eastAsia="ＭＳ ゴシック" w:hAnsi="ＭＳ ゴシック"/>
          <w:noProof/>
          <w:sz w:val="24"/>
          <w:szCs w:val="24"/>
        </w:rPr>
        <w:pict>
          <v:rect id="_x0000_s1149" style="position:absolute;left:0;text-align:left;margin-left:208.85pt;margin-top:249.15pt;width:19.5pt;height:13.5pt;z-index:251640320;v-text-anchor:middle" fillcolor="gray" strokecolor="gray" strokeweight=".5pt">
            <v:fill r:id="rId12" o:title="横線 (太)" type="pattern"/>
            <v:textbox inset="5.85pt,.7pt,5.85pt,.7pt"/>
          </v:rect>
        </w:pict>
      </w:r>
      <w:r w:rsidRPr="00E4182B">
        <w:rPr>
          <w:rFonts w:ascii="ＭＳ ゴシック" w:eastAsia="ＭＳ ゴシック" w:hAnsi="ＭＳ ゴシック"/>
          <w:noProof/>
          <w:sz w:val="24"/>
          <w:szCs w:val="24"/>
        </w:rPr>
        <w:pict>
          <v:rect id="_x0000_s1144" style="position:absolute;left:0;text-align:left;margin-left:321.45pt;margin-top:249.15pt;width:19.5pt;height:13.5pt;z-index:251635200;v-text-anchor:middle" fillcolor="gray" strokecolor="gray" strokeweight=".5pt">
            <v:fill r:id="rId11" o:title="市松模様 (大)" type="pattern"/>
            <v:textbox inset="5.85pt,.7pt,5.85pt,.7pt"/>
          </v:rect>
        </w:pict>
      </w:r>
      <w:r w:rsidRPr="00E4182B">
        <w:rPr>
          <w:rFonts w:ascii="ＭＳ ゴシック" w:eastAsia="ＭＳ ゴシック" w:hAnsi="ＭＳ ゴシック"/>
          <w:noProof/>
          <w:sz w:val="24"/>
          <w:szCs w:val="24"/>
        </w:rPr>
        <w:pict>
          <v:shapetype id="_x0000_t202" coordsize="21600,21600" o:spt="202" path="m,l,21600r21600,l21600,xe">
            <v:stroke joinstyle="miter"/>
            <v:path gradientshapeok="t" o:connecttype="rect"/>
          </v:shapetype>
          <v:shape id="_x0000_s1129" type="#_x0000_t202" style="position:absolute;left:0;text-align:left;margin-left:325.75pt;margin-top:16.55pt;width:99.2pt;height:28.35pt;z-index:251627008;v-text-anchor:middle" strokeweight=".5pt">
            <v:textbox style="mso-next-textbox:#_x0000_s1129" inset="5.85pt,.7pt,5.85pt,.7pt">
              <w:txbxContent>
                <w:p w:rsidR="00C62BE8" w:rsidRPr="00C951A5" w:rsidRDefault="00C62BE8" w:rsidP="00DA4509">
                  <w:pPr>
                    <w:jc w:val="center"/>
                    <w:rPr>
                      <w:rFonts w:ascii="ＭＳ 明朝" w:hAnsi="ＭＳ 明朝"/>
                      <w:sz w:val="24"/>
                      <w:szCs w:val="24"/>
                    </w:rPr>
                  </w:pPr>
                  <w:r w:rsidRPr="00C951A5">
                    <w:rPr>
                      <w:rFonts w:ascii="ＭＳ 明朝" w:hAnsi="ＭＳ 明朝" w:hint="eastAsia"/>
                      <w:sz w:val="24"/>
                      <w:szCs w:val="24"/>
                    </w:rPr>
                    <w:t>計</w:t>
                  </w:r>
                  <w:r w:rsidRPr="00855DA9">
                    <w:rPr>
                      <w:rFonts w:ascii="ＭＳ 明朝" w:hAnsi="ＭＳ 明朝" w:hint="eastAsia"/>
                      <w:sz w:val="24"/>
                      <w:szCs w:val="24"/>
                    </w:rPr>
                    <w:t>936</w:t>
                  </w:r>
                  <w:r w:rsidRPr="00C951A5">
                    <w:rPr>
                      <w:rFonts w:ascii="ＭＳ 明朝" w:hAnsi="ＭＳ 明朝" w:hint="eastAsia"/>
                      <w:sz w:val="24"/>
                      <w:szCs w:val="24"/>
                    </w:rPr>
                    <w:t>施設</w:t>
                  </w:r>
                </w:p>
              </w:txbxContent>
            </v:textbox>
          </v:shape>
        </w:pict>
      </w:r>
      <w:r w:rsidRPr="00E4182B">
        <w:rPr>
          <w:rFonts w:ascii="ＭＳ 明朝" w:hAnsi="ＭＳ 明朝"/>
          <w:noProof/>
          <w:kern w:val="0"/>
          <w:sz w:val="24"/>
          <w:szCs w:val="24"/>
        </w:rPr>
        <w:pict>
          <v:shape id="_x0000_s1130" type="#_x0000_t202" style="position:absolute;left:0;text-align:left;margin-left:303.3pt;margin-top:56.45pt;width:51pt;height:28.35pt;z-index:251628032;v-text-anchor:middle" filled="f" stroked="f" strokeweight=".5pt">
            <v:textbox style="mso-next-textbox:#_x0000_s1130" inset="5.85pt,.7pt,5.85pt,.7pt">
              <w:txbxContent>
                <w:p w:rsidR="00C62BE8" w:rsidRPr="00855DA9" w:rsidRDefault="00C62BE8" w:rsidP="00DA4509">
                  <w:pPr>
                    <w:jc w:val="center"/>
                    <w:rPr>
                      <w:rFonts w:ascii="ＭＳ 明朝" w:hAnsi="ＭＳ 明朝"/>
                      <w:b/>
                      <w:sz w:val="28"/>
                      <w:szCs w:val="28"/>
                    </w:rPr>
                  </w:pPr>
                  <w:r w:rsidRPr="00855DA9">
                    <w:rPr>
                      <w:rFonts w:ascii="ＭＳ 明朝" w:hAnsi="ＭＳ 明朝" w:hint="eastAsia"/>
                      <w:b/>
                      <w:sz w:val="28"/>
                      <w:szCs w:val="28"/>
                    </w:rPr>
                    <w:t>41％</w:t>
                  </w:r>
                </w:p>
              </w:txbxContent>
            </v:textbox>
          </v:shape>
        </w:pict>
      </w:r>
      <w:r w:rsidRPr="00E4182B">
        <w:rPr>
          <w:rFonts w:ascii="ＭＳ ゴシック" w:eastAsia="ＭＳ ゴシック" w:hAnsi="ＭＳ ゴシック"/>
          <w:noProof/>
          <w:sz w:val="24"/>
          <w:szCs w:val="24"/>
        </w:rPr>
        <w:pict>
          <v:shape id="_x0000_s1173" type="#_x0000_t202" style="position:absolute;left:0;text-align:left;margin-left:356.25pt;margin-top:108.15pt;width:51pt;height:28.35pt;z-index:251641344;v-text-anchor:middle" filled="f" stroked="f" strokeweight=".5pt">
            <v:textbox style="mso-next-textbox:#_x0000_s1173" inset="5.85pt,.7pt,5.85pt,.7pt">
              <w:txbxContent>
                <w:p w:rsidR="00C62BE8" w:rsidRPr="00855DA9" w:rsidRDefault="00C62BE8" w:rsidP="00DE3D48">
                  <w:pPr>
                    <w:jc w:val="center"/>
                    <w:rPr>
                      <w:rFonts w:ascii="ＭＳ 明朝" w:hAnsi="ＭＳ 明朝"/>
                      <w:b/>
                      <w:sz w:val="28"/>
                      <w:szCs w:val="28"/>
                      <w:u w:val="single"/>
                    </w:rPr>
                  </w:pPr>
                  <w:r w:rsidRPr="00855DA9">
                    <w:rPr>
                      <w:rFonts w:ascii="ＭＳ 明朝" w:hAnsi="ＭＳ 明朝" w:hint="eastAsia"/>
                      <w:b/>
                      <w:sz w:val="28"/>
                      <w:szCs w:val="28"/>
                      <w:u w:val="single"/>
                    </w:rPr>
                    <w:t>10％</w:t>
                  </w:r>
                </w:p>
              </w:txbxContent>
            </v:textbox>
          </v:shape>
        </w:pict>
      </w:r>
      <w:r w:rsidRPr="00E4182B">
        <w:rPr>
          <w:rFonts w:ascii="ＭＳ ゴシック" w:eastAsia="ＭＳ ゴシック" w:hAnsi="ＭＳ ゴシック"/>
          <w:noProof/>
          <w:sz w:val="24"/>
          <w:szCs w:val="24"/>
        </w:rPr>
        <w:pict>
          <v:shape id="_x0000_s1174" type="#_x0000_t202" style="position:absolute;left:0;text-align:left;margin-left:252.3pt;margin-top:84.8pt;width:51pt;height:28.35pt;z-index:251642368;v-text-anchor:middle" filled="f" stroked="f" strokeweight=".5pt">
            <v:textbox style="mso-next-textbox:#_x0000_s1174" inset="5.85pt,.7pt,5.85pt,.7pt">
              <w:txbxContent>
                <w:p w:rsidR="00C62BE8" w:rsidRPr="00855DA9" w:rsidRDefault="00C62BE8" w:rsidP="00DE3D48">
                  <w:pPr>
                    <w:jc w:val="center"/>
                    <w:rPr>
                      <w:rFonts w:ascii="ＭＳ 明朝" w:hAnsi="ＭＳ 明朝"/>
                      <w:b/>
                      <w:sz w:val="28"/>
                      <w:szCs w:val="28"/>
                      <w:u w:val="single"/>
                    </w:rPr>
                  </w:pPr>
                  <w:r w:rsidRPr="00855DA9">
                    <w:rPr>
                      <w:rFonts w:ascii="ＭＳ 明朝" w:hAnsi="ＭＳ 明朝" w:hint="eastAsia"/>
                      <w:b/>
                      <w:sz w:val="28"/>
                      <w:szCs w:val="28"/>
                      <w:u w:val="single"/>
                    </w:rPr>
                    <w:t>31％</w:t>
                  </w:r>
                </w:p>
              </w:txbxContent>
            </v:textbox>
          </v:shape>
        </w:pict>
      </w:r>
      <w:r w:rsidRPr="00E4182B">
        <w:rPr>
          <w:rFonts w:ascii="ＭＳ ゴシック" w:eastAsia="ＭＳ ゴシック" w:hAnsi="ＭＳ ゴシック"/>
          <w:noProof/>
          <w:sz w:val="24"/>
          <w:szCs w:val="24"/>
        </w:rPr>
        <w:pict>
          <v:rect id="_x0000_s1128" style="position:absolute;left:0;text-align:left;margin-left:222.65pt;margin-top:84.8pt;width:202.3pt;height:161pt;z-index:251723264" filled="f" strokecolor="red" strokeweight="1.5pt">
            <v:textbox inset="5.85pt,.7pt,5.85pt,.7pt"/>
          </v:rect>
        </w:pict>
      </w:r>
      <w:r>
        <w:rPr>
          <w:rFonts w:ascii="ＭＳ 明朝" w:hAnsi="ＭＳ 明朝"/>
          <w:b/>
          <w:noProof/>
          <w:sz w:val="24"/>
          <w:szCs w:val="24"/>
        </w:rPr>
        <w:pict>
          <v:shape id="_x0000_s1309" type="#_x0000_t202" style="position:absolute;left:0;text-align:left;margin-left:337.05pt;margin-top:211.6pt;width:79.35pt;height:28.35pt;z-index:251722240;v-text-anchor:middle" filled="f" stroked="f" strokeweight=".5pt">
            <v:textbox style="mso-next-textbox:#_x0000_s1309" inset="5.85pt,.7pt,5.85pt,.7pt">
              <w:txbxContent>
                <w:p w:rsidR="00C62BE8" w:rsidRPr="00762634" w:rsidRDefault="00C62BE8" w:rsidP="00762634">
                  <w:pPr>
                    <w:rPr>
                      <w:rFonts w:ascii="ＭＳ 明朝" w:hAnsi="ＭＳ 明朝"/>
                      <w:sz w:val="28"/>
                      <w:szCs w:val="28"/>
                    </w:rPr>
                  </w:pPr>
                  <w:r>
                    <w:rPr>
                      <w:rFonts w:ascii="ＭＳ 明朝" w:hAnsi="ＭＳ 明朝" w:hint="eastAsia"/>
                      <w:sz w:val="28"/>
                      <w:szCs w:val="28"/>
                    </w:rPr>
                    <w:t>(</w:t>
                  </w:r>
                  <w:r w:rsidRPr="00855DA9">
                    <w:rPr>
                      <w:rFonts w:ascii="ＭＳ 明朝" w:hAnsi="ＭＳ 明朝" w:hint="eastAsia"/>
                      <w:sz w:val="28"/>
                      <w:szCs w:val="28"/>
                    </w:rPr>
                    <w:t>96</w:t>
                  </w:r>
                  <w:r w:rsidRPr="002B1EEF">
                    <w:rPr>
                      <w:rFonts w:ascii="ＭＳ 明朝" w:hAnsi="ＭＳ 明朝" w:hint="eastAsia"/>
                      <w:sz w:val="28"/>
                      <w:szCs w:val="28"/>
                    </w:rPr>
                    <w:t>施</w:t>
                  </w:r>
                  <w:r>
                    <w:rPr>
                      <w:rFonts w:ascii="ＭＳ 明朝" w:hAnsi="ＭＳ 明朝" w:hint="eastAsia"/>
                      <w:sz w:val="28"/>
                      <w:szCs w:val="28"/>
                    </w:rPr>
                    <w:t>設</w:t>
                  </w:r>
                  <w:r w:rsidRPr="00762634">
                    <w:rPr>
                      <w:rFonts w:ascii="ＭＳ 明朝" w:hAnsi="ＭＳ 明朝" w:hint="eastAsia"/>
                      <w:sz w:val="28"/>
                      <w:szCs w:val="28"/>
                    </w:rPr>
                    <w:t>)</w:t>
                  </w:r>
                </w:p>
              </w:txbxContent>
            </v:textbox>
          </v:shape>
        </w:pict>
      </w:r>
      <w:r>
        <w:rPr>
          <w:rFonts w:ascii="ＭＳ 明朝" w:hAnsi="ＭＳ 明朝"/>
          <w:b/>
          <w:noProof/>
          <w:sz w:val="24"/>
          <w:szCs w:val="24"/>
        </w:rPr>
        <w:pict>
          <v:shape id="_x0000_s1308" type="#_x0000_t202" style="position:absolute;left:0;text-align:left;margin-left:235.9pt;margin-top:211.6pt;width:79.35pt;height:28.35pt;z-index:251721216;v-text-anchor:middle" filled="f" stroked="f" strokeweight=".5pt">
            <v:textbox style="mso-next-textbox:#_x0000_s1308" inset="5.85pt,.7pt,5.85pt,.7pt">
              <w:txbxContent>
                <w:p w:rsidR="00C62BE8" w:rsidRPr="00762634" w:rsidRDefault="00C62BE8" w:rsidP="00762634">
                  <w:pPr>
                    <w:rPr>
                      <w:rFonts w:ascii="ＭＳ 明朝" w:hAnsi="ＭＳ 明朝"/>
                      <w:sz w:val="28"/>
                      <w:szCs w:val="28"/>
                    </w:rPr>
                  </w:pPr>
                  <w:r w:rsidRPr="00E902CC">
                    <w:rPr>
                      <w:rFonts w:ascii="ＭＳ 明朝" w:hAnsi="ＭＳ 明朝" w:hint="eastAsia"/>
                      <w:sz w:val="28"/>
                      <w:szCs w:val="28"/>
                    </w:rPr>
                    <w:t>(</w:t>
                  </w:r>
                  <w:r w:rsidRPr="00855DA9">
                    <w:rPr>
                      <w:rFonts w:ascii="ＭＳ 明朝" w:hAnsi="ＭＳ 明朝" w:hint="eastAsia"/>
                      <w:sz w:val="28"/>
                      <w:szCs w:val="28"/>
                    </w:rPr>
                    <w:t>288</w:t>
                  </w:r>
                  <w:r w:rsidRPr="002B1EEF">
                    <w:rPr>
                      <w:rFonts w:ascii="ＭＳ 明朝" w:hAnsi="ＭＳ 明朝" w:hint="eastAsia"/>
                      <w:sz w:val="28"/>
                      <w:szCs w:val="28"/>
                    </w:rPr>
                    <w:t>施設</w:t>
                  </w:r>
                  <w:r>
                    <w:rPr>
                      <w:rFonts w:ascii="ＭＳ 明朝" w:hAnsi="ＭＳ 明朝" w:hint="eastAsia"/>
                      <w:sz w:val="28"/>
                      <w:szCs w:val="28"/>
                    </w:rPr>
                    <w:t>)</w:t>
                  </w:r>
                </w:p>
              </w:txbxContent>
            </v:textbox>
          </v:shape>
        </w:pict>
      </w:r>
      <w:r>
        <w:rPr>
          <w:rFonts w:ascii="ＭＳ 明朝" w:hAnsi="ＭＳ 明朝"/>
          <w:b/>
          <w:noProof/>
          <w:sz w:val="24"/>
          <w:szCs w:val="24"/>
        </w:rPr>
        <w:pict>
          <v:shape id="_x0000_s1307" type="#_x0000_t202" style="position:absolute;left:0;text-align:left;margin-left:129.5pt;margin-top:211.6pt;width:79.35pt;height:28.35pt;z-index:251720192;v-text-anchor:middle" filled="f" stroked="f" strokeweight=".5pt">
            <v:textbox style="mso-next-textbox:#_x0000_s1307" inset="5.85pt,.7pt,5.85pt,.7pt">
              <w:txbxContent>
                <w:p w:rsidR="00C62BE8" w:rsidRPr="00762634" w:rsidRDefault="00C62BE8" w:rsidP="00762634">
                  <w:pPr>
                    <w:rPr>
                      <w:rFonts w:ascii="ＭＳ 明朝" w:hAnsi="ＭＳ 明朝"/>
                      <w:sz w:val="28"/>
                      <w:szCs w:val="28"/>
                    </w:rPr>
                  </w:pPr>
                  <w:r>
                    <w:rPr>
                      <w:rFonts w:ascii="ＭＳ 明朝" w:hAnsi="ＭＳ 明朝" w:hint="eastAsia"/>
                      <w:sz w:val="28"/>
                      <w:szCs w:val="28"/>
                    </w:rPr>
                    <w:t>(</w:t>
                  </w:r>
                  <w:r w:rsidRPr="002B1EEF">
                    <w:rPr>
                      <w:rFonts w:ascii="ＭＳ 明朝" w:hAnsi="ＭＳ 明朝" w:hint="eastAsia"/>
                      <w:sz w:val="28"/>
                      <w:szCs w:val="28"/>
                    </w:rPr>
                    <w:t>464施</w:t>
                  </w:r>
                  <w:r>
                    <w:rPr>
                      <w:rFonts w:ascii="ＭＳ 明朝" w:hAnsi="ＭＳ 明朝" w:hint="eastAsia"/>
                      <w:sz w:val="28"/>
                      <w:szCs w:val="28"/>
                    </w:rPr>
                    <w:t>設)</w:t>
                  </w:r>
                </w:p>
              </w:txbxContent>
            </v:textbox>
          </v:shape>
        </w:pict>
      </w:r>
      <w:r w:rsidRPr="00E4182B">
        <w:rPr>
          <w:rFonts w:ascii="ＭＳ 明朝" w:hAnsi="ＭＳ 明朝"/>
          <w:noProof/>
          <w:sz w:val="24"/>
          <w:szCs w:val="24"/>
        </w:rPr>
        <w:pict>
          <v:shape id="_x0000_s1306" type="#_x0000_t202" style="position:absolute;left:0;text-align:left;margin-left:18.75pt;margin-top:211.6pt;width:79.35pt;height:28.35pt;z-index:251719168;v-text-anchor:middle" filled="f" stroked="f" strokeweight=".5pt">
            <v:textbox style="mso-next-textbox:#_x0000_s1306" inset="5.85pt,.7pt,5.85pt,.7pt">
              <w:txbxContent>
                <w:p w:rsidR="00C62BE8" w:rsidRPr="00762634" w:rsidRDefault="00C62BE8" w:rsidP="004F75DE">
                  <w:pPr>
                    <w:ind w:firstLineChars="50" w:firstLine="140"/>
                    <w:jc w:val="center"/>
                    <w:rPr>
                      <w:rFonts w:ascii="ＭＳ 明朝" w:hAnsi="ＭＳ 明朝"/>
                      <w:sz w:val="28"/>
                      <w:szCs w:val="28"/>
                    </w:rPr>
                  </w:pPr>
                  <w:r w:rsidRPr="00762634">
                    <w:rPr>
                      <w:rFonts w:ascii="ＭＳ 明朝" w:hAnsi="ＭＳ 明朝" w:hint="eastAsia"/>
                      <w:sz w:val="28"/>
                      <w:szCs w:val="28"/>
                    </w:rPr>
                    <w:t>(</w:t>
                  </w:r>
                  <w:r w:rsidRPr="002B1EEF">
                    <w:rPr>
                      <w:rFonts w:ascii="ＭＳ 明朝" w:hAnsi="ＭＳ 明朝" w:hint="eastAsia"/>
                      <w:sz w:val="28"/>
                      <w:szCs w:val="28"/>
                    </w:rPr>
                    <w:t>88</w:t>
                  </w:r>
                  <w:r>
                    <w:rPr>
                      <w:rFonts w:ascii="ＭＳ 明朝" w:hAnsi="ＭＳ 明朝" w:hint="eastAsia"/>
                      <w:sz w:val="28"/>
                      <w:szCs w:val="28"/>
                    </w:rPr>
                    <w:t>施設)</w:t>
                  </w:r>
                </w:p>
              </w:txbxContent>
            </v:textbox>
          </v:shape>
        </w:pict>
      </w:r>
      <w:r w:rsidR="00DF30EC" w:rsidRPr="00DF30EC">
        <w:rPr>
          <w:rFonts w:ascii="ＭＳ 明朝" w:hAnsi="ＭＳ 明朝"/>
          <w:b/>
          <w:noProof/>
          <w:sz w:val="24"/>
          <w:szCs w:val="24"/>
        </w:rPr>
        <w:drawing>
          <wp:inline distT="0" distB="0" distL="0" distR="0">
            <wp:extent cx="5572125" cy="3390900"/>
            <wp:effectExtent l="19050" t="0" r="9525" b="0"/>
            <wp:docPr id="5"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161A" w:rsidRDefault="00F1161A" w:rsidP="00CC3AE6">
      <w:pPr>
        <w:spacing w:line="276" w:lineRule="auto"/>
        <w:jc w:val="center"/>
        <w:rPr>
          <w:rFonts w:ascii="ＭＳ 明朝" w:hAnsi="ＭＳ 明朝"/>
          <w:sz w:val="24"/>
          <w:szCs w:val="24"/>
        </w:rPr>
      </w:pPr>
      <w:r w:rsidRPr="00ED1EE8">
        <w:rPr>
          <w:rFonts w:ascii="ＭＳ 明朝" w:hAnsi="ＭＳ 明朝" w:hint="eastAsia"/>
          <w:sz w:val="24"/>
          <w:szCs w:val="24"/>
        </w:rPr>
        <w:t>図－３　公園施設健全度判定結果</w:t>
      </w:r>
    </w:p>
    <w:p w:rsidR="00855DA9" w:rsidRDefault="00855DA9" w:rsidP="00762634">
      <w:pPr>
        <w:ind w:firstLineChars="100" w:firstLine="240"/>
        <w:rPr>
          <w:rFonts w:ascii="ＭＳ 明朝" w:hAnsi="ＭＳ 明朝"/>
          <w:sz w:val="24"/>
          <w:szCs w:val="24"/>
        </w:rPr>
      </w:pPr>
    </w:p>
    <w:p w:rsidR="00FB4B0E" w:rsidRPr="00855DA9" w:rsidRDefault="00E64CD6" w:rsidP="00762634">
      <w:pPr>
        <w:ind w:firstLineChars="100" w:firstLine="240"/>
        <w:rPr>
          <w:rFonts w:ascii="ＭＳ 明朝" w:hAnsi="ＭＳ 明朝"/>
          <w:sz w:val="24"/>
          <w:szCs w:val="24"/>
        </w:rPr>
      </w:pPr>
      <w:r w:rsidRPr="00BA4B57">
        <w:rPr>
          <w:rFonts w:ascii="ＭＳ 明朝" w:hAnsi="ＭＳ 明朝" w:hint="eastAsia"/>
          <w:sz w:val="24"/>
          <w:szCs w:val="24"/>
        </w:rPr>
        <w:t>本計画の策定にあたり、従来の事後保全型から予防保全型</w:t>
      </w:r>
      <w:r w:rsidR="00E0258F" w:rsidRPr="00BA4B57">
        <w:rPr>
          <w:rFonts w:ascii="ＭＳ 明朝" w:hAnsi="ＭＳ 明朝" w:hint="eastAsia"/>
          <w:sz w:val="24"/>
          <w:szCs w:val="24"/>
        </w:rPr>
        <w:t>に重点をおいた</w:t>
      </w:r>
      <w:r w:rsidR="00645368" w:rsidRPr="00BA4B57">
        <w:rPr>
          <w:rFonts w:ascii="ＭＳ 明朝" w:hAnsi="ＭＳ 明朝" w:hint="eastAsia"/>
          <w:sz w:val="24"/>
          <w:szCs w:val="24"/>
        </w:rPr>
        <w:t>管理</w:t>
      </w:r>
      <w:r w:rsidR="00E0258F" w:rsidRPr="00BA4B57">
        <w:rPr>
          <w:rFonts w:ascii="ＭＳ 明朝" w:hAnsi="ＭＳ 明朝" w:hint="eastAsia"/>
          <w:sz w:val="24"/>
          <w:szCs w:val="24"/>
        </w:rPr>
        <w:t>とする</w:t>
      </w:r>
      <w:r w:rsidRPr="00BA4B57">
        <w:rPr>
          <w:rFonts w:ascii="ＭＳ 明朝" w:hAnsi="ＭＳ 明朝" w:hint="eastAsia"/>
          <w:sz w:val="24"/>
          <w:szCs w:val="24"/>
        </w:rPr>
        <w:t>ものであるが、図－３よりＣ判定、Ｄ判定の公園施設が全体の約４割を</w:t>
      </w:r>
      <w:r w:rsidR="00E902CC" w:rsidRPr="00BA4B57">
        <w:rPr>
          <w:rFonts w:ascii="ＭＳ 明朝" w:hAnsi="ＭＳ 明朝" w:hint="eastAsia"/>
          <w:sz w:val="24"/>
          <w:szCs w:val="24"/>
        </w:rPr>
        <w:t>占め</w:t>
      </w:r>
      <w:r w:rsidRPr="00BA4B57">
        <w:rPr>
          <w:rFonts w:ascii="ＭＳ 明朝" w:hAnsi="ＭＳ 明朝" w:hint="eastAsia"/>
          <w:sz w:val="24"/>
          <w:szCs w:val="24"/>
        </w:rPr>
        <w:t>、対策時期</w:t>
      </w:r>
      <w:r w:rsidRPr="00BA4B57">
        <w:rPr>
          <w:rFonts w:ascii="ＭＳ 明朝" w:hAnsi="ＭＳ 明朝" w:hint="eastAsia"/>
          <w:sz w:val="24"/>
          <w:szCs w:val="24"/>
          <w:vertAlign w:val="superscript"/>
        </w:rPr>
        <w:t>※６</w:t>
      </w:r>
      <w:r w:rsidRPr="00BA4B57">
        <w:rPr>
          <w:rFonts w:ascii="ＭＳ 明朝" w:hAnsi="ＭＳ 明朝" w:hint="eastAsia"/>
          <w:sz w:val="24"/>
          <w:szCs w:val="24"/>
        </w:rPr>
        <w:t>にあ</w:t>
      </w:r>
      <w:r w:rsidR="00645368" w:rsidRPr="00BA4B57">
        <w:rPr>
          <w:rFonts w:ascii="ＭＳ 明朝" w:hAnsi="ＭＳ 明朝" w:hint="eastAsia"/>
          <w:sz w:val="24"/>
          <w:szCs w:val="24"/>
        </w:rPr>
        <w:t>る施設が多い。その中でも</w:t>
      </w:r>
      <w:r w:rsidR="000E0A1D" w:rsidRPr="008B1016">
        <w:rPr>
          <w:rFonts w:ascii="ＭＳ 明朝" w:hAnsi="ＭＳ 明朝" w:hint="eastAsia"/>
          <w:sz w:val="24"/>
          <w:szCs w:val="24"/>
        </w:rPr>
        <w:t>Ｄ判定の</w:t>
      </w:r>
      <w:r w:rsidR="0046004C" w:rsidRPr="008B1016">
        <w:rPr>
          <w:rFonts w:ascii="ＭＳ 明朝" w:hAnsi="ＭＳ 明朝" w:hint="eastAsia"/>
          <w:sz w:val="24"/>
          <w:szCs w:val="24"/>
        </w:rPr>
        <w:t>一般</w:t>
      </w:r>
      <w:r w:rsidRPr="008B1016">
        <w:rPr>
          <w:rFonts w:ascii="ＭＳ 明朝" w:hAnsi="ＭＳ 明朝" w:hint="eastAsia"/>
          <w:sz w:val="24"/>
          <w:szCs w:val="24"/>
        </w:rPr>
        <w:t>施設</w:t>
      </w:r>
      <w:r w:rsidR="0046004C" w:rsidRPr="008B1016">
        <w:rPr>
          <w:rFonts w:ascii="ＭＳ 明朝" w:hAnsi="ＭＳ 明朝" w:hint="eastAsia"/>
          <w:sz w:val="24"/>
          <w:szCs w:val="24"/>
        </w:rPr>
        <w:t>96施設</w:t>
      </w:r>
      <w:r w:rsidR="000E0A1D" w:rsidRPr="008B1016">
        <w:rPr>
          <w:rFonts w:ascii="ＭＳ 明朝" w:hAnsi="ＭＳ 明朝" w:hint="eastAsia"/>
          <w:sz w:val="24"/>
          <w:szCs w:val="24"/>
        </w:rPr>
        <w:t>は</w:t>
      </w:r>
      <w:r w:rsidRPr="008B1016">
        <w:rPr>
          <w:rFonts w:ascii="ＭＳ 明朝" w:hAnsi="ＭＳ 明朝" w:hint="eastAsia"/>
          <w:sz w:val="24"/>
          <w:szCs w:val="24"/>
        </w:rPr>
        <w:t>、</w:t>
      </w:r>
      <w:r w:rsidR="00B24FA8" w:rsidRPr="008B1016">
        <w:rPr>
          <w:rFonts w:ascii="ＭＳ 明朝" w:hAnsi="ＭＳ 明朝" w:hint="eastAsia"/>
          <w:sz w:val="24"/>
          <w:szCs w:val="24"/>
        </w:rPr>
        <w:t>主に老朽化した</w:t>
      </w:r>
      <w:r w:rsidR="0046004C" w:rsidRPr="008B1016">
        <w:rPr>
          <w:rFonts w:ascii="ＭＳ 明朝" w:hAnsi="ＭＳ 明朝" w:hint="eastAsia"/>
          <w:sz w:val="24"/>
          <w:szCs w:val="24"/>
        </w:rPr>
        <w:t>木製の</w:t>
      </w:r>
      <w:r w:rsidR="00B24FA8" w:rsidRPr="008B1016">
        <w:rPr>
          <w:rFonts w:ascii="ＭＳ 明朝" w:hAnsi="ＭＳ 明朝" w:hint="eastAsia"/>
          <w:sz w:val="24"/>
          <w:szCs w:val="24"/>
        </w:rPr>
        <w:t>ベンチや柵で</w:t>
      </w:r>
      <w:r w:rsidR="00B24FA8" w:rsidRPr="00855DA9">
        <w:rPr>
          <w:rFonts w:ascii="ＭＳ 明朝" w:hAnsi="ＭＳ 明朝" w:hint="eastAsia"/>
          <w:sz w:val="24"/>
          <w:szCs w:val="24"/>
        </w:rPr>
        <w:t>あ</w:t>
      </w:r>
      <w:r w:rsidR="008B1016" w:rsidRPr="00855DA9">
        <w:rPr>
          <w:rFonts w:ascii="ＭＳ 明朝" w:hAnsi="ＭＳ 明朝" w:hint="eastAsia"/>
          <w:sz w:val="24"/>
          <w:szCs w:val="24"/>
        </w:rPr>
        <w:t>ることから</w:t>
      </w:r>
      <w:r w:rsidR="00B24FA8" w:rsidRPr="00855DA9">
        <w:rPr>
          <w:rFonts w:ascii="ＭＳ 明朝" w:hAnsi="ＭＳ 明朝" w:hint="eastAsia"/>
          <w:sz w:val="24"/>
          <w:szCs w:val="24"/>
        </w:rPr>
        <w:t>、</w:t>
      </w:r>
      <w:r w:rsidRPr="00855DA9">
        <w:rPr>
          <w:rFonts w:ascii="ＭＳ 明朝" w:hAnsi="ＭＳ 明朝" w:hint="eastAsia"/>
          <w:sz w:val="24"/>
          <w:szCs w:val="24"/>
        </w:rPr>
        <w:t>長寿命化対策を実施しても</w:t>
      </w:r>
      <w:r w:rsidR="003F5EF3" w:rsidRPr="00855DA9">
        <w:rPr>
          <w:rFonts w:ascii="ＭＳ 明朝" w:hAnsi="ＭＳ 明朝" w:hint="eastAsia"/>
          <w:sz w:val="24"/>
          <w:szCs w:val="24"/>
        </w:rPr>
        <w:t>延命</w:t>
      </w:r>
      <w:r w:rsidRPr="00855DA9">
        <w:rPr>
          <w:rFonts w:ascii="ＭＳ 明朝" w:hAnsi="ＭＳ 明朝" w:hint="eastAsia"/>
          <w:sz w:val="24"/>
          <w:szCs w:val="24"/>
        </w:rPr>
        <w:t>効果が</w:t>
      </w:r>
      <w:r w:rsidR="003F5EF3" w:rsidRPr="00855DA9">
        <w:rPr>
          <w:rFonts w:ascii="ＭＳ 明朝" w:hAnsi="ＭＳ 明朝" w:hint="eastAsia"/>
          <w:sz w:val="24"/>
          <w:szCs w:val="24"/>
        </w:rPr>
        <w:t>少ない</w:t>
      </w:r>
      <w:r w:rsidR="008B1016" w:rsidRPr="00855DA9">
        <w:rPr>
          <w:rFonts w:ascii="ＭＳ 明朝" w:hAnsi="ＭＳ 明朝" w:hint="eastAsia"/>
          <w:sz w:val="24"/>
          <w:szCs w:val="24"/>
        </w:rPr>
        <w:t>ため</w:t>
      </w:r>
      <w:r w:rsidRPr="00855DA9">
        <w:rPr>
          <w:rFonts w:ascii="ＭＳ 明朝" w:hAnsi="ＭＳ 明朝" w:hint="eastAsia"/>
          <w:sz w:val="24"/>
          <w:szCs w:val="24"/>
        </w:rPr>
        <w:t>、</w:t>
      </w:r>
      <w:r w:rsidR="008B1016" w:rsidRPr="00855DA9">
        <w:rPr>
          <w:rFonts w:ascii="ＭＳ 明朝" w:hAnsi="ＭＳ 明朝" w:hint="eastAsia"/>
          <w:sz w:val="24"/>
          <w:szCs w:val="24"/>
        </w:rPr>
        <w:t>適時、更新あるいは撤去するものとする</w:t>
      </w:r>
      <w:r w:rsidR="0046004C" w:rsidRPr="00855DA9">
        <w:rPr>
          <w:rFonts w:ascii="ＭＳ 明朝" w:hAnsi="ＭＳ 明朝" w:hint="eastAsia"/>
          <w:sz w:val="24"/>
          <w:szCs w:val="24"/>
        </w:rPr>
        <w:t>。</w:t>
      </w:r>
    </w:p>
    <w:p w:rsidR="000947A2" w:rsidRPr="00855DA9" w:rsidRDefault="000947A2" w:rsidP="00DF30EC">
      <w:pPr>
        <w:ind w:firstLineChars="100" w:firstLine="220"/>
        <w:rPr>
          <w:rFonts w:ascii="ＭＳ 明朝" w:hAnsi="ＭＳ 明朝"/>
          <w:sz w:val="22"/>
        </w:rPr>
      </w:pPr>
      <w:r w:rsidRPr="00855DA9">
        <w:rPr>
          <w:rFonts w:ascii="ＭＳ 明朝" w:hAnsi="ＭＳ 明朝" w:hint="eastAsia"/>
          <w:sz w:val="22"/>
        </w:rPr>
        <w:t>※６　長寿命化対策のうち、</w:t>
      </w:r>
      <w:r w:rsidR="00325799" w:rsidRPr="00855DA9">
        <w:rPr>
          <w:rFonts w:ascii="ＭＳ 明朝" w:hAnsi="ＭＳ 明朝" w:hint="eastAsia"/>
          <w:sz w:val="22"/>
        </w:rPr>
        <w:t>補修</w:t>
      </w:r>
      <w:r w:rsidRPr="00855DA9">
        <w:rPr>
          <w:rFonts w:ascii="ＭＳ 明朝" w:hAnsi="ＭＳ 明朝" w:hint="eastAsia"/>
          <w:sz w:val="22"/>
        </w:rPr>
        <w:t>又は更新を実施する時期</w:t>
      </w:r>
    </w:p>
    <w:p w:rsidR="00D1441F" w:rsidRPr="00BA4B57" w:rsidRDefault="00D1441F" w:rsidP="004F75DE">
      <w:pPr>
        <w:ind w:firstLineChars="100" w:firstLine="220"/>
        <w:rPr>
          <w:rFonts w:ascii="ＭＳ 明朝" w:hAnsi="ＭＳ 明朝"/>
          <w:sz w:val="22"/>
        </w:rPr>
      </w:pPr>
    </w:p>
    <w:p w:rsidR="000E0A1D" w:rsidRPr="00BA4B57" w:rsidRDefault="0046004C" w:rsidP="004F75DE">
      <w:pPr>
        <w:ind w:firstLineChars="100" w:firstLine="240"/>
        <w:rPr>
          <w:rFonts w:ascii="ＭＳ 明朝" w:hAnsi="ＭＳ 明朝"/>
          <w:sz w:val="24"/>
          <w:szCs w:val="24"/>
        </w:rPr>
      </w:pPr>
      <w:r w:rsidRPr="008B1016">
        <w:rPr>
          <w:rFonts w:ascii="ＭＳ 明朝" w:hAnsi="ＭＳ 明朝" w:hint="eastAsia"/>
          <w:sz w:val="24"/>
          <w:szCs w:val="24"/>
        </w:rPr>
        <w:t>今回の調査</w:t>
      </w:r>
      <w:r w:rsidR="003228AC" w:rsidRPr="008B1016">
        <w:rPr>
          <w:rFonts w:ascii="ＭＳ 明朝" w:hAnsi="ＭＳ 明朝" w:hint="eastAsia"/>
          <w:sz w:val="24"/>
          <w:szCs w:val="24"/>
        </w:rPr>
        <w:t>の</w:t>
      </w:r>
      <w:r w:rsidR="0038064C" w:rsidRPr="008B1016">
        <w:rPr>
          <w:rFonts w:ascii="ＭＳ 明朝" w:hAnsi="ＭＳ 明朝" w:hint="eastAsia"/>
          <w:sz w:val="24"/>
          <w:szCs w:val="24"/>
        </w:rPr>
        <w:t>結果、</w:t>
      </w:r>
      <w:r w:rsidR="0038064C" w:rsidRPr="00BA4B57">
        <w:rPr>
          <w:rFonts w:ascii="ＭＳ 明朝" w:hAnsi="ＭＳ 明朝" w:hint="eastAsia"/>
          <w:kern w:val="0"/>
          <w:sz w:val="24"/>
          <w:szCs w:val="24"/>
        </w:rPr>
        <w:t>計画対象公園施設4,4</w:t>
      </w:r>
      <w:r w:rsidR="00E902CC" w:rsidRPr="00BA4B57">
        <w:rPr>
          <w:rFonts w:ascii="ＭＳ 明朝" w:hAnsi="ＭＳ 明朝" w:hint="eastAsia"/>
          <w:kern w:val="0"/>
          <w:sz w:val="24"/>
          <w:szCs w:val="24"/>
        </w:rPr>
        <w:t>26</w:t>
      </w:r>
      <w:r w:rsidR="0038064C" w:rsidRPr="00BA4B57">
        <w:rPr>
          <w:rFonts w:ascii="ＭＳ 明朝" w:hAnsi="ＭＳ 明朝" w:hint="eastAsia"/>
          <w:kern w:val="0"/>
          <w:sz w:val="24"/>
          <w:szCs w:val="24"/>
        </w:rPr>
        <w:t>施設の内、</w:t>
      </w:r>
      <w:r w:rsidR="0038064C" w:rsidRPr="00BA4B57">
        <w:rPr>
          <w:rFonts w:ascii="ＭＳ 明朝" w:hAnsi="ＭＳ 明朝" w:hint="eastAsia"/>
          <w:sz w:val="24"/>
          <w:szCs w:val="24"/>
        </w:rPr>
        <w:t>予防保全型の管理とした公園施設</w:t>
      </w:r>
      <w:r w:rsidR="002D5578" w:rsidRPr="00BA4B57">
        <w:rPr>
          <w:rFonts w:ascii="ＭＳ 明朝" w:hAnsi="ＭＳ 明朝" w:hint="eastAsia"/>
          <w:sz w:val="24"/>
          <w:szCs w:val="24"/>
        </w:rPr>
        <w:t>（</w:t>
      </w:r>
      <w:r w:rsidR="008B1016" w:rsidRPr="00855DA9">
        <w:rPr>
          <w:rFonts w:ascii="ＭＳ 明朝" w:hAnsi="ＭＳ 明朝" w:hint="eastAsia"/>
          <w:sz w:val="24"/>
          <w:szCs w:val="24"/>
        </w:rPr>
        <w:t>936</w:t>
      </w:r>
      <w:r w:rsidR="002D5578" w:rsidRPr="00855DA9">
        <w:rPr>
          <w:rFonts w:ascii="ＭＳ 明朝" w:hAnsi="ＭＳ 明朝" w:hint="eastAsia"/>
          <w:sz w:val="24"/>
          <w:szCs w:val="24"/>
        </w:rPr>
        <w:t>施</w:t>
      </w:r>
      <w:r w:rsidR="002D5578" w:rsidRPr="00BA4B57">
        <w:rPr>
          <w:rFonts w:ascii="ＭＳ 明朝" w:hAnsi="ＭＳ 明朝" w:hint="eastAsia"/>
          <w:sz w:val="24"/>
          <w:szCs w:val="24"/>
        </w:rPr>
        <w:t>設）</w:t>
      </w:r>
      <w:r w:rsidR="0038064C" w:rsidRPr="00BA4B57">
        <w:rPr>
          <w:rFonts w:ascii="ＭＳ 明朝" w:hAnsi="ＭＳ 明朝" w:hint="eastAsia"/>
          <w:sz w:val="24"/>
          <w:szCs w:val="24"/>
        </w:rPr>
        <w:t>の内訳を表－７</w:t>
      </w:r>
      <w:r w:rsidR="002D5578" w:rsidRPr="00BA4B57">
        <w:rPr>
          <w:rFonts w:ascii="ＭＳ 明朝" w:hAnsi="ＭＳ 明朝" w:hint="eastAsia"/>
          <w:sz w:val="24"/>
          <w:szCs w:val="24"/>
        </w:rPr>
        <w:t>に</w:t>
      </w:r>
      <w:r w:rsidR="0038064C" w:rsidRPr="00BA4B57">
        <w:rPr>
          <w:rFonts w:ascii="ＭＳ 明朝" w:hAnsi="ＭＳ 明朝" w:hint="eastAsia"/>
          <w:sz w:val="24"/>
          <w:szCs w:val="24"/>
        </w:rPr>
        <w:t>示す。</w:t>
      </w:r>
    </w:p>
    <w:p w:rsidR="0043263B" w:rsidRDefault="0043263B" w:rsidP="00D1441F">
      <w:pPr>
        <w:spacing w:line="360" w:lineRule="auto"/>
        <w:jc w:val="center"/>
        <w:rPr>
          <w:rFonts w:asciiTheme="minorEastAsia" w:eastAsiaTheme="minorEastAsia" w:hAnsiTheme="minorEastAsia"/>
          <w:sz w:val="24"/>
          <w:szCs w:val="24"/>
        </w:rPr>
      </w:pPr>
    </w:p>
    <w:p w:rsidR="009D6DB1" w:rsidRPr="00D1441F" w:rsidRDefault="009D6DB1" w:rsidP="00D1441F">
      <w:pPr>
        <w:spacing w:line="360" w:lineRule="auto"/>
        <w:jc w:val="center"/>
        <w:rPr>
          <w:rFonts w:asciiTheme="minorEastAsia" w:eastAsiaTheme="minorEastAsia" w:hAnsiTheme="minorEastAsia"/>
          <w:sz w:val="24"/>
          <w:szCs w:val="24"/>
        </w:rPr>
      </w:pPr>
      <w:r w:rsidRPr="00D1441F">
        <w:rPr>
          <w:rFonts w:asciiTheme="minorEastAsia" w:eastAsiaTheme="minorEastAsia" w:hAnsiTheme="minorEastAsia" w:hint="eastAsia"/>
          <w:sz w:val="24"/>
          <w:szCs w:val="24"/>
        </w:rPr>
        <w:t>表－７　予防保全型</w:t>
      </w:r>
      <w:r w:rsidR="008B2C0C">
        <w:rPr>
          <w:rFonts w:asciiTheme="minorEastAsia" w:eastAsiaTheme="minorEastAsia" w:hAnsiTheme="minorEastAsia" w:hint="eastAsia"/>
          <w:sz w:val="24"/>
          <w:szCs w:val="24"/>
        </w:rPr>
        <w:t>と</w:t>
      </w:r>
      <w:r w:rsidRPr="00D1441F">
        <w:rPr>
          <w:rFonts w:asciiTheme="minorEastAsia" w:eastAsiaTheme="minorEastAsia" w:hAnsiTheme="minorEastAsia" w:hint="eastAsia"/>
          <w:sz w:val="24"/>
          <w:szCs w:val="24"/>
        </w:rPr>
        <w:t>した施設内訳</w:t>
      </w:r>
    </w:p>
    <w:tbl>
      <w:tblPr>
        <w:tblStyle w:val="aa"/>
        <w:tblW w:w="0" w:type="auto"/>
        <w:jc w:val="center"/>
        <w:tblInd w:w="22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2189"/>
        <w:gridCol w:w="1072"/>
        <w:gridCol w:w="1559"/>
      </w:tblGrid>
      <w:tr w:rsidR="008B1016" w:rsidRPr="00BA4B57" w:rsidTr="00D27BC5">
        <w:trPr>
          <w:trHeight w:val="367"/>
          <w:jc w:val="center"/>
        </w:trPr>
        <w:tc>
          <w:tcPr>
            <w:tcW w:w="2189" w:type="dxa"/>
            <w:vMerge w:val="restart"/>
            <w:tcBorders>
              <w:top w:val="single" w:sz="4" w:space="0" w:color="auto"/>
              <w:left w:val="single" w:sz="4" w:space="0" w:color="auto"/>
              <w:right w:val="single" w:sz="4" w:space="0" w:color="auto"/>
            </w:tcBorders>
            <w:vAlign w:val="center"/>
          </w:tcPr>
          <w:p w:rsidR="008B1016" w:rsidRPr="00BA4B57" w:rsidRDefault="008B1016" w:rsidP="009D6DB1">
            <w:pPr>
              <w:rPr>
                <w:rFonts w:ascii="ＭＳ 明朝" w:hAnsi="ＭＳ 明朝"/>
                <w:sz w:val="24"/>
                <w:szCs w:val="24"/>
              </w:rPr>
            </w:pPr>
            <w:r w:rsidRPr="00BA4B57">
              <w:rPr>
                <w:rFonts w:ascii="ＭＳ 明朝" w:hAnsi="ＭＳ 明朝" w:hint="eastAsia"/>
                <w:sz w:val="24"/>
                <w:szCs w:val="24"/>
              </w:rPr>
              <w:t>健全度調査実施</w:t>
            </w:r>
          </w:p>
        </w:tc>
        <w:tc>
          <w:tcPr>
            <w:tcW w:w="1072" w:type="dxa"/>
            <w:tcBorders>
              <w:top w:val="single" w:sz="4" w:space="0" w:color="auto"/>
              <w:left w:val="single" w:sz="4" w:space="0" w:color="auto"/>
              <w:bottom w:val="single" w:sz="4" w:space="0" w:color="auto"/>
              <w:right w:val="single" w:sz="4" w:space="0" w:color="auto"/>
            </w:tcBorders>
            <w:vAlign w:val="center"/>
          </w:tcPr>
          <w:p w:rsidR="008B1016" w:rsidRPr="00BA4B57" w:rsidRDefault="008B1016" w:rsidP="00D27BC5">
            <w:pPr>
              <w:jc w:val="center"/>
              <w:rPr>
                <w:rFonts w:ascii="ＭＳ 明朝" w:hAnsi="ＭＳ 明朝"/>
                <w:sz w:val="24"/>
                <w:szCs w:val="24"/>
              </w:rPr>
            </w:pPr>
            <w:r w:rsidRPr="00BA4B57">
              <w:rPr>
                <w:rFonts w:ascii="ＭＳ 明朝" w:hAnsi="ＭＳ 明朝" w:hint="eastAsia"/>
                <w:sz w:val="24"/>
                <w:szCs w:val="24"/>
              </w:rPr>
              <w:t>Ａ判定</w:t>
            </w:r>
          </w:p>
        </w:tc>
        <w:tc>
          <w:tcPr>
            <w:tcW w:w="1559" w:type="dxa"/>
            <w:tcBorders>
              <w:top w:val="single" w:sz="4" w:space="0" w:color="auto"/>
              <w:left w:val="single" w:sz="4" w:space="0" w:color="auto"/>
              <w:bottom w:val="single" w:sz="4" w:space="0" w:color="auto"/>
              <w:right w:val="single" w:sz="4" w:space="0" w:color="auto"/>
            </w:tcBorders>
            <w:vAlign w:val="center"/>
          </w:tcPr>
          <w:p w:rsidR="008B1016" w:rsidRPr="00BA4B57" w:rsidRDefault="008B1016" w:rsidP="009D6DB1">
            <w:pPr>
              <w:wordWrap w:val="0"/>
              <w:jc w:val="right"/>
              <w:rPr>
                <w:rFonts w:ascii="ＭＳ 明朝" w:hAnsi="ＭＳ 明朝"/>
                <w:sz w:val="24"/>
                <w:szCs w:val="24"/>
              </w:rPr>
            </w:pPr>
            <w:r w:rsidRPr="00BA4B57">
              <w:rPr>
                <w:rFonts w:ascii="ＭＳ 明朝" w:hAnsi="ＭＳ 明朝" w:hint="eastAsia"/>
                <w:sz w:val="24"/>
                <w:szCs w:val="24"/>
              </w:rPr>
              <w:t xml:space="preserve">88施設 </w:t>
            </w:r>
          </w:p>
        </w:tc>
      </w:tr>
      <w:tr w:rsidR="008B1016" w:rsidRPr="00BA4B57" w:rsidTr="008B1016">
        <w:trPr>
          <w:trHeight w:val="428"/>
          <w:jc w:val="center"/>
        </w:trPr>
        <w:tc>
          <w:tcPr>
            <w:tcW w:w="2189" w:type="dxa"/>
            <w:vMerge/>
            <w:tcBorders>
              <w:left w:val="single" w:sz="4" w:space="0" w:color="auto"/>
              <w:right w:val="single" w:sz="4" w:space="0" w:color="auto"/>
            </w:tcBorders>
          </w:tcPr>
          <w:p w:rsidR="008B1016" w:rsidRPr="00BA4B57" w:rsidRDefault="008B1016" w:rsidP="009D6DB1">
            <w:pPr>
              <w:jc w:val="center"/>
              <w:rPr>
                <w:rFonts w:ascii="ＭＳ 明朝" w:hAnsi="ＭＳ 明朝"/>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8B1016" w:rsidRPr="00BA4B57" w:rsidRDefault="008B1016" w:rsidP="00D27BC5">
            <w:pPr>
              <w:jc w:val="center"/>
              <w:rPr>
                <w:rFonts w:ascii="ＭＳ 明朝" w:hAnsi="ＭＳ 明朝"/>
                <w:sz w:val="24"/>
                <w:szCs w:val="24"/>
              </w:rPr>
            </w:pPr>
            <w:r w:rsidRPr="00BA4B57">
              <w:rPr>
                <w:rFonts w:ascii="ＭＳ 明朝" w:hAnsi="ＭＳ 明朝" w:hint="eastAsia"/>
                <w:sz w:val="24"/>
                <w:szCs w:val="24"/>
              </w:rPr>
              <w:t>Ｂ判定</w:t>
            </w:r>
          </w:p>
        </w:tc>
        <w:tc>
          <w:tcPr>
            <w:tcW w:w="1559" w:type="dxa"/>
            <w:tcBorders>
              <w:top w:val="single" w:sz="4" w:space="0" w:color="auto"/>
              <w:left w:val="single" w:sz="4" w:space="0" w:color="auto"/>
              <w:bottom w:val="single" w:sz="4" w:space="0" w:color="auto"/>
              <w:right w:val="single" w:sz="4" w:space="0" w:color="auto"/>
            </w:tcBorders>
            <w:vAlign w:val="center"/>
          </w:tcPr>
          <w:p w:rsidR="008B1016" w:rsidRPr="00BA4B57" w:rsidRDefault="008B1016" w:rsidP="009D6DB1">
            <w:pPr>
              <w:wordWrap w:val="0"/>
              <w:jc w:val="right"/>
              <w:rPr>
                <w:rFonts w:ascii="ＭＳ 明朝" w:hAnsi="ＭＳ 明朝"/>
                <w:sz w:val="24"/>
                <w:szCs w:val="24"/>
              </w:rPr>
            </w:pPr>
            <w:r w:rsidRPr="00BA4B57">
              <w:rPr>
                <w:rFonts w:ascii="ＭＳ 明朝" w:hAnsi="ＭＳ 明朝" w:hint="eastAsia"/>
                <w:sz w:val="24"/>
                <w:szCs w:val="24"/>
              </w:rPr>
              <w:t xml:space="preserve">464施設 </w:t>
            </w:r>
          </w:p>
        </w:tc>
      </w:tr>
      <w:tr w:rsidR="008B1016" w:rsidRPr="00BA4B57" w:rsidTr="008B1016">
        <w:trPr>
          <w:trHeight w:val="421"/>
          <w:jc w:val="center"/>
        </w:trPr>
        <w:tc>
          <w:tcPr>
            <w:tcW w:w="2189" w:type="dxa"/>
            <w:vMerge/>
            <w:tcBorders>
              <w:left w:val="single" w:sz="4" w:space="0" w:color="auto"/>
              <w:right w:val="single" w:sz="4" w:space="0" w:color="auto"/>
            </w:tcBorders>
          </w:tcPr>
          <w:p w:rsidR="008B1016" w:rsidRPr="00BA4B57" w:rsidRDefault="008B1016" w:rsidP="009D6DB1">
            <w:pPr>
              <w:jc w:val="center"/>
              <w:rPr>
                <w:rFonts w:ascii="ＭＳ 明朝" w:hAnsi="ＭＳ 明朝"/>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8B1016" w:rsidRPr="00BA4B57" w:rsidRDefault="008B1016" w:rsidP="00D27BC5">
            <w:pPr>
              <w:jc w:val="center"/>
              <w:rPr>
                <w:rFonts w:ascii="ＭＳ 明朝" w:hAnsi="ＭＳ 明朝"/>
                <w:sz w:val="24"/>
                <w:szCs w:val="24"/>
              </w:rPr>
            </w:pPr>
            <w:r w:rsidRPr="00BA4B57">
              <w:rPr>
                <w:rFonts w:ascii="ＭＳ 明朝" w:hAnsi="ＭＳ 明朝" w:hint="eastAsia"/>
                <w:sz w:val="24"/>
                <w:szCs w:val="24"/>
              </w:rPr>
              <w:t>Ｃ判定</w:t>
            </w:r>
          </w:p>
        </w:tc>
        <w:tc>
          <w:tcPr>
            <w:tcW w:w="1559" w:type="dxa"/>
            <w:tcBorders>
              <w:top w:val="single" w:sz="4" w:space="0" w:color="auto"/>
              <w:left w:val="single" w:sz="4" w:space="0" w:color="auto"/>
              <w:bottom w:val="single" w:sz="4" w:space="0" w:color="auto"/>
              <w:right w:val="single" w:sz="4" w:space="0" w:color="auto"/>
            </w:tcBorders>
            <w:vAlign w:val="center"/>
          </w:tcPr>
          <w:p w:rsidR="008B1016" w:rsidRPr="00855DA9" w:rsidRDefault="008B1016" w:rsidP="000B75C6">
            <w:pPr>
              <w:wordWrap w:val="0"/>
              <w:jc w:val="right"/>
              <w:rPr>
                <w:rFonts w:ascii="ＭＳ 明朝" w:hAnsi="ＭＳ 明朝"/>
                <w:sz w:val="24"/>
                <w:szCs w:val="24"/>
              </w:rPr>
            </w:pPr>
            <w:r w:rsidRPr="00855DA9">
              <w:rPr>
                <w:rFonts w:ascii="ＭＳ 明朝" w:hAnsi="ＭＳ 明朝" w:hint="eastAsia"/>
                <w:sz w:val="24"/>
                <w:szCs w:val="24"/>
              </w:rPr>
              <w:t xml:space="preserve">288施設 </w:t>
            </w:r>
          </w:p>
        </w:tc>
      </w:tr>
      <w:tr w:rsidR="008B1016" w:rsidRPr="00BA4B57" w:rsidTr="008B1016">
        <w:trPr>
          <w:trHeight w:val="421"/>
          <w:jc w:val="center"/>
        </w:trPr>
        <w:tc>
          <w:tcPr>
            <w:tcW w:w="2189" w:type="dxa"/>
            <w:vMerge/>
            <w:tcBorders>
              <w:left w:val="single" w:sz="4" w:space="0" w:color="auto"/>
              <w:bottom w:val="double" w:sz="4" w:space="0" w:color="auto"/>
              <w:right w:val="single" w:sz="4" w:space="0" w:color="auto"/>
            </w:tcBorders>
          </w:tcPr>
          <w:p w:rsidR="008B1016" w:rsidRPr="00BA4B57" w:rsidRDefault="008B1016" w:rsidP="009D6DB1">
            <w:pPr>
              <w:jc w:val="center"/>
              <w:rPr>
                <w:rFonts w:ascii="ＭＳ 明朝" w:hAnsi="ＭＳ 明朝"/>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8B1016" w:rsidRPr="00BA4B57" w:rsidRDefault="008B1016" w:rsidP="008B1016">
            <w:pPr>
              <w:jc w:val="center"/>
              <w:rPr>
                <w:rFonts w:ascii="ＭＳ 明朝" w:hAnsi="ＭＳ 明朝"/>
                <w:sz w:val="24"/>
                <w:szCs w:val="24"/>
              </w:rPr>
            </w:pPr>
            <w:r w:rsidRPr="00BA4B57">
              <w:rPr>
                <w:rFonts w:ascii="ＭＳ 明朝" w:hAnsi="ＭＳ 明朝" w:hint="eastAsia"/>
                <w:sz w:val="24"/>
                <w:szCs w:val="24"/>
              </w:rPr>
              <w:t>Ｄ判定</w:t>
            </w:r>
          </w:p>
        </w:tc>
        <w:tc>
          <w:tcPr>
            <w:tcW w:w="1559" w:type="dxa"/>
            <w:tcBorders>
              <w:top w:val="single" w:sz="4" w:space="0" w:color="auto"/>
              <w:left w:val="single" w:sz="4" w:space="0" w:color="auto"/>
              <w:bottom w:val="single" w:sz="4" w:space="0" w:color="auto"/>
              <w:right w:val="single" w:sz="4" w:space="0" w:color="auto"/>
            </w:tcBorders>
            <w:vAlign w:val="center"/>
          </w:tcPr>
          <w:p w:rsidR="008B1016" w:rsidRPr="00855DA9" w:rsidRDefault="008B1016" w:rsidP="008B1016">
            <w:pPr>
              <w:wordWrap w:val="0"/>
              <w:jc w:val="right"/>
              <w:rPr>
                <w:rFonts w:ascii="ＭＳ 明朝" w:hAnsi="ＭＳ 明朝"/>
                <w:sz w:val="24"/>
                <w:szCs w:val="24"/>
              </w:rPr>
            </w:pPr>
            <w:r w:rsidRPr="00855DA9">
              <w:rPr>
                <w:rFonts w:ascii="ＭＳ 明朝" w:hAnsi="ＭＳ 明朝" w:hint="eastAsia"/>
                <w:sz w:val="24"/>
                <w:szCs w:val="24"/>
              </w:rPr>
              <w:t xml:space="preserve">96施設 </w:t>
            </w:r>
          </w:p>
        </w:tc>
      </w:tr>
      <w:tr w:rsidR="008B1016" w:rsidRPr="00BA4B57" w:rsidTr="002D5578">
        <w:trPr>
          <w:trHeight w:val="419"/>
          <w:jc w:val="center"/>
        </w:trPr>
        <w:tc>
          <w:tcPr>
            <w:tcW w:w="3261" w:type="dxa"/>
            <w:gridSpan w:val="2"/>
            <w:tcBorders>
              <w:top w:val="double" w:sz="4" w:space="0" w:color="auto"/>
              <w:left w:val="single" w:sz="4" w:space="0" w:color="auto"/>
              <w:bottom w:val="single" w:sz="4" w:space="0" w:color="auto"/>
              <w:right w:val="single" w:sz="4" w:space="0" w:color="auto"/>
            </w:tcBorders>
            <w:vAlign w:val="center"/>
          </w:tcPr>
          <w:p w:rsidR="008B1016" w:rsidRPr="00BA4B57" w:rsidRDefault="008B1016" w:rsidP="009D6DB1">
            <w:pPr>
              <w:jc w:val="center"/>
              <w:rPr>
                <w:rFonts w:ascii="ＭＳ 明朝" w:hAnsi="ＭＳ 明朝"/>
                <w:sz w:val="24"/>
                <w:szCs w:val="24"/>
              </w:rPr>
            </w:pPr>
            <w:r w:rsidRPr="00BA4B57">
              <w:rPr>
                <w:rFonts w:ascii="ＭＳ 明朝" w:hAnsi="ＭＳ 明朝" w:hint="eastAsia"/>
                <w:sz w:val="24"/>
                <w:szCs w:val="24"/>
              </w:rPr>
              <w:t>合　　計</w:t>
            </w:r>
          </w:p>
        </w:tc>
        <w:tc>
          <w:tcPr>
            <w:tcW w:w="1559" w:type="dxa"/>
            <w:tcBorders>
              <w:top w:val="double" w:sz="4" w:space="0" w:color="auto"/>
              <w:left w:val="single" w:sz="4" w:space="0" w:color="auto"/>
              <w:bottom w:val="single" w:sz="4" w:space="0" w:color="auto"/>
              <w:right w:val="single" w:sz="4" w:space="0" w:color="auto"/>
            </w:tcBorders>
            <w:vAlign w:val="center"/>
          </w:tcPr>
          <w:p w:rsidR="008B1016" w:rsidRPr="00855DA9" w:rsidRDefault="008B1016" w:rsidP="009D6DB1">
            <w:pPr>
              <w:wordWrap w:val="0"/>
              <w:jc w:val="right"/>
              <w:rPr>
                <w:rFonts w:ascii="ＭＳ 明朝" w:hAnsi="ＭＳ 明朝"/>
                <w:sz w:val="24"/>
                <w:szCs w:val="24"/>
              </w:rPr>
            </w:pPr>
            <w:r w:rsidRPr="00855DA9">
              <w:rPr>
                <w:rFonts w:ascii="ＭＳ 明朝" w:hAnsi="ＭＳ 明朝" w:hint="eastAsia"/>
                <w:sz w:val="24"/>
                <w:szCs w:val="24"/>
              </w:rPr>
              <w:t xml:space="preserve">936施設 </w:t>
            </w:r>
          </w:p>
        </w:tc>
      </w:tr>
    </w:tbl>
    <w:p w:rsidR="00245506" w:rsidRPr="00BA4B57" w:rsidRDefault="00245506" w:rsidP="00D1441F">
      <w:pPr>
        <w:jc w:val="center"/>
        <w:rPr>
          <w:rFonts w:asciiTheme="minorEastAsia" w:eastAsiaTheme="minorEastAsia" w:hAnsiTheme="minorEastAsia"/>
          <w:sz w:val="24"/>
          <w:szCs w:val="24"/>
        </w:rPr>
      </w:pPr>
    </w:p>
    <w:p w:rsidR="008B1016" w:rsidRDefault="008B1016">
      <w:pPr>
        <w:rPr>
          <w:rFonts w:ascii="ＭＳ ゴシック" w:eastAsia="ＭＳ ゴシック" w:hAnsi="ＭＳ ゴシック"/>
          <w:b/>
          <w:sz w:val="24"/>
          <w:szCs w:val="24"/>
        </w:rPr>
      </w:pPr>
    </w:p>
    <w:p w:rsidR="008B1016" w:rsidRDefault="008B1016">
      <w:pPr>
        <w:rPr>
          <w:rFonts w:ascii="ＭＳ ゴシック" w:eastAsia="ＭＳ ゴシック" w:hAnsi="ＭＳ ゴシック"/>
          <w:b/>
          <w:sz w:val="24"/>
          <w:szCs w:val="24"/>
        </w:rPr>
      </w:pPr>
    </w:p>
    <w:p w:rsidR="008B1016" w:rsidRDefault="008B1016">
      <w:pPr>
        <w:rPr>
          <w:rFonts w:ascii="ＭＳ ゴシック" w:eastAsia="ＭＳ ゴシック" w:hAnsi="ＭＳ ゴシック"/>
          <w:b/>
          <w:sz w:val="24"/>
          <w:szCs w:val="24"/>
        </w:rPr>
      </w:pPr>
    </w:p>
    <w:p w:rsidR="00F528FA" w:rsidRPr="00B14058" w:rsidRDefault="000A37D9">
      <w:pPr>
        <w:rPr>
          <w:rFonts w:ascii="ＭＳ ゴシック" w:eastAsia="ＭＳ ゴシック" w:hAnsi="ＭＳ ゴシック"/>
          <w:b/>
          <w:sz w:val="24"/>
          <w:szCs w:val="24"/>
        </w:rPr>
      </w:pPr>
      <w:r w:rsidRPr="00ED1EE8">
        <w:rPr>
          <w:rFonts w:ascii="ＭＳ ゴシック" w:eastAsia="ＭＳ ゴシック" w:hAnsi="ＭＳ ゴシック" w:hint="eastAsia"/>
          <w:b/>
          <w:sz w:val="24"/>
          <w:szCs w:val="24"/>
        </w:rPr>
        <w:lastRenderedPageBreak/>
        <w:t>５</w:t>
      </w:r>
      <w:r w:rsidR="00142BC1" w:rsidRPr="00ED1EE8">
        <w:rPr>
          <w:rFonts w:ascii="ＭＳ ゴシック" w:eastAsia="ＭＳ ゴシック" w:hAnsi="ＭＳ ゴシック" w:hint="eastAsia"/>
          <w:b/>
          <w:sz w:val="24"/>
          <w:szCs w:val="24"/>
        </w:rPr>
        <w:t>．公園施設の</w:t>
      </w:r>
      <w:r w:rsidR="0050100D" w:rsidRPr="00B14058">
        <w:rPr>
          <w:rFonts w:ascii="ＭＳ ゴシック" w:eastAsia="ＭＳ ゴシック" w:hAnsi="ＭＳ ゴシック" w:hint="eastAsia"/>
          <w:b/>
          <w:sz w:val="24"/>
          <w:szCs w:val="24"/>
        </w:rPr>
        <w:t>維持管理</w:t>
      </w:r>
      <w:r w:rsidR="00142BC1" w:rsidRPr="00B14058">
        <w:rPr>
          <w:rFonts w:ascii="ＭＳ ゴシック" w:eastAsia="ＭＳ ゴシック" w:hAnsi="ＭＳ ゴシック" w:hint="eastAsia"/>
          <w:b/>
          <w:sz w:val="24"/>
          <w:szCs w:val="24"/>
        </w:rPr>
        <w:t>の基本方針</w:t>
      </w:r>
    </w:p>
    <w:p w:rsidR="0067579B" w:rsidRPr="00B14058" w:rsidRDefault="00725AB1" w:rsidP="00725AB1">
      <w:pPr>
        <w:rPr>
          <w:rFonts w:ascii="ＭＳ ゴシック" w:eastAsia="ＭＳ ゴシック" w:hAnsi="ＭＳ ゴシック"/>
          <w:sz w:val="24"/>
          <w:szCs w:val="24"/>
        </w:rPr>
      </w:pPr>
      <w:r w:rsidRPr="00B14058">
        <w:rPr>
          <w:rFonts w:ascii="ＭＳ ゴシック" w:eastAsia="ＭＳ ゴシック" w:hAnsi="ＭＳ ゴシック" w:hint="eastAsia"/>
          <w:sz w:val="24"/>
          <w:szCs w:val="24"/>
        </w:rPr>
        <w:t>（</w:t>
      </w:r>
      <w:r w:rsidR="00961466" w:rsidRPr="00B14058">
        <w:rPr>
          <w:rFonts w:ascii="ＭＳ ゴシック" w:eastAsia="ＭＳ ゴシック" w:hAnsi="ＭＳ ゴシック" w:hint="eastAsia"/>
          <w:sz w:val="24"/>
          <w:szCs w:val="24"/>
        </w:rPr>
        <w:t>１</w:t>
      </w:r>
      <w:r w:rsidRPr="00B14058">
        <w:rPr>
          <w:rFonts w:ascii="ＭＳ ゴシック" w:eastAsia="ＭＳ ゴシック" w:hAnsi="ＭＳ ゴシック" w:hint="eastAsia"/>
          <w:sz w:val="24"/>
          <w:szCs w:val="24"/>
        </w:rPr>
        <w:t>）</w:t>
      </w:r>
      <w:r w:rsidR="007C1B03" w:rsidRPr="00B14058">
        <w:rPr>
          <w:rFonts w:ascii="ＭＳ ゴシック" w:eastAsia="ＭＳ ゴシック" w:hAnsi="ＭＳ ゴシック" w:hint="eastAsia"/>
          <w:sz w:val="24"/>
          <w:szCs w:val="24"/>
        </w:rPr>
        <w:t>予防保全型</w:t>
      </w:r>
      <w:r w:rsidR="002B1EEF" w:rsidRPr="00B14058">
        <w:rPr>
          <w:rFonts w:ascii="ＭＳ ゴシック" w:eastAsia="ＭＳ ゴシック" w:hAnsi="ＭＳ ゴシック" w:hint="eastAsia"/>
          <w:sz w:val="24"/>
          <w:szCs w:val="24"/>
        </w:rPr>
        <w:t>と</w:t>
      </w:r>
      <w:r w:rsidR="007C1B03" w:rsidRPr="00B14058">
        <w:rPr>
          <w:rFonts w:ascii="ＭＳ ゴシック" w:eastAsia="ＭＳ ゴシック" w:hAnsi="ＭＳ ゴシック" w:hint="eastAsia"/>
          <w:sz w:val="24"/>
          <w:szCs w:val="24"/>
        </w:rPr>
        <w:t>した施設</w:t>
      </w:r>
      <w:r w:rsidR="008E2A2F" w:rsidRPr="00B14058">
        <w:rPr>
          <w:rFonts w:ascii="ＭＳ ゴシック" w:eastAsia="ＭＳ ゴシック" w:hAnsi="ＭＳ ゴシック" w:hint="eastAsia"/>
          <w:sz w:val="24"/>
          <w:szCs w:val="24"/>
        </w:rPr>
        <w:t>の維持管理</w:t>
      </w:r>
      <w:r w:rsidR="000377FB" w:rsidRPr="00B14058">
        <w:rPr>
          <w:rFonts w:ascii="ＭＳ ゴシック" w:eastAsia="ＭＳ ゴシック" w:hAnsi="ＭＳ ゴシック" w:hint="eastAsia"/>
          <w:sz w:val="24"/>
          <w:szCs w:val="24"/>
        </w:rPr>
        <w:t xml:space="preserve">　（</w:t>
      </w:r>
      <w:r w:rsidR="00CC3AE6" w:rsidRPr="00B14058">
        <w:rPr>
          <w:rFonts w:ascii="ＭＳ ゴシック" w:eastAsia="ＭＳ ゴシック" w:hAnsi="ＭＳ ゴシック" w:hint="eastAsia"/>
          <w:sz w:val="24"/>
          <w:szCs w:val="24"/>
        </w:rPr>
        <w:t xml:space="preserve"> </w:t>
      </w:r>
      <w:r w:rsidR="008B1016" w:rsidRPr="00B14058">
        <w:rPr>
          <w:rFonts w:ascii="ＭＳ ゴシック" w:eastAsia="ＭＳ ゴシック" w:hAnsi="ＭＳ ゴシック" w:hint="eastAsia"/>
          <w:sz w:val="24"/>
          <w:szCs w:val="24"/>
        </w:rPr>
        <w:t>936</w:t>
      </w:r>
      <w:r w:rsidR="00CC544C" w:rsidRPr="00B14058">
        <w:rPr>
          <w:rFonts w:ascii="ＭＳ ゴシック" w:eastAsia="ＭＳ ゴシック" w:hAnsi="ＭＳ ゴシック" w:hint="eastAsia"/>
          <w:sz w:val="24"/>
          <w:szCs w:val="24"/>
        </w:rPr>
        <w:t>施設</w:t>
      </w:r>
      <w:r w:rsidR="000377FB" w:rsidRPr="00B14058">
        <w:rPr>
          <w:rFonts w:ascii="ＭＳ ゴシック" w:eastAsia="ＭＳ ゴシック" w:hAnsi="ＭＳ ゴシック" w:hint="eastAsia"/>
          <w:sz w:val="24"/>
          <w:szCs w:val="24"/>
        </w:rPr>
        <w:t xml:space="preserve"> ）</w:t>
      </w:r>
    </w:p>
    <w:p w:rsidR="002B690E" w:rsidRPr="00B14058" w:rsidRDefault="002B690E" w:rsidP="002B690E">
      <w:pPr>
        <w:ind w:leftChars="295" w:left="859" w:hangingChars="100" w:hanging="240"/>
        <w:rPr>
          <w:rFonts w:ascii="ＭＳ 明朝" w:hAnsi="ＭＳ 明朝"/>
          <w:sz w:val="24"/>
          <w:szCs w:val="24"/>
        </w:rPr>
      </w:pPr>
      <w:r w:rsidRPr="00B14058">
        <w:rPr>
          <w:rFonts w:ascii="ＭＳ 明朝" w:hAnsi="ＭＳ 明朝" w:hint="eastAsia"/>
          <w:sz w:val="24"/>
          <w:szCs w:val="24"/>
        </w:rPr>
        <w:t>・定期点検を行う遊具や設備以外の公園施設については、５年に１回以上の  健全度調査を実施し、施設の劣化及び損傷状況を把握する。</w:t>
      </w:r>
    </w:p>
    <w:p w:rsidR="00204130" w:rsidRPr="00B14058" w:rsidRDefault="00C73FB7" w:rsidP="00CC544C">
      <w:pPr>
        <w:ind w:leftChars="295" w:left="859" w:hangingChars="100" w:hanging="240"/>
        <w:rPr>
          <w:rFonts w:ascii="ＭＳ 明朝" w:hAnsi="ＭＳ 明朝"/>
          <w:sz w:val="24"/>
          <w:szCs w:val="24"/>
        </w:rPr>
      </w:pPr>
      <w:r w:rsidRPr="00B14058">
        <w:rPr>
          <w:rFonts w:ascii="ＭＳ 明朝" w:hAnsi="ＭＳ 明朝" w:hint="eastAsia"/>
          <w:sz w:val="24"/>
          <w:szCs w:val="24"/>
        </w:rPr>
        <w:t>・</w:t>
      </w:r>
      <w:r w:rsidR="00204130" w:rsidRPr="00B14058">
        <w:rPr>
          <w:rFonts w:ascii="ＭＳ 明朝" w:hAnsi="ＭＳ 明朝" w:hint="eastAsia"/>
          <w:sz w:val="24"/>
          <w:szCs w:val="24"/>
        </w:rPr>
        <w:t>公園施設の健全度</w:t>
      </w:r>
      <w:r w:rsidR="002B690E" w:rsidRPr="00B14058">
        <w:rPr>
          <w:rFonts w:ascii="ＭＳ 明朝" w:hAnsi="ＭＳ 明朝" w:hint="eastAsia"/>
          <w:sz w:val="24"/>
          <w:szCs w:val="24"/>
        </w:rPr>
        <w:t>調査の結果、施設が</w:t>
      </w:r>
      <w:r w:rsidR="00204130" w:rsidRPr="00B14058">
        <w:rPr>
          <w:rFonts w:ascii="ＭＳ 明朝" w:hAnsi="ＭＳ 明朝" w:hint="eastAsia"/>
          <w:sz w:val="24"/>
          <w:szCs w:val="24"/>
        </w:rPr>
        <w:t>Ｂ判定の時点で</w:t>
      </w:r>
      <w:r w:rsidRPr="00B14058">
        <w:rPr>
          <w:rFonts w:ascii="ＭＳ 明朝" w:hAnsi="ＭＳ 明朝" w:hint="eastAsia"/>
          <w:sz w:val="24"/>
          <w:szCs w:val="24"/>
        </w:rPr>
        <w:t>、出来る限り</w:t>
      </w:r>
      <w:r w:rsidR="00204130" w:rsidRPr="00B14058">
        <w:rPr>
          <w:rFonts w:ascii="ＭＳ 明朝" w:hAnsi="ＭＳ 明朝" w:hint="eastAsia"/>
          <w:sz w:val="24"/>
          <w:szCs w:val="24"/>
        </w:rPr>
        <w:t>適切な長寿命化対策を実施し、延命化を図る。</w:t>
      </w:r>
    </w:p>
    <w:p w:rsidR="003228AC" w:rsidRPr="00B14058" w:rsidRDefault="00F73661" w:rsidP="00AE63A9">
      <w:pPr>
        <w:ind w:leftChars="345" w:left="844" w:hangingChars="50" w:hanging="120"/>
        <w:jc w:val="left"/>
        <w:rPr>
          <w:rFonts w:ascii="ＭＳ 明朝" w:hAnsi="ＭＳ 明朝"/>
          <w:sz w:val="24"/>
          <w:szCs w:val="24"/>
        </w:rPr>
      </w:pPr>
      <w:r w:rsidRPr="00B14058">
        <w:rPr>
          <w:rFonts w:ascii="ＭＳ 明朝" w:hAnsi="ＭＳ 明朝" w:hint="eastAsia"/>
          <w:sz w:val="24"/>
          <w:szCs w:val="24"/>
        </w:rPr>
        <w:t>・</w:t>
      </w:r>
      <w:r w:rsidR="0050100D" w:rsidRPr="00B14058">
        <w:rPr>
          <w:rFonts w:ascii="ＭＳ 明朝" w:hAnsi="ＭＳ 明朝" w:hint="eastAsia"/>
          <w:sz w:val="24"/>
          <w:szCs w:val="24"/>
        </w:rPr>
        <w:t>一定規模以上の特殊</w:t>
      </w:r>
      <w:r w:rsidRPr="00B14058">
        <w:rPr>
          <w:rFonts w:ascii="ＭＳ 明朝" w:hAnsi="ＭＳ 明朝" w:hint="eastAsia"/>
          <w:sz w:val="24"/>
          <w:szCs w:val="24"/>
        </w:rPr>
        <w:t>建築物</w:t>
      </w:r>
      <w:r w:rsidR="0050100D" w:rsidRPr="00B14058">
        <w:rPr>
          <w:rFonts w:ascii="ＭＳ 明朝" w:hAnsi="ＭＳ 明朝" w:hint="eastAsia"/>
          <w:sz w:val="24"/>
          <w:szCs w:val="24"/>
        </w:rPr>
        <w:t>について</w:t>
      </w:r>
      <w:r w:rsidRPr="00B14058">
        <w:rPr>
          <w:rFonts w:ascii="ＭＳ 明朝" w:hAnsi="ＭＳ 明朝" w:hint="eastAsia"/>
          <w:sz w:val="24"/>
          <w:szCs w:val="24"/>
        </w:rPr>
        <w:t>は</w:t>
      </w:r>
      <w:r w:rsidR="00451D5C" w:rsidRPr="00B14058">
        <w:rPr>
          <w:rFonts w:ascii="ＭＳ 明朝" w:hAnsi="ＭＳ 明朝" w:hint="eastAsia"/>
          <w:sz w:val="24"/>
          <w:szCs w:val="24"/>
        </w:rPr>
        <w:t>、</w:t>
      </w:r>
      <w:r w:rsidRPr="00B14058">
        <w:rPr>
          <w:rFonts w:ascii="ＭＳ 明朝" w:hAnsi="ＭＳ 明朝" w:hint="eastAsia"/>
          <w:sz w:val="24"/>
          <w:szCs w:val="24"/>
        </w:rPr>
        <w:t>法で定める３年に１回以上の定期点検を実施し、</w:t>
      </w:r>
      <w:r w:rsidR="0046004C" w:rsidRPr="00B14058">
        <w:rPr>
          <w:rFonts w:ascii="ＭＳ 明朝" w:hAnsi="ＭＳ 明朝" w:hint="eastAsia"/>
          <w:sz w:val="24"/>
          <w:szCs w:val="24"/>
        </w:rPr>
        <w:t>健全度調査として活用する。また、本計画で定める建築物の補修や更新計画</w:t>
      </w:r>
      <w:r w:rsidRPr="00B14058">
        <w:rPr>
          <w:rFonts w:ascii="ＭＳ 明朝" w:hAnsi="ＭＳ 明朝" w:hint="eastAsia"/>
          <w:sz w:val="24"/>
          <w:szCs w:val="24"/>
        </w:rPr>
        <w:t>に従い長寿命化対策を実施する。</w:t>
      </w:r>
    </w:p>
    <w:p w:rsidR="00DC56FD" w:rsidRPr="00B14058" w:rsidRDefault="00F06ACB" w:rsidP="003228AC">
      <w:pPr>
        <w:ind w:leftChars="395" w:left="829" w:firstLineChars="100" w:firstLine="240"/>
        <w:jc w:val="left"/>
        <w:rPr>
          <w:rFonts w:ascii="ＭＳ 明朝" w:hAnsi="ＭＳ 明朝"/>
          <w:kern w:val="0"/>
          <w:sz w:val="24"/>
          <w:szCs w:val="24"/>
        </w:rPr>
      </w:pPr>
      <w:r w:rsidRPr="00B14058">
        <w:rPr>
          <w:rFonts w:ascii="ＭＳ 明朝" w:hAnsi="ＭＳ 明朝" w:hint="eastAsia"/>
          <w:sz w:val="24"/>
          <w:szCs w:val="24"/>
        </w:rPr>
        <w:t>なお、</w:t>
      </w:r>
      <w:r w:rsidR="00CC544C" w:rsidRPr="00B14058">
        <w:rPr>
          <w:rFonts w:ascii="ＭＳ 明朝" w:hAnsi="ＭＳ 明朝" w:hint="eastAsia"/>
          <w:spacing w:val="4"/>
          <w:kern w:val="0"/>
          <w:sz w:val="24"/>
          <w:szCs w:val="24"/>
          <w:fitText w:val="6960" w:id="841255168"/>
        </w:rPr>
        <w:t>健全度調査結果が</w:t>
      </w:r>
      <w:r w:rsidR="00B463DE" w:rsidRPr="00B14058">
        <w:rPr>
          <w:rFonts w:ascii="ＭＳ 明朝" w:hAnsi="ＭＳ 明朝" w:hint="eastAsia"/>
          <w:spacing w:val="4"/>
          <w:kern w:val="0"/>
          <w:sz w:val="24"/>
          <w:szCs w:val="24"/>
          <w:fitText w:val="6960" w:id="841255168"/>
        </w:rPr>
        <w:t>公園施設</w:t>
      </w:r>
      <w:r w:rsidR="007C1B03" w:rsidRPr="00B14058">
        <w:rPr>
          <w:rFonts w:ascii="ＭＳ 明朝" w:hAnsi="ＭＳ 明朝" w:hint="eastAsia"/>
          <w:spacing w:val="4"/>
          <w:kern w:val="0"/>
          <w:sz w:val="24"/>
          <w:szCs w:val="24"/>
          <w:fitText w:val="6960" w:id="841255168"/>
        </w:rPr>
        <w:t>長寿命化計画で定めた内容と著し</w:t>
      </w:r>
      <w:r w:rsidR="007C1B03" w:rsidRPr="00B14058">
        <w:rPr>
          <w:rFonts w:ascii="ＭＳ 明朝" w:hAnsi="ＭＳ 明朝" w:hint="eastAsia"/>
          <w:spacing w:val="12"/>
          <w:kern w:val="0"/>
          <w:sz w:val="24"/>
          <w:szCs w:val="24"/>
          <w:fitText w:val="6960" w:id="841255168"/>
        </w:rPr>
        <w:t>く</w:t>
      </w:r>
    </w:p>
    <w:p w:rsidR="00EE5421" w:rsidRPr="00B14058" w:rsidRDefault="00C72F0F" w:rsidP="00DC56FD">
      <w:pPr>
        <w:ind w:firstLineChars="350" w:firstLine="840"/>
        <w:jc w:val="left"/>
        <w:rPr>
          <w:rFonts w:ascii="ＭＳ 明朝" w:hAnsi="ＭＳ 明朝"/>
          <w:kern w:val="0"/>
          <w:sz w:val="24"/>
          <w:szCs w:val="24"/>
        </w:rPr>
      </w:pPr>
      <w:r w:rsidRPr="00B14058">
        <w:rPr>
          <w:rFonts w:ascii="ＭＳ 明朝" w:hAnsi="ＭＳ 明朝" w:hint="eastAsia"/>
          <w:kern w:val="0"/>
          <w:sz w:val="24"/>
          <w:szCs w:val="24"/>
        </w:rPr>
        <w:t>かけ離れた</w:t>
      </w:r>
      <w:r w:rsidR="00B463DE" w:rsidRPr="00B14058">
        <w:rPr>
          <w:rFonts w:ascii="ＭＳ 明朝" w:hAnsi="ＭＳ 明朝" w:hint="eastAsia"/>
          <w:kern w:val="0"/>
          <w:sz w:val="24"/>
          <w:szCs w:val="24"/>
        </w:rPr>
        <w:t>場合、計画の見直しを行う。</w:t>
      </w:r>
    </w:p>
    <w:p w:rsidR="004462AC" w:rsidRPr="00B14058" w:rsidRDefault="004462AC" w:rsidP="004462AC">
      <w:pPr>
        <w:rPr>
          <w:rFonts w:ascii="ＭＳ 明朝" w:hAnsi="ＭＳ 明朝"/>
          <w:sz w:val="24"/>
          <w:szCs w:val="24"/>
        </w:rPr>
      </w:pPr>
    </w:p>
    <w:p w:rsidR="004462AC" w:rsidRPr="00B14058" w:rsidRDefault="00725AB1" w:rsidP="004462AC">
      <w:pPr>
        <w:rPr>
          <w:rFonts w:ascii="ＭＳ ゴシック" w:eastAsia="ＭＳ ゴシック" w:hAnsi="ＭＳ ゴシック"/>
          <w:sz w:val="24"/>
          <w:szCs w:val="24"/>
        </w:rPr>
      </w:pPr>
      <w:r w:rsidRPr="00B14058">
        <w:rPr>
          <w:rFonts w:ascii="ＭＳ ゴシック" w:eastAsia="ＭＳ ゴシック" w:hAnsi="ＭＳ ゴシック" w:hint="eastAsia"/>
          <w:sz w:val="24"/>
          <w:szCs w:val="24"/>
        </w:rPr>
        <w:t>（</w:t>
      </w:r>
      <w:r w:rsidR="00961466" w:rsidRPr="00B14058">
        <w:rPr>
          <w:rFonts w:ascii="ＭＳ ゴシック" w:eastAsia="ＭＳ ゴシック" w:hAnsi="ＭＳ ゴシック" w:hint="eastAsia"/>
          <w:sz w:val="24"/>
          <w:szCs w:val="24"/>
        </w:rPr>
        <w:t>２</w:t>
      </w:r>
      <w:r w:rsidRPr="00B14058">
        <w:rPr>
          <w:rFonts w:ascii="ＭＳ ゴシック" w:eastAsia="ＭＳ ゴシック" w:hAnsi="ＭＳ ゴシック" w:hint="eastAsia"/>
          <w:sz w:val="24"/>
          <w:szCs w:val="24"/>
        </w:rPr>
        <w:t>）</w:t>
      </w:r>
      <w:r w:rsidR="007C1B03" w:rsidRPr="00B14058">
        <w:rPr>
          <w:rFonts w:ascii="ＭＳ ゴシック" w:eastAsia="ＭＳ ゴシック" w:hAnsi="ＭＳ ゴシック" w:hint="eastAsia"/>
          <w:sz w:val="24"/>
          <w:szCs w:val="24"/>
        </w:rPr>
        <w:t>事後保全型</w:t>
      </w:r>
      <w:r w:rsidRPr="00B14058">
        <w:rPr>
          <w:rFonts w:ascii="ＭＳ ゴシック" w:eastAsia="ＭＳ ゴシック" w:hAnsi="ＭＳ ゴシック" w:hint="eastAsia"/>
          <w:sz w:val="24"/>
          <w:szCs w:val="24"/>
        </w:rPr>
        <w:t>とした</w:t>
      </w:r>
      <w:r w:rsidR="007C1B03" w:rsidRPr="00B14058">
        <w:rPr>
          <w:rFonts w:ascii="ＭＳ ゴシック" w:eastAsia="ＭＳ ゴシック" w:hAnsi="ＭＳ ゴシック" w:hint="eastAsia"/>
          <w:sz w:val="24"/>
          <w:szCs w:val="24"/>
        </w:rPr>
        <w:t>施設</w:t>
      </w:r>
      <w:r w:rsidR="002D4FF4" w:rsidRPr="00B14058">
        <w:rPr>
          <w:rFonts w:ascii="ＭＳ ゴシック" w:eastAsia="ＭＳ ゴシック" w:hAnsi="ＭＳ ゴシック" w:hint="eastAsia"/>
          <w:sz w:val="24"/>
          <w:szCs w:val="24"/>
        </w:rPr>
        <w:t>の</w:t>
      </w:r>
      <w:r w:rsidR="008E2A2F" w:rsidRPr="00B14058">
        <w:rPr>
          <w:rFonts w:ascii="ＭＳ ゴシック" w:eastAsia="ＭＳ ゴシック" w:hAnsi="ＭＳ ゴシック" w:hint="eastAsia"/>
          <w:sz w:val="24"/>
          <w:szCs w:val="24"/>
        </w:rPr>
        <w:t>維持管理</w:t>
      </w:r>
      <w:r w:rsidR="00EB3BFC" w:rsidRPr="00B14058">
        <w:rPr>
          <w:rFonts w:ascii="ＭＳ ゴシック" w:eastAsia="ＭＳ ゴシック" w:hAnsi="ＭＳ ゴシック" w:hint="eastAsia"/>
          <w:sz w:val="24"/>
          <w:szCs w:val="24"/>
        </w:rPr>
        <w:t xml:space="preserve">　</w:t>
      </w:r>
      <w:r w:rsidR="000377FB" w:rsidRPr="00B14058">
        <w:rPr>
          <w:rFonts w:ascii="ＭＳ ゴシック" w:eastAsia="ＭＳ ゴシック" w:hAnsi="ＭＳ ゴシック" w:hint="eastAsia"/>
          <w:sz w:val="24"/>
          <w:szCs w:val="24"/>
        </w:rPr>
        <w:t>（ 3,</w:t>
      </w:r>
      <w:r w:rsidR="00EE2151" w:rsidRPr="00B14058">
        <w:rPr>
          <w:rFonts w:ascii="ＭＳ ゴシック" w:eastAsia="ＭＳ ゴシック" w:hAnsi="ＭＳ ゴシック" w:hint="eastAsia"/>
          <w:sz w:val="24"/>
          <w:szCs w:val="24"/>
        </w:rPr>
        <w:t>490</w:t>
      </w:r>
      <w:r w:rsidR="00CC544C" w:rsidRPr="00B14058">
        <w:rPr>
          <w:rFonts w:ascii="ＭＳ ゴシック" w:eastAsia="ＭＳ ゴシック" w:hAnsi="ＭＳ ゴシック" w:hint="eastAsia"/>
          <w:sz w:val="24"/>
          <w:szCs w:val="24"/>
        </w:rPr>
        <w:t>施設</w:t>
      </w:r>
      <w:r w:rsidR="000377FB" w:rsidRPr="00B14058">
        <w:rPr>
          <w:rFonts w:ascii="ＭＳ ゴシック" w:eastAsia="ＭＳ ゴシック" w:hAnsi="ＭＳ ゴシック" w:hint="eastAsia"/>
          <w:sz w:val="24"/>
          <w:szCs w:val="24"/>
        </w:rPr>
        <w:t xml:space="preserve"> ）</w:t>
      </w:r>
    </w:p>
    <w:p w:rsidR="007C1B03" w:rsidRPr="00BA4B57" w:rsidRDefault="00E37C69" w:rsidP="00CC544C">
      <w:pPr>
        <w:ind w:leftChars="295" w:left="859" w:hangingChars="100" w:hanging="240"/>
        <w:rPr>
          <w:rFonts w:ascii="ＭＳ 明朝" w:hAnsi="ＭＳ 明朝"/>
          <w:sz w:val="24"/>
          <w:szCs w:val="24"/>
        </w:rPr>
      </w:pPr>
      <w:r w:rsidRPr="00BA4B57">
        <w:rPr>
          <w:rFonts w:ascii="ＭＳ 明朝" w:hAnsi="ＭＳ 明朝" w:hint="eastAsia"/>
          <w:sz w:val="24"/>
          <w:szCs w:val="24"/>
        </w:rPr>
        <w:t>・維持保全（清掃・補修・修繕）と日常</w:t>
      </w:r>
      <w:r w:rsidR="0066210E" w:rsidRPr="00BA4B57">
        <w:rPr>
          <w:rFonts w:ascii="ＭＳ 明朝" w:hAnsi="ＭＳ 明朝" w:hint="eastAsia"/>
          <w:sz w:val="24"/>
          <w:szCs w:val="24"/>
        </w:rPr>
        <w:t>点検により</w:t>
      </w:r>
      <w:r w:rsidRPr="00BA4B57">
        <w:rPr>
          <w:rFonts w:ascii="ＭＳ 明朝" w:hAnsi="ＭＳ 明朝" w:hint="eastAsia"/>
          <w:sz w:val="24"/>
          <w:szCs w:val="24"/>
        </w:rPr>
        <w:t>公園施設の機能の保全と</w:t>
      </w:r>
      <w:r w:rsidR="00A53F9A" w:rsidRPr="00BA4B57">
        <w:rPr>
          <w:rFonts w:ascii="ＭＳ 明朝" w:hAnsi="ＭＳ 明朝" w:hint="eastAsia"/>
          <w:sz w:val="24"/>
          <w:szCs w:val="24"/>
        </w:rPr>
        <w:t xml:space="preserve">     </w:t>
      </w:r>
      <w:r w:rsidRPr="00BA4B57">
        <w:rPr>
          <w:rFonts w:ascii="ＭＳ 明朝" w:hAnsi="ＭＳ 明朝" w:hint="eastAsia"/>
          <w:sz w:val="24"/>
          <w:szCs w:val="24"/>
        </w:rPr>
        <w:t>安全性を維持する。</w:t>
      </w:r>
    </w:p>
    <w:p w:rsidR="0011042A" w:rsidRPr="00BA4B57" w:rsidRDefault="0091233D" w:rsidP="00620FF3">
      <w:pPr>
        <w:ind w:leftChars="300" w:left="870" w:hangingChars="100" w:hanging="240"/>
        <w:rPr>
          <w:rFonts w:ascii="ＭＳ 明朝" w:hAnsi="ＭＳ 明朝"/>
          <w:sz w:val="24"/>
          <w:szCs w:val="24"/>
        </w:rPr>
      </w:pPr>
      <w:r w:rsidRPr="00BA4B57">
        <w:rPr>
          <w:rFonts w:ascii="ＭＳ 明朝" w:hAnsi="ＭＳ 明朝" w:hint="eastAsia"/>
          <w:sz w:val="24"/>
          <w:szCs w:val="24"/>
        </w:rPr>
        <w:t>・</w:t>
      </w:r>
      <w:r w:rsidR="00CC544C" w:rsidRPr="00BA4B57">
        <w:rPr>
          <w:rFonts w:ascii="ＭＳ 明朝" w:hAnsi="ＭＳ 明朝" w:hint="eastAsia"/>
          <w:sz w:val="24"/>
          <w:szCs w:val="24"/>
        </w:rPr>
        <w:t>使用見込み期間（</w:t>
      </w:r>
      <w:r w:rsidR="002A586A" w:rsidRPr="00BA4B57">
        <w:rPr>
          <w:rFonts w:ascii="ＭＳ 明朝" w:hAnsi="ＭＳ 明朝" w:hint="eastAsia"/>
          <w:sz w:val="24"/>
          <w:szCs w:val="24"/>
        </w:rPr>
        <w:t>存置期間として、他自治体の実績</w:t>
      </w:r>
      <w:r w:rsidR="00066337" w:rsidRPr="00BA4B57">
        <w:rPr>
          <w:rFonts w:ascii="ＭＳ 明朝" w:hAnsi="ＭＳ 明朝" w:hint="eastAsia"/>
          <w:sz w:val="24"/>
          <w:szCs w:val="24"/>
        </w:rPr>
        <w:t>から</w:t>
      </w:r>
      <w:r w:rsidR="00620FF3" w:rsidRPr="00BA4B57">
        <w:rPr>
          <w:rFonts w:ascii="ＭＳ 明朝" w:hAnsi="ＭＳ 明朝" w:hint="eastAsia"/>
          <w:sz w:val="24"/>
          <w:szCs w:val="24"/>
        </w:rPr>
        <w:t>処分制限期間の</w:t>
      </w:r>
      <w:r w:rsidR="007668A3" w:rsidRPr="00BA4B57">
        <w:rPr>
          <w:rFonts w:ascii="ＭＳ 明朝" w:hAnsi="ＭＳ 明朝" w:hint="eastAsia"/>
          <w:sz w:val="24"/>
          <w:szCs w:val="24"/>
        </w:rPr>
        <w:t>1.7倍</w:t>
      </w:r>
      <w:r w:rsidR="00CC544C" w:rsidRPr="00BA4B57">
        <w:rPr>
          <w:rFonts w:ascii="ＭＳ 明朝" w:hAnsi="ＭＳ 明朝" w:hint="eastAsia"/>
          <w:sz w:val="24"/>
          <w:szCs w:val="24"/>
        </w:rPr>
        <w:t>に設定</w:t>
      </w:r>
      <w:r w:rsidR="00620FF3" w:rsidRPr="00BA4B57">
        <w:rPr>
          <w:rFonts w:ascii="ＭＳ 明朝" w:hAnsi="ＭＳ 明朝" w:hint="eastAsia"/>
          <w:sz w:val="24"/>
          <w:szCs w:val="24"/>
        </w:rPr>
        <w:t>）</w:t>
      </w:r>
      <w:r w:rsidR="001D3D96" w:rsidRPr="00BA4B57">
        <w:rPr>
          <w:rFonts w:ascii="ＭＳ 明朝" w:hAnsi="ＭＳ 明朝" w:hint="eastAsia"/>
          <w:sz w:val="24"/>
          <w:szCs w:val="24"/>
        </w:rPr>
        <w:t>を一つの目安</w:t>
      </w:r>
      <w:r w:rsidR="007668A3" w:rsidRPr="00BA4B57">
        <w:rPr>
          <w:rFonts w:ascii="ＭＳ 明朝" w:hAnsi="ＭＳ 明朝" w:hint="eastAsia"/>
          <w:sz w:val="24"/>
          <w:szCs w:val="24"/>
        </w:rPr>
        <w:t>とし</w:t>
      </w:r>
      <w:r w:rsidR="002F4C13" w:rsidRPr="00BA4B57">
        <w:rPr>
          <w:rFonts w:ascii="ＭＳ 明朝" w:hAnsi="ＭＳ 明朝" w:hint="eastAsia"/>
          <w:sz w:val="24"/>
          <w:szCs w:val="24"/>
        </w:rPr>
        <w:t>、</w:t>
      </w:r>
      <w:r w:rsidR="007668A3" w:rsidRPr="00BA4B57">
        <w:rPr>
          <w:rFonts w:ascii="ＭＳ 明朝" w:hAnsi="ＭＳ 明朝" w:hint="eastAsia"/>
          <w:sz w:val="24"/>
          <w:szCs w:val="24"/>
        </w:rPr>
        <w:t>日常点検により</w:t>
      </w:r>
      <w:r w:rsidR="0011042A" w:rsidRPr="00BA4B57">
        <w:rPr>
          <w:rFonts w:ascii="ＭＳ 明朝" w:hAnsi="ＭＳ 明朝" w:hint="eastAsia"/>
          <w:sz w:val="24"/>
          <w:szCs w:val="24"/>
        </w:rPr>
        <w:t>施設の劣化及び損傷</w:t>
      </w:r>
      <w:r w:rsidR="001D3D96" w:rsidRPr="00BA4B57">
        <w:rPr>
          <w:rFonts w:ascii="ＭＳ 明朝" w:hAnsi="ＭＳ 明朝" w:hint="eastAsia"/>
          <w:sz w:val="24"/>
          <w:szCs w:val="24"/>
        </w:rPr>
        <w:t>の状況</w:t>
      </w:r>
      <w:r w:rsidR="0011042A" w:rsidRPr="00BA4B57">
        <w:rPr>
          <w:rFonts w:ascii="ＭＳ 明朝" w:hAnsi="ＭＳ 明朝" w:hint="eastAsia"/>
          <w:sz w:val="24"/>
          <w:szCs w:val="24"/>
        </w:rPr>
        <w:t>から施設の機能が果たせなくなったと判断した</w:t>
      </w:r>
      <w:r w:rsidR="00E37C69" w:rsidRPr="00BA4B57">
        <w:rPr>
          <w:rFonts w:ascii="ＭＳ 明朝" w:hAnsi="ＭＳ 明朝" w:hint="eastAsia"/>
          <w:sz w:val="24"/>
          <w:szCs w:val="24"/>
        </w:rPr>
        <w:t>場合、</w:t>
      </w:r>
      <w:r w:rsidR="00A46C84" w:rsidRPr="00BA4B57">
        <w:rPr>
          <w:rFonts w:ascii="ＭＳ 明朝" w:hAnsi="ＭＳ 明朝" w:hint="eastAsia"/>
          <w:sz w:val="24"/>
          <w:szCs w:val="24"/>
        </w:rPr>
        <w:t>利用禁止等の措置を行った上、順次</w:t>
      </w:r>
      <w:r w:rsidR="00E37C69" w:rsidRPr="00BA4B57">
        <w:rPr>
          <w:rFonts w:ascii="ＭＳ 明朝" w:hAnsi="ＭＳ 明朝" w:hint="eastAsia"/>
          <w:sz w:val="24"/>
          <w:szCs w:val="24"/>
        </w:rPr>
        <w:t>施設の更新を行う。</w:t>
      </w:r>
    </w:p>
    <w:p w:rsidR="00533900" w:rsidRDefault="00533900" w:rsidP="00EF079F">
      <w:pPr>
        <w:jc w:val="left"/>
        <w:rPr>
          <w:rFonts w:ascii="ＭＳ 明朝" w:hAnsi="ＭＳ 明朝"/>
          <w:sz w:val="22"/>
        </w:rPr>
      </w:pPr>
    </w:p>
    <w:p w:rsidR="00907E8A" w:rsidRPr="00BA4B57" w:rsidRDefault="00907E8A" w:rsidP="00EF079F">
      <w:pPr>
        <w:jc w:val="left"/>
        <w:rPr>
          <w:rFonts w:ascii="ＭＳ 明朝" w:hAnsi="ＭＳ 明朝"/>
          <w:sz w:val="22"/>
        </w:rPr>
      </w:pPr>
    </w:p>
    <w:p w:rsidR="00365897" w:rsidRPr="00B14058" w:rsidRDefault="00AC4453" w:rsidP="00365897">
      <w:pPr>
        <w:rPr>
          <w:rFonts w:ascii="ＭＳ ゴシック" w:eastAsia="ＭＳ ゴシック" w:hAnsi="ＭＳ ゴシック"/>
          <w:b/>
          <w:sz w:val="24"/>
          <w:szCs w:val="24"/>
        </w:rPr>
      </w:pPr>
      <w:r w:rsidRPr="00BA4B57">
        <w:rPr>
          <w:rFonts w:ascii="ＭＳ ゴシック" w:eastAsia="ＭＳ ゴシック" w:hAnsi="ＭＳ ゴシック" w:hint="eastAsia"/>
          <w:b/>
          <w:sz w:val="24"/>
          <w:szCs w:val="24"/>
        </w:rPr>
        <w:t>６</w:t>
      </w:r>
      <w:r w:rsidR="007244DD" w:rsidRPr="00BA4B57">
        <w:rPr>
          <w:rFonts w:ascii="ＭＳ ゴシック" w:eastAsia="ＭＳ ゴシック" w:hAnsi="ＭＳ ゴシック" w:hint="eastAsia"/>
          <w:b/>
          <w:sz w:val="24"/>
          <w:szCs w:val="24"/>
        </w:rPr>
        <w:t>．公</w:t>
      </w:r>
      <w:r w:rsidR="007244DD" w:rsidRPr="00ED1EE8">
        <w:rPr>
          <w:rFonts w:ascii="ＭＳ ゴシック" w:eastAsia="ＭＳ ゴシック" w:hAnsi="ＭＳ ゴシック" w:hint="eastAsia"/>
          <w:b/>
          <w:sz w:val="24"/>
          <w:szCs w:val="24"/>
        </w:rPr>
        <w:t>園施設の長寿命化</w:t>
      </w:r>
      <w:r w:rsidR="00DC56FD" w:rsidRPr="00B14058">
        <w:rPr>
          <w:rFonts w:ascii="ＭＳ ゴシック" w:eastAsia="ＭＳ ゴシック" w:hAnsi="ＭＳ ゴシック" w:hint="eastAsia"/>
          <w:b/>
          <w:sz w:val="24"/>
          <w:szCs w:val="24"/>
        </w:rPr>
        <w:t>計画に</w:t>
      </w:r>
      <w:r w:rsidR="007244DD" w:rsidRPr="00B14058">
        <w:rPr>
          <w:rFonts w:ascii="ＭＳ ゴシック" w:eastAsia="ＭＳ ゴシック" w:hAnsi="ＭＳ ゴシック" w:hint="eastAsia"/>
          <w:b/>
          <w:sz w:val="24"/>
          <w:szCs w:val="24"/>
        </w:rPr>
        <w:t>向けた</w:t>
      </w:r>
      <w:r w:rsidR="00BE4ABC" w:rsidRPr="00B14058">
        <w:rPr>
          <w:rFonts w:ascii="ＭＳ ゴシック" w:eastAsia="ＭＳ ゴシック" w:hAnsi="ＭＳ ゴシック" w:hint="eastAsia"/>
          <w:b/>
          <w:sz w:val="24"/>
          <w:szCs w:val="24"/>
        </w:rPr>
        <w:t>考え方</w:t>
      </w:r>
    </w:p>
    <w:p w:rsidR="000C4837" w:rsidRPr="00B14058" w:rsidRDefault="00C86F66" w:rsidP="00C22D32">
      <w:pPr>
        <w:ind w:leftChars="50" w:left="465" w:hangingChars="150" w:hanging="360"/>
        <w:rPr>
          <w:rFonts w:ascii="ＭＳ 明朝" w:hAnsi="ＭＳ 明朝"/>
          <w:sz w:val="24"/>
          <w:szCs w:val="24"/>
        </w:rPr>
      </w:pPr>
      <w:r w:rsidRPr="00B14058">
        <w:rPr>
          <w:rFonts w:ascii="ＭＳ 明朝" w:hAnsi="ＭＳ 明朝" w:hint="eastAsia"/>
          <w:sz w:val="24"/>
          <w:szCs w:val="24"/>
        </w:rPr>
        <w:t xml:space="preserve">　</w:t>
      </w:r>
      <w:r w:rsidR="00F63273" w:rsidRPr="00B14058">
        <w:rPr>
          <w:rFonts w:ascii="ＭＳ 明朝" w:hAnsi="ＭＳ 明朝" w:hint="eastAsia"/>
          <w:sz w:val="24"/>
          <w:szCs w:val="24"/>
        </w:rPr>
        <w:t xml:space="preserve"> </w:t>
      </w:r>
      <w:r w:rsidR="00DA3384" w:rsidRPr="00B14058">
        <w:rPr>
          <w:rFonts w:ascii="ＭＳ 明朝" w:hAnsi="ＭＳ 明朝" w:hint="eastAsia"/>
          <w:sz w:val="24"/>
          <w:szCs w:val="24"/>
        </w:rPr>
        <w:t>公園施設</w:t>
      </w:r>
      <w:r w:rsidRPr="00B14058">
        <w:rPr>
          <w:rFonts w:ascii="ＭＳ 明朝" w:hAnsi="ＭＳ 明朝" w:hint="eastAsia"/>
          <w:sz w:val="24"/>
          <w:szCs w:val="24"/>
        </w:rPr>
        <w:t>長寿命化計画に</w:t>
      </w:r>
      <w:r w:rsidR="00F63273" w:rsidRPr="00B14058">
        <w:rPr>
          <w:rFonts w:ascii="ＭＳ 明朝" w:hAnsi="ＭＳ 明朝" w:hint="eastAsia"/>
          <w:sz w:val="24"/>
          <w:szCs w:val="24"/>
        </w:rPr>
        <w:t>ついて</w:t>
      </w:r>
      <w:r w:rsidRPr="00B14058">
        <w:rPr>
          <w:rFonts w:ascii="ＭＳ 明朝" w:hAnsi="ＭＳ 明朝" w:hint="eastAsia"/>
          <w:sz w:val="24"/>
          <w:szCs w:val="24"/>
        </w:rPr>
        <w:t>は、国交付金</w:t>
      </w:r>
      <w:r w:rsidR="00F63273" w:rsidRPr="00B14058">
        <w:rPr>
          <w:rFonts w:ascii="ＭＳ 明朝" w:hAnsi="ＭＳ 明朝" w:hint="eastAsia"/>
          <w:sz w:val="24"/>
          <w:szCs w:val="24"/>
        </w:rPr>
        <w:t>を活用した計画内容と</w:t>
      </w:r>
      <w:r w:rsidR="00C22D32" w:rsidRPr="00B14058">
        <w:rPr>
          <w:rFonts w:ascii="ＭＳ 明朝" w:hAnsi="ＭＳ 明朝" w:hint="eastAsia"/>
          <w:sz w:val="24"/>
          <w:szCs w:val="24"/>
        </w:rPr>
        <w:t>し、施設の</w:t>
      </w:r>
    </w:p>
    <w:p w:rsidR="00A32178" w:rsidRPr="00855DA9" w:rsidRDefault="00C22D32" w:rsidP="000C4837">
      <w:pPr>
        <w:ind w:leftChars="150" w:left="435" w:hangingChars="50" w:hanging="120"/>
        <w:rPr>
          <w:kern w:val="0"/>
          <w:sz w:val="24"/>
          <w:szCs w:val="24"/>
        </w:rPr>
      </w:pPr>
      <w:r w:rsidRPr="00B14058">
        <w:rPr>
          <w:rFonts w:ascii="ＭＳ 明朝" w:hAnsi="ＭＳ 明朝" w:hint="eastAsia"/>
          <w:sz w:val="24"/>
          <w:szCs w:val="24"/>
        </w:rPr>
        <w:t>長寿命化が図れるよう</w:t>
      </w:r>
      <w:r w:rsidR="000C4837" w:rsidRPr="00855DA9">
        <w:rPr>
          <w:rFonts w:ascii="ＭＳ 明朝" w:hAnsi="ＭＳ 明朝" w:hint="eastAsia"/>
          <w:sz w:val="24"/>
          <w:szCs w:val="24"/>
        </w:rPr>
        <w:t>予防保全型管理の施設を対象</w:t>
      </w:r>
      <w:r w:rsidR="00A32178" w:rsidRPr="00855DA9">
        <w:rPr>
          <w:rFonts w:ascii="ＭＳ 明朝" w:hAnsi="ＭＳ 明朝" w:hint="eastAsia"/>
          <w:sz w:val="24"/>
          <w:szCs w:val="24"/>
        </w:rPr>
        <w:t>に</w:t>
      </w:r>
      <w:r w:rsidRPr="00855DA9">
        <w:rPr>
          <w:rFonts w:hint="eastAsia"/>
          <w:kern w:val="0"/>
          <w:sz w:val="24"/>
          <w:szCs w:val="24"/>
        </w:rPr>
        <w:t>、施設の機能保全とライ</w:t>
      </w:r>
    </w:p>
    <w:p w:rsidR="00A32178" w:rsidRPr="00855DA9" w:rsidRDefault="00C22D32" w:rsidP="000C4837">
      <w:pPr>
        <w:ind w:leftChars="150" w:left="435" w:hangingChars="50" w:hanging="120"/>
        <w:rPr>
          <w:kern w:val="0"/>
          <w:sz w:val="24"/>
          <w:szCs w:val="24"/>
        </w:rPr>
      </w:pPr>
      <w:r w:rsidRPr="00855DA9">
        <w:rPr>
          <w:rFonts w:hint="eastAsia"/>
          <w:kern w:val="0"/>
          <w:sz w:val="24"/>
          <w:szCs w:val="24"/>
        </w:rPr>
        <w:t>フサイクルコストの縮減を目指し、計画的に公園施設の補修・更新を行ってい</w:t>
      </w:r>
    </w:p>
    <w:p w:rsidR="00907E8A" w:rsidRPr="00855DA9" w:rsidRDefault="00C22D32" w:rsidP="000C4837">
      <w:pPr>
        <w:ind w:leftChars="150" w:left="435" w:hangingChars="50" w:hanging="120"/>
        <w:rPr>
          <w:rFonts w:ascii="ＭＳ 明朝" w:hAnsi="ＭＳ 明朝"/>
          <w:sz w:val="24"/>
          <w:szCs w:val="24"/>
        </w:rPr>
      </w:pPr>
      <w:r w:rsidRPr="00855DA9">
        <w:rPr>
          <w:rFonts w:hint="eastAsia"/>
          <w:kern w:val="0"/>
          <w:sz w:val="24"/>
          <w:szCs w:val="24"/>
        </w:rPr>
        <w:t>くものとする</w:t>
      </w:r>
      <w:r w:rsidRPr="00855DA9">
        <w:rPr>
          <w:rFonts w:asciiTheme="minorEastAsia" w:eastAsiaTheme="minorEastAsia" w:hAnsiTheme="minorEastAsia" w:hint="eastAsia"/>
          <w:kern w:val="0"/>
          <w:sz w:val="24"/>
          <w:szCs w:val="24"/>
        </w:rPr>
        <w:t>。</w:t>
      </w:r>
      <w:r w:rsidR="00A211AD" w:rsidRPr="00855DA9">
        <w:rPr>
          <w:rFonts w:ascii="ＭＳ 明朝" w:hAnsi="ＭＳ 明朝" w:hint="eastAsia"/>
          <w:sz w:val="24"/>
          <w:szCs w:val="24"/>
        </w:rPr>
        <w:t>また、</w:t>
      </w:r>
      <w:r w:rsidR="00C86F66" w:rsidRPr="00855DA9">
        <w:rPr>
          <w:rFonts w:ascii="ＭＳ 明朝" w:hAnsi="ＭＳ 明朝" w:hint="eastAsia"/>
          <w:sz w:val="24"/>
          <w:szCs w:val="24"/>
        </w:rPr>
        <w:t>対象と</w:t>
      </w:r>
      <w:r w:rsidR="005E62DE" w:rsidRPr="00855DA9">
        <w:rPr>
          <w:rFonts w:ascii="ＭＳ 明朝" w:hAnsi="ＭＳ 明朝" w:hint="eastAsia"/>
          <w:sz w:val="24"/>
          <w:szCs w:val="24"/>
        </w:rPr>
        <w:t>なる</w:t>
      </w:r>
      <w:r w:rsidR="00F63273" w:rsidRPr="00855DA9">
        <w:rPr>
          <w:rFonts w:ascii="ＭＳ 明朝" w:hAnsi="ＭＳ 明朝" w:hint="eastAsia"/>
          <w:sz w:val="24"/>
          <w:szCs w:val="24"/>
        </w:rPr>
        <w:t>施設は、</w:t>
      </w:r>
      <w:r w:rsidR="00D93C24" w:rsidRPr="00855DA9">
        <w:rPr>
          <w:rFonts w:ascii="ＭＳ 明朝" w:hAnsi="ＭＳ 明朝" w:hint="eastAsia"/>
          <w:sz w:val="24"/>
          <w:szCs w:val="24"/>
        </w:rPr>
        <w:t>予防保全型管理</w:t>
      </w:r>
      <w:r w:rsidR="00F63273" w:rsidRPr="00855DA9">
        <w:rPr>
          <w:rFonts w:ascii="ＭＳ 明朝" w:hAnsi="ＭＳ 明朝" w:hint="eastAsia"/>
          <w:sz w:val="24"/>
          <w:szCs w:val="24"/>
        </w:rPr>
        <w:t>を行う施設</w:t>
      </w:r>
      <w:r w:rsidR="000C4837" w:rsidRPr="00855DA9">
        <w:rPr>
          <w:rFonts w:ascii="ＭＳ 明朝" w:hAnsi="ＭＳ 明朝" w:hint="eastAsia"/>
          <w:sz w:val="24"/>
          <w:szCs w:val="24"/>
        </w:rPr>
        <w:t>のうち</w:t>
      </w:r>
      <w:r w:rsidR="00F63273" w:rsidRPr="00855DA9">
        <w:rPr>
          <w:rFonts w:ascii="ＭＳ 明朝" w:hAnsi="ＭＳ 明朝" w:hint="eastAsia"/>
          <w:sz w:val="24"/>
          <w:szCs w:val="24"/>
        </w:rPr>
        <w:t>、</w:t>
      </w:r>
    </w:p>
    <w:p w:rsidR="00907E8A" w:rsidRPr="00855DA9" w:rsidRDefault="00A211AD" w:rsidP="000C4837">
      <w:pPr>
        <w:ind w:leftChars="150" w:left="435" w:hangingChars="50" w:hanging="120"/>
        <w:rPr>
          <w:rFonts w:ascii="ＭＳ 明朝" w:hAnsi="ＭＳ 明朝"/>
          <w:sz w:val="24"/>
          <w:szCs w:val="24"/>
        </w:rPr>
      </w:pPr>
      <w:r w:rsidRPr="00855DA9">
        <w:rPr>
          <w:rFonts w:ascii="ＭＳ 明朝" w:hAnsi="ＭＳ 明朝" w:hint="eastAsia"/>
          <w:sz w:val="24"/>
          <w:szCs w:val="24"/>
        </w:rPr>
        <w:t>今回実施した健全度</w:t>
      </w:r>
      <w:r w:rsidR="005E62DE" w:rsidRPr="00855DA9">
        <w:rPr>
          <w:rFonts w:ascii="ＭＳ 明朝" w:hAnsi="ＭＳ 明朝" w:hint="eastAsia"/>
          <w:sz w:val="24"/>
          <w:szCs w:val="24"/>
        </w:rPr>
        <w:t>調査</w:t>
      </w:r>
      <w:r w:rsidR="00C22D32" w:rsidRPr="00855DA9">
        <w:rPr>
          <w:rFonts w:ascii="ＭＳ 明朝" w:hAnsi="ＭＳ 明朝" w:hint="eastAsia"/>
          <w:sz w:val="24"/>
          <w:szCs w:val="24"/>
        </w:rPr>
        <w:t>で</w:t>
      </w:r>
      <w:r w:rsidR="00637B72" w:rsidRPr="00855DA9">
        <w:rPr>
          <w:rFonts w:ascii="ＭＳ 明朝" w:hAnsi="ＭＳ 明朝" w:hint="eastAsia"/>
          <w:sz w:val="24"/>
          <w:szCs w:val="24"/>
        </w:rPr>
        <w:t>改善が必要と判断され</w:t>
      </w:r>
      <w:r w:rsidR="00F63273" w:rsidRPr="00855DA9">
        <w:rPr>
          <w:rFonts w:ascii="ＭＳ 明朝" w:hAnsi="ＭＳ 明朝" w:hint="eastAsia"/>
          <w:sz w:val="24"/>
          <w:szCs w:val="24"/>
        </w:rPr>
        <w:t>、</w:t>
      </w:r>
      <w:r w:rsidR="005E62DE" w:rsidRPr="00855DA9">
        <w:rPr>
          <w:rFonts w:ascii="ＭＳ 明朝" w:hAnsi="ＭＳ 明朝" w:hint="eastAsia"/>
          <w:sz w:val="24"/>
          <w:szCs w:val="24"/>
        </w:rPr>
        <w:t>以下の要件を</w:t>
      </w:r>
      <w:r w:rsidR="00275D2C" w:rsidRPr="00855DA9">
        <w:rPr>
          <w:rFonts w:ascii="ＭＳ 明朝" w:hAnsi="ＭＳ 明朝" w:hint="eastAsia"/>
          <w:sz w:val="24"/>
          <w:szCs w:val="24"/>
        </w:rPr>
        <w:t>各々</w:t>
      </w:r>
      <w:r w:rsidR="005E62DE" w:rsidRPr="00855DA9">
        <w:rPr>
          <w:rFonts w:ascii="ＭＳ 明朝" w:hAnsi="ＭＳ 明朝" w:hint="eastAsia"/>
          <w:sz w:val="24"/>
          <w:szCs w:val="24"/>
        </w:rPr>
        <w:t>満たした</w:t>
      </w:r>
    </w:p>
    <w:p w:rsidR="00F63273" w:rsidRPr="00855DA9" w:rsidRDefault="005E62DE" w:rsidP="000C4837">
      <w:pPr>
        <w:ind w:leftChars="150" w:left="435" w:hangingChars="50" w:hanging="120"/>
        <w:rPr>
          <w:rFonts w:ascii="ＭＳ 明朝" w:hAnsi="ＭＳ 明朝"/>
          <w:sz w:val="24"/>
          <w:szCs w:val="24"/>
        </w:rPr>
      </w:pPr>
      <w:r w:rsidRPr="00855DA9">
        <w:rPr>
          <w:rFonts w:ascii="ＭＳ 明朝" w:hAnsi="ＭＳ 明朝" w:hint="eastAsia"/>
          <w:sz w:val="24"/>
          <w:szCs w:val="24"/>
        </w:rPr>
        <w:t>ものとする。</w:t>
      </w:r>
    </w:p>
    <w:p w:rsidR="005E62DE" w:rsidRPr="00855DA9" w:rsidRDefault="005E62DE" w:rsidP="005E62DE">
      <w:pPr>
        <w:ind w:firstLineChars="200" w:firstLine="480"/>
        <w:jc w:val="left"/>
        <w:rPr>
          <w:rFonts w:asciiTheme="minorEastAsia" w:eastAsiaTheme="minorEastAsia" w:hAnsiTheme="minorEastAsia"/>
          <w:kern w:val="0"/>
          <w:sz w:val="24"/>
          <w:szCs w:val="24"/>
        </w:rPr>
      </w:pPr>
      <w:r w:rsidRPr="00855DA9">
        <w:rPr>
          <w:rFonts w:asciiTheme="minorEastAsia" w:eastAsiaTheme="minorEastAsia" w:hAnsiTheme="minorEastAsia" w:hint="eastAsia"/>
          <w:kern w:val="0"/>
          <w:sz w:val="24"/>
          <w:szCs w:val="24"/>
        </w:rPr>
        <w:t>・面積が2ｈa以上の都市公園における施設の改築</w:t>
      </w:r>
    </w:p>
    <w:p w:rsidR="00C86F66" w:rsidRPr="00855DA9" w:rsidRDefault="005E62DE" w:rsidP="005E62DE">
      <w:pPr>
        <w:ind w:leftChars="250" w:left="765" w:hangingChars="100" w:hanging="240"/>
        <w:rPr>
          <w:rFonts w:asciiTheme="minorEastAsia" w:eastAsiaTheme="minorEastAsia" w:hAnsiTheme="minorEastAsia"/>
          <w:kern w:val="0"/>
          <w:sz w:val="24"/>
          <w:szCs w:val="24"/>
        </w:rPr>
      </w:pPr>
      <w:r w:rsidRPr="00855DA9">
        <w:rPr>
          <w:rFonts w:ascii="ＭＳ 明朝" w:hAnsi="ＭＳ 明朝" w:hint="eastAsia"/>
          <w:sz w:val="24"/>
          <w:szCs w:val="24"/>
        </w:rPr>
        <w:t>・</w:t>
      </w:r>
      <w:r w:rsidR="00BF5859" w:rsidRPr="00855DA9">
        <w:rPr>
          <w:rFonts w:ascii="ＭＳ 明朝" w:hAnsi="ＭＳ 明朝" w:hint="eastAsia"/>
          <w:sz w:val="24"/>
          <w:szCs w:val="24"/>
        </w:rPr>
        <w:t>長寿命化対策として実施する公園施設を構成する部材（支柱、梁、屋根等）</w:t>
      </w:r>
      <w:r w:rsidR="00D93C24" w:rsidRPr="00855DA9">
        <w:rPr>
          <w:rFonts w:ascii="ＭＳ 明朝" w:hAnsi="ＭＳ 明朝" w:hint="eastAsia"/>
          <w:sz w:val="24"/>
          <w:szCs w:val="24"/>
        </w:rPr>
        <w:t>等</w:t>
      </w:r>
      <w:r w:rsidR="00A211AD" w:rsidRPr="00855DA9">
        <w:rPr>
          <w:rFonts w:ascii="ＭＳ 明朝" w:hAnsi="ＭＳ 明朝" w:hint="eastAsia"/>
          <w:sz w:val="24"/>
          <w:szCs w:val="24"/>
        </w:rPr>
        <w:t>の</w:t>
      </w:r>
      <w:r w:rsidR="00D93C24" w:rsidRPr="00855DA9">
        <w:rPr>
          <w:rFonts w:ascii="ＭＳ 明朝" w:hAnsi="ＭＳ 明朝" w:hint="eastAsia"/>
          <w:sz w:val="24"/>
          <w:szCs w:val="24"/>
        </w:rPr>
        <w:t>大幅な交換</w:t>
      </w:r>
    </w:p>
    <w:p w:rsidR="00BF5859" w:rsidRPr="00855DA9" w:rsidRDefault="005E62DE" w:rsidP="005E62DE">
      <w:pPr>
        <w:ind w:firstLineChars="200" w:firstLine="480"/>
        <w:jc w:val="left"/>
        <w:rPr>
          <w:rFonts w:asciiTheme="minorEastAsia" w:eastAsiaTheme="minorEastAsia" w:hAnsiTheme="minorEastAsia"/>
          <w:kern w:val="0"/>
          <w:sz w:val="24"/>
          <w:szCs w:val="24"/>
        </w:rPr>
      </w:pPr>
      <w:r w:rsidRPr="00855DA9">
        <w:rPr>
          <w:rFonts w:asciiTheme="minorEastAsia" w:eastAsiaTheme="minorEastAsia" w:hAnsiTheme="minorEastAsia" w:hint="eastAsia"/>
          <w:kern w:val="0"/>
          <w:sz w:val="24"/>
          <w:szCs w:val="24"/>
        </w:rPr>
        <w:t>・</w:t>
      </w:r>
      <w:r w:rsidR="00BE4ABC" w:rsidRPr="00855DA9">
        <w:rPr>
          <w:rFonts w:asciiTheme="minorEastAsia" w:eastAsiaTheme="minorEastAsia" w:hAnsiTheme="minorEastAsia" w:hint="eastAsia"/>
          <w:kern w:val="0"/>
          <w:sz w:val="24"/>
          <w:szCs w:val="24"/>
        </w:rPr>
        <w:t>遊具</w:t>
      </w:r>
      <w:r w:rsidRPr="00855DA9">
        <w:rPr>
          <w:rFonts w:asciiTheme="minorEastAsia" w:eastAsiaTheme="minorEastAsia" w:hAnsiTheme="minorEastAsia" w:hint="eastAsia"/>
          <w:kern w:val="0"/>
          <w:sz w:val="24"/>
          <w:szCs w:val="24"/>
        </w:rPr>
        <w:t>の更新</w:t>
      </w:r>
    </w:p>
    <w:p w:rsidR="000C4837" w:rsidRPr="00855DA9" w:rsidRDefault="00907E8A" w:rsidP="000C4837">
      <w:pPr>
        <w:ind w:leftChars="100" w:left="210" w:firstLineChars="100" w:firstLine="240"/>
        <w:jc w:val="left"/>
        <w:rPr>
          <w:rFonts w:ascii="ＭＳ 明朝" w:hAnsi="ＭＳ 明朝"/>
          <w:sz w:val="24"/>
          <w:szCs w:val="24"/>
        </w:rPr>
      </w:pPr>
      <w:r w:rsidRPr="00855DA9">
        <w:rPr>
          <w:rFonts w:ascii="ＭＳ 明朝" w:hAnsi="ＭＳ 明朝" w:hint="eastAsia"/>
          <w:sz w:val="24"/>
          <w:szCs w:val="24"/>
        </w:rPr>
        <w:t>なお、</w:t>
      </w:r>
      <w:r w:rsidR="000C4837" w:rsidRPr="00855DA9">
        <w:rPr>
          <w:rFonts w:ascii="ＭＳ 明朝" w:hAnsi="ＭＳ 明朝" w:hint="eastAsia"/>
          <w:sz w:val="24"/>
          <w:szCs w:val="24"/>
        </w:rPr>
        <w:t>公園施設の長寿命化に係る施設整備については、公園施設の健全度調査結果により、優先順位を設定し、順次整備していく</w:t>
      </w:r>
      <w:r w:rsidRPr="00855DA9">
        <w:rPr>
          <w:rFonts w:ascii="ＭＳ 明朝" w:hAnsi="ＭＳ 明朝" w:hint="eastAsia"/>
          <w:sz w:val="24"/>
          <w:szCs w:val="24"/>
        </w:rPr>
        <w:t>ものとする</w:t>
      </w:r>
      <w:r w:rsidR="000C4837" w:rsidRPr="00855DA9">
        <w:rPr>
          <w:rFonts w:ascii="ＭＳ 明朝" w:hAnsi="ＭＳ 明朝" w:hint="eastAsia"/>
          <w:sz w:val="24"/>
          <w:szCs w:val="24"/>
        </w:rPr>
        <w:t>。</w:t>
      </w:r>
    </w:p>
    <w:p w:rsidR="000C4837" w:rsidRPr="00855DA9" w:rsidRDefault="000C4837" w:rsidP="000C4837">
      <w:pPr>
        <w:ind w:leftChars="100" w:left="210" w:firstLineChars="100" w:firstLine="240"/>
        <w:rPr>
          <w:rFonts w:ascii="ＭＳ 明朝" w:hAnsi="ＭＳ 明朝"/>
          <w:sz w:val="24"/>
          <w:szCs w:val="24"/>
        </w:rPr>
      </w:pPr>
      <w:r w:rsidRPr="00855DA9">
        <w:rPr>
          <w:rFonts w:ascii="ＭＳ 明朝" w:hAnsi="ＭＳ 明朝" w:hint="eastAsia"/>
          <w:sz w:val="24"/>
          <w:szCs w:val="24"/>
        </w:rPr>
        <w:t>優先順位は、公園設置からの経過年数、公園の規模（面積）、利用状況、周辺　　　環境、公園施設の数量・健全度・緊急度・劣化状況等を点数化し、それぞれの　　　点数を集計し、点数の高いものを優先度が高いものと位置づけ</w:t>
      </w:r>
      <w:r w:rsidR="00907E8A" w:rsidRPr="00855DA9">
        <w:rPr>
          <w:rFonts w:ascii="ＭＳ 明朝" w:hAnsi="ＭＳ 明朝" w:hint="eastAsia"/>
          <w:sz w:val="24"/>
          <w:szCs w:val="24"/>
        </w:rPr>
        <w:t>る</w:t>
      </w:r>
      <w:r w:rsidRPr="00855DA9">
        <w:rPr>
          <w:rFonts w:ascii="ＭＳ 明朝" w:hAnsi="ＭＳ 明朝" w:hint="eastAsia"/>
          <w:sz w:val="24"/>
          <w:szCs w:val="24"/>
        </w:rPr>
        <w:t>。</w:t>
      </w:r>
    </w:p>
    <w:p w:rsidR="00A211AD" w:rsidRPr="00855DA9" w:rsidRDefault="00F1225B" w:rsidP="00A211AD">
      <w:pPr>
        <w:ind w:leftChars="50" w:left="105" w:firstLineChars="200" w:firstLine="480"/>
        <w:rPr>
          <w:rFonts w:ascii="ＭＳ 明朝" w:hAnsi="ＭＳ 明朝"/>
          <w:sz w:val="24"/>
          <w:szCs w:val="24"/>
        </w:rPr>
      </w:pPr>
      <w:r w:rsidRPr="00855DA9">
        <w:rPr>
          <w:rFonts w:asciiTheme="minorEastAsia" w:eastAsiaTheme="minorEastAsia" w:hAnsiTheme="minorEastAsia" w:hint="eastAsia"/>
          <w:kern w:val="0"/>
          <w:sz w:val="24"/>
          <w:szCs w:val="24"/>
        </w:rPr>
        <w:t>表</w:t>
      </w:r>
      <w:r w:rsidR="00C22D32" w:rsidRPr="00855DA9">
        <w:rPr>
          <w:rFonts w:asciiTheme="minorEastAsia" w:eastAsiaTheme="minorEastAsia" w:hAnsiTheme="minorEastAsia" w:hint="eastAsia"/>
          <w:kern w:val="0"/>
          <w:sz w:val="24"/>
          <w:szCs w:val="24"/>
        </w:rPr>
        <w:t>－</w:t>
      </w:r>
      <w:r w:rsidR="00672158" w:rsidRPr="00855DA9">
        <w:rPr>
          <w:rFonts w:asciiTheme="minorEastAsia" w:eastAsiaTheme="minorEastAsia" w:hAnsiTheme="minorEastAsia" w:hint="eastAsia"/>
          <w:kern w:val="0"/>
          <w:sz w:val="24"/>
          <w:szCs w:val="24"/>
        </w:rPr>
        <w:t>８</w:t>
      </w:r>
      <w:r w:rsidRPr="00855DA9">
        <w:rPr>
          <w:rFonts w:asciiTheme="minorEastAsia" w:eastAsiaTheme="minorEastAsia" w:hAnsiTheme="minorEastAsia" w:hint="eastAsia"/>
          <w:kern w:val="0"/>
          <w:sz w:val="24"/>
          <w:szCs w:val="24"/>
        </w:rPr>
        <w:t>に、</w:t>
      </w:r>
      <w:r w:rsidR="008F1534" w:rsidRPr="00855DA9">
        <w:rPr>
          <w:rFonts w:ascii="ＭＳ 明朝" w:hAnsi="ＭＳ 明朝" w:hint="eastAsia"/>
          <w:sz w:val="24"/>
          <w:szCs w:val="24"/>
        </w:rPr>
        <w:t>本市が今後10年間（平成27年度から平成36年度まで）に</w:t>
      </w:r>
      <w:r w:rsidR="00C22D32" w:rsidRPr="00855DA9">
        <w:rPr>
          <w:rFonts w:ascii="ＭＳ 明朝" w:hAnsi="ＭＳ 明朝" w:hint="eastAsia"/>
          <w:sz w:val="24"/>
          <w:szCs w:val="24"/>
        </w:rPr>
        <w:t>国交付</w:t>
      </w:r>
    </w:p>
    <w:p w:rsidR="00146580" w:rsidRDefault="00C22D32" w:rsidP="00A211AD">
      <w:pPr>
        <w:ind w:firstLineChars="100" w:firstLine="240"/>
        <w:rPr>
          <w:rFonts w:ascii="ＭＳ 明朝" w:hAnsi="ＭＳ 明朝"/>
          <w:sz w:val="24"/>
          <w:szCs w:val="24"/>
        </w:rPr>
      </w:pPr>
      <w:r w:rsidRPr="00855DA9">
        <w:rPr>
          <w:rFonts w:ascii="ＭＳ 明朝" w:hAnsi="ＭＳ 明朝" w:hint="eastAsia"/>
          <w:sz w:val="24"/>
          <w:szCs w:val="24"/>
        </w:rPr>
        <w:t>金を活用した施設</w:t>
      </w:r>
      <w:r w:rsidR="00647E80" w:rsidRPr="00855DA9">
        <w:rPr>
          <w:rFonts w:ascii="ＭＳ 明朝" w:hAnsi="ＭＳ 明朝" w:hint="eastAsia"/>
          <w:sz w:val="24"/>
          <w:szCs w:val="24"/>
        </w:rPr>
        <w:t>改修及び</w:t>
      </w:r>
      <w:r w:rsidR="008F1534" w:rsidRPr="00855DA9">
        <w:rPr>
          <w:rFonts w:ascii="ＭＳ 明朝" w:hAnsi="ＭＳ 明朝" w:hint="eastAsia"/>
          <w:sz w:val="24"/>
          <w:szCs w:val="24"/>
        </w:rPr>
        <w:t>更新</w:t>
      </w:r>
      <w:r w:rsidR="00961466" w:rsidRPr="00855DA9">
        <w:rPr>
          <w:rFonts w:ascii="ＭＳ 明朝" w:hAnsi="ＭＳ 明朝" w:hint="eastAsia"/>
          <w:sz w:val="24"/>
          <w:szCs w:val="24"/>
        </w:rPr>
        <w:t>を行う</w:t>
      </w:r>
      <w:r w:rsidR="00146580" w:rsidRPr="00855DA9">
        <w:rPr>
          <w:rFonts w:ascii="ＭＳ 明朝" w:hAnsi="ＭＳ 明朝" w:hint="eastAsia"/>
          <w:sz w:val="24"/>
          <w:szCs w:val="24"/>
        </w:rPr>
        <w:t>総額９億８千万円の</w:t>
      </w:r>
      <w:r w:rsidRPr="00855DA9">
        <w:rPr>
          <w:rFonts w:ascii="ＭＳ 明朝" w:hAnsi="ＭＳ 明朝" w:hint="eastAsia"/>
          <w:sz w:val="24"/>
          <w:szCs w:val="24"/>
        </w:rPr>
        <w:t>公園施設</w:t>
      </w:r>
      <w:r w:rsidR="00961466" w:rsidRPr="00855DA9">
        <w:rPr>
          <w:rFonts w:ascii="ＭＳ 明朝" w:hAnsi="ＭＳ 明朝" w:hint="eastAsia"/>
          <w:sz w:val="24"/>
          <w:szCs w:val="24"/>
        </w:rPr>
        <w:t>長寿命化計</w:t>
      </w:r>
    </w:p>
    <w:p w:rsidR="00BA744C" w:rsidRDefault="00961466" w:rsidP="00A211AD">
      <w:pPr>
        <w:ind w:firstLineChars="100" w:firstLine="240"/>
        <w:rPr>
          <w:rFonts w:ascii="ＭＳ 明朝" w:hAnsi="ＭＳ 明朝"/>
          <w:sz w:val="24"/>
          <w:szCs w:val="24"/>
        </w:rPr>
      </w:pPr>
      <w:r w:rsidRPr="00B14058">
        <w:rPr>
          <w:rFonts w:ascii="ＭＳ 明朝" w:hAnsi="ＭＳ 明朝" w:hint="eastAsia"/>
          <w:sz w:val="24"/>
          <w:szCs w:val="24"/>
        </w:rPr>
        <w:t>画</w:t>
      </w:r>
      <w:r w:rsidR="008F1534" w:rsidRPr="00B14058">
        <w:rPr>
          <w:rFonts w:ascii="ＭＳ 明朝" w:hAnsi="ＭＳ 明朝" w:hint="eastAsia"/>
          <w:sz w:val="24"/>
          <w:szCs w:val="24"/>
        </w:rPr>
        <w:t>を</w:t>
      </w:r>
      <w:r w:rsidR="00725AB1" w:rsidRPr="00B14058">
        <w:rPr>
          <w:rFonts w:ascii="ＭＳ 明朝" w:hAnsi="ＭＳ 明朝" w:hint="eastAsia"/>
          <w:sz w:val="24"/>
          <w:szCs w:val="24"/>
        </w:rPr>
        <w:t>示す</w:t>
      </w:r>
      <w:r w:rsidR="008F1534" w:rsidRPr="00B14058">
        <w:rPr>
          <w:rFonts w:ascii="ＭＳ 明朝" w:hAnsi="ＭＳ 明朝" w:hint="eastAsia"/>
          <w:sz w:val="24"/>
          <w:szCs w:val="24"/>
        </w:rPr>
        <w:t>。</w:t>
      </w:r>
    </w:p>
    <w:p w:rsidR="00855DA9" w:rsidRDefault="00A24344" w:rsidP="00855DA9">
      <w:pPr>
        <w:tabs>
          <w:tab w:val="center" w:pos="4514"/>
          <w:tab w:val="right" w:pos="8787"/>
        </w:tabs>
        <w:ind w:firstLineChars="500" w:firstLine="1405"/>
        <w:jc w:val="left"/>
        <w:rPr>
          <w:rFonts w:ascii="ＭＳ Ｐゴシック" w:eastAsia="ＭＳ Ｐゴシック" w:hAnsi="ＭＳ Ｐゴシック"/>
          <w:b/>
          <w:kern w:val="0"/>
          <w:sz w:val="28"/>
          <w:szCs w:val="28"/>
        </w:rPr>
      </w:pPr>
      <w:r w:rsidRPr="001F032B">
        <w:rPr>
          <w:rFonts w:ascii="ＭＳ Ｐゴシック" w:eastAsia="ＭＳ Ｐゴシック" w:hAnsi="ＭＳ Ｐゴシック" w:hint="eastAsia"/>
          <w:b/>
          <w:kern w:val="0"/>
          <w:sz w:val="28"/>
          <w:szCs w:val="28"/>
        </w:rPr>
        <w:lastRenderedPageBreak/>
        <w:t>表</w:t>
      </w:r>
      <w:r w:rsidR="00A33C3F">
        <w:rPr>
          <w:rFonts w:ascii="ＭＳ Ｐゴシック" w:eastAsia="ＭＳ Ｐゴシック" w:hAnsi="ＭＳ Ｐゴシック" w:hint="eastAsia"/>
          <w:b/>
          <w:kern w:val="0"/>
          <w:sz w:val="28"/>
          <w:szCs w:val="28"/>
        </w:rPr>
        <w:t>-</w:t>
      </w:r>
      <w:bookmarkStart w:id="2" w:name="_GoBack"/>
      <w:bookmarkEnd w:id="2"/>
      <w:r w:rsidR="00672158" w:rsidRPr="00855DA9">
        <w:rPr>
          <w:rFonts w:ascii="ＭＳ Ｐゴシック" w:eastAsia="ＭＳ Ｐゴシック" w:hAnsi="ＭＳ Ｐゴシック" w:hint="eastAsia"/>
          <w:b/>
          <w:kern w:val="0"/>
          <w:sz w:val="28"/>
          <w:szCs w:val="28"/>
        </w:rPr>
        <w:t>８</w:t>
      </w:r>
      <w:r w:rsidR="000544EC" w:rsidRPr="00855DA9">
        <w:rPr>
          <w:rFonts w:ascii="ＭＳ Ｐゴシック" w:eastAsia="ＭＳ Ｐゴシック" w:hAnsi="ＭＳ Ｐゴシック" w:hint="eastAsia"/>
          <w:b/>
          <w:kern w:val="0"/>
          <w:sz w:val="28"/>
          <w:szCs w:val="28"/>
        </w:rPr>
        <w:t xml:space="preserve">　</w:t>
      </w:r>
      <w:r w:rsidRPr="00855DA9">
        <w:rPr>
          <w:rFonts w:ascii="ＭＳ Ｐゴシック" w:eastAsia="ＭＳ Ｐゴシック" w:hAnsi="ＭＳ Ｐゴシック" w:hint="eastAsia"/>
          <w:b/>
          <w:kern w:val="0"/>
          <w:sz w:val="28"/>
          <w:szCs w:val="28"/>
        </w:rPr>
        <w:t>公</w:t>
      </w:r>
      <w:r w:rsidRPr="001F032B">
        <w:rPr>
          <w:rFonts w:ascii="ＭＳ Ｐゴシック" w:eastAsia="ＭＳ Ｐゴシック" w:hAnsi="ＭＳ Ｐゴシック" w:hint="eastAsia"/>
          <w:b/>
          <w:kern w:val="0"/>
          <w:sz w:val="28"/>
          <w:szCs w:val="28"/>
        </w:rPr>
        <w:t>園施設長寿命化</w:t>
      </w:r>
      <w:r w:rsidR="00414115" w:rsidRPr="001F032B">
        <w:rPr>
          <w:rFonts w:ascii="ＭＳ Ｐゴシック" w:eastAsia="ＭＳ Ｐゴシック" w:hAnsi="ＭＳ Ｐゴシック" w:hint="eastAsia"/>
          <w:b/>
          <w:kern w:val="0"/>
          <w:sz w:val="28"/>
          <w:szCs w:val="28"/>
        </w:rPr>
        <w:t>10</w:t>
      </w:r>
      <w:r w:rsidR="00670CEA" w:rsidRPr="001F032B">
        <w:rPr>
          <w:rFonts w:ascii="ＭＳ Ｐゴシック" w:eastAsia="ＭＳ Ｐゴシック" w:hAnsi="ＭＳ Ｐゴシック" w:hint="eastAsia"/>
          <w:b/>
          <w:kern w:val="0"/>
          <w:sz w:val="28"/>
          <w:szCs w:val="28"/>
        </w:rPr>
        <w:t>箇</w:t>
      </w:r>
      <w:r w:rsidR="00414115" w:rsidRPr="001F032B">
        <w:rPr>
          <w:rFonts w:ascii="ＭＳ Ｐゴシック" w:eastAsia="ＭＳ Ｐゴシック" w:hAnsi="ＭＳ Ｐゴシック" w:hint="eastAsia"/>
          <w:b/>
          <w:kern w:val="0"/>
          <w:sz w:val="28"/>
          <w:szCs w:val="28"/>
        </w:rPr>
        <w:t>年</w:t>
      </w:r>
      <w:r w:rsidRPr="001F032B">
        <w:rPr>
          <w:rFonts w:ascii="ＭＳ Ｐゴシック" w:eastAsia="ＭＳ Ｐゴシック" w:hAnsi="ＭＳ Ｐゴシック" w:hint="eastAsia"/>
          <w:b/>
          <w:kern w:val="0"/>
          <w:sz w:val="28"/>
          <w:szCs w:val="28"/>
        </w:rPr>
        <w:t>計画（Ｈ27～Ｈ36）</w:t>
      </w:r>
      <w:bookmarkStart w:id="3" w:name="_MON_1484394501"/>
      <w:bookmarkStart w:id="4" w:name="_MON_1484122073"/>
      <w:bookmarkStart w:id="5" w:name="_MON_1484122246"/>
      <w:bookmarkStart w:id="6" w:name="_MON_1483255224"/>
      <w:bookmarkStart w:id="7" w:name="_MON_1484556511"/>
      <w:bookmarkStart w:id="8" w:name="_MON_1484560348"/>
      <w:bookmarkStart w:id="9" w:name="_MON_1484579628"/>
      <w:bookmarkStart w:id="10" w:name="_MON_1484560413"/>
      <w:bookmarkStart w:id="11" w:name="_MON_1484560444"/>
      <w:bookmarkStart w:id="12" w:name="_MON_1484560495"/>
      <w:bookmarkStart w:id="13" w:name="_MON_1484560509"/>
      <w:bookmarkStart w:id="14" w:name="_MON_1484560536"/>
      <w:bookmarkStart w:id="15" w:name="_MON_1483254166"/>
      <w:bookmarkStart w:id="16" w:name="_MON_1484650257"/>
      <w:bookmarkStart w:id="17" w:name="_MON_1484394176"/>
      <w:bookmarkStart w:id="18" w:name="_MON_1484652564"/>
      <w:bookmarkStart w:id="19" w:name="_MON_1484652968"/>
      <w:bookmarkStart w:id="20" w:name="_MON_1484653021"/>
      <w:bookmarkStart w:id="21" w:name="_MON_1484653051"/>
      <w:bookmarkStart w:id="22" w:name="_MON_1484656794"/>
      <w:bookmarkStart w:id="23" w:name="_MON_1484656824"/>
      <w:bookmarkStart w:id="24" w:name="_MON_148325413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55DA9" w:rsidRPr="00855DA9" w:rsidRDefault="00855DA9" w:rsidP="00855DA9">
      <w:pPr>
        <w:tabs>
          <w:tab w:val="center" w:pos="4514"/>
          <w:tab w:val="right" w:pos="8787"/>
        </w:tabs>
        <w:ind w:firstLineChars="500" w:firstLine="1205"/>
        <w:jc w:val="right"/>
        <w:rPr>
          <w:rFonts w:ascii="ＭＳ Ｐゴシック" w:eastAsia="ＭＳ Ｐゴシック" w:hAnsi="ＭＳ Ｐゴシック"/>
          <w:b/>
          <w:sz w:val="24"/>
          <w:szCs w:val="24"/>
        </w:rPr>
      </w:pPr>
      <w:r w:rsidRPr="00855DA9">
        <w:rPr>
          <w:rFonts w:ascii="ＭＳ Ｐゴシック" w:eastAsia="ＭＳ Ｐゴシック" w:hAnsi="ＭＳ Ｐゴシック" w:hint="eastAsia"/>
          <w:b/>
          <w:kern w:val="0"/>
          <w:sz w:val="24"/>
          <w:szCs w:val="24"/>
        </w:rPr>
        <w:t>単位：千円</w:t>
      </w:r>
    </w:p>
    <w:bookmarkStart w:id="25" w:name="_MON_1485260576"/>
    <w:bookmarkEnd w:id="25"/>
    <w:p w:rsidR="00365897" w:rsidRPr="00855DA9" w:rsidRDefault="00A33C3F" w:rsidP="00365897">
      <w:pPr>
        <w:rPr>
          <w:rFonts w:ascii="ＭＳ 明朝" w:hAnsi="ＭＳ 明朝"/>
          <w:b/>
          <w:sz w:val="24"/>
          <w:szCs w:val="24"/>
        </w:rPr>
      </w:pPr>
      <w:r w:rsidRPr="002A123A">
        <w:rPr>
          <w:rFonts w:ascii="ＭＳ ゴシック" w:eastAsia="ＭＳ ゴシック" w:hAnsi="ＭＳ ゴシック"/>
          <w:sz w:val="24"/>
          <w:szCs w:val="24"/>
        </w:rPr>
        <w:object w:dxaOrig="6661" w:dyaOrig="8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653pt" o:ole="">
            <v:imagedata r:id="rId14" o:title=""/>
          </v:shape>
          <o:OLEObject Type="Embed" ProgID="Excel.Sheet.12" ShapeID="_x0000_i1025" DrawAspect="Content" ObjectID="_1493016625" r:id="rId15"/>
        </w:object>
      </w:r>
      <w:r w:rsidR="00AC4453" w:rsidRPr="00855DA9">
        <w:rPr>
          <w:rFonts w:ascii="ＭＳ ゴシック" w:eastAsia="ＭＳ ゴシック" w:hAnsi="ＭＳ ゴシック" w:hint="eastAsia"/>
          <w:b/>
          <w:sz w:val="24"/>
          <w:szCs w:val="24"/>
        </w:rPr>
        <w:t>７</w:t>
      </w:r>
      <w:r w:rsidR="00365897" w:rsidRPr="00855DA9">
        <w:rPr>
          <w:rFonts w:ascii="ＭＳ ゴシック" w:eastAsia="ＭＳ ゴシック" w:hAnsi="ＭＳ ゴシック" w:hint="eastAsia"/>
          <w:b/>
          <w:sz w:val="24"/>
          <w:szCs w:val="24"/>
        </w:rPr>
        <w:t>．長寿命化対策の実施効果</w:t>
      </w:r>
    </w:p>
    <w:p w:rsidR="00164390" w:rsidRPr="00BA4B57" w:rsidRDefault="00164390" w:rsidP="00365897">
      <w:pPr>
        <w:rPr>
          <w:rFonts w:ascii="ＭＳ 明朝" w:hAnsi="ＭＳ 明朝"/>
          <w:sz w:val="24"/>
          <w:szCs w:val="24"/>
        </w:rPr>
      </w:pPr>
    </w:p>
    <w:p w:rsidR="00245506" w:rsidRPr="00855DA9" w:rsidRDefault="00964817" w:rsidP="00245506">
      <w:pPr>
        <w:ind w:leftChars="100" w:left="210" w:firstLineChars="100" w:firstLine="240"/>
        <w:jc w:val="distribute"/>
        <w:rPr>
          <w:rFonts w:ascii="ＭＳ 明朝" w:hAnsi="ＭＳ 明朝"/>
          <w:sz w:val="24"/>
          <w:szCs w:val="24"/>
        </w:rPr>
      </w:pPr>
      <w:r w:rsidRPr="00BA4B57">
        <w:rPr>
          <w:rFonts w:ascii="ＭＳ 明朝" w:hAnsi="ＭＳ 明朝" w:hint="eastAsia"/>
          <w:sz w:val="24"/>
          <w:szCs w:val="24"/>
        </w:rPr>
        <w:t>長寿命化計画の策定に</w:t>
      </w:r>
      <w:r w:rsidR="00672158" w:rsidRPr="00855DA9">
        <w:rPr>
          <w:rFonts w:ascii="ＭＳ 明朝" w:hAnsi="ＭＳ 明朝" w:hint="eastAsia"/>
          <w:sz w:val="24"/>
          <w:szCs w:val="24"/>
        </w:rPr>
        <w:t>基づき</w:t>
      </w:r>
      <w:r w:rsidRPr="00855DA9">
        <w:rPr>
          <w:rFonts w:ascii="ＭＳ 明朝" w:hAnsi="ＭＳ 明朝" w:hint="eastAsia"/>
          <w:sz w:val="24"/>
          <w:szCs w:val="24"/>
        </w:rPr>
        <w:t>、</w:t>
      </w:r>
      <w:r w:rsidR="00484545" w:rsidRPr="00855DA9">
        <w:rPr>
          <w:rFonts w:ascii="ＭＳ 明朝" w:hAnsi="ＭＳ 明朝" w:hint="eastAsia"/>
          <w:sz w:val="24"/>
          <w:szCs w:val="24"/>
        </w:rPr>
        <w:t>従来の事後保全型から予防保全型</w:t>
      </w:r>
      <w:r w:rsidR="00E0258F" w:rsidRPr="00855DA9">
        <w:rPr>
          <w:rFonts w:ascii="ＭＳ 明朝" w:hAnsi="ＭＳ 明朝" w:hint="eastAsia"/>
          <w:sz w:val="24"/>
          <w:szCs w:val="24"/>
        </w:rPr>
        <w:t>に重点を</w:t>
      </w:r>
      <w:r w:rsidR="00B95AC8" w:rsidRPr="00855DA9">
        <w:rPr>
          <w:rFonts w:ascii="ＭＳ 明朝" w:hAnsi="ＭＳ 明朝" w:hint="eastAsia"/>
          <w:sz w:val="24"/>
          <w:szCs w:val="24"/>
        </w:rPr>
        <w:t>お</w:t>
      </w:r>
      <w:r w:rsidR="00E0258F" w:rsidRPr="00855DA9">
        <w:rPr>
          <w:rFonts w:ascii="ＭＳ 明朝" w:hAnsi="ＭＳ 明朝" w:hint="eastAsia"/>
          <w:sz w:val="24"/>
          <w:szCs w:val="24"/>
        </w:rPr>
        <w:t>いた管理とすることにより</w:t>
      </w:r>
      <w:r w:rsidR="00484545" w:rsidRPr="00855DA9">
        <w:rPr>
          <w:rFonts w:ascii="ＭＳ 明朝" w:hAnsi="ＭＳ 明朝" w:hint="eastAsia"/>
          <w:sz w:val="24"/>
          <w:szCs w:val="24"/>
        </w:rPr>
        <w:t>、計画的かつ効率的</w:t>
      </w:r>
      <w:r w:rsidR="00EB536A" w:rsidRPr="00855DA9">
        <w:rPr>
          <w:rFonts w:ascii="ＭＳ 明朝" w:hAnsi="ＭＳ 明朝" w:hint="eastAsia"/>
          <w:sz w:val="24"/>
          <w:szCs w:val="24"/>
        </w:rPr>
        <w:t>な</w:t>
      </w:r>
      <w:r w:rsidR="00A350C0" w:rsidRPr="00855DA9">
        <w:rPr>
          <w:rFonts w:ascii="ＭＳ 明朝" w:hAnsi="ＭＳ 明朝" w:hint="eastAsia"/>
          <w:sz w:val="24"/>
          <w:szCs w:val="24"/>
        </w:rPr>
        <w:t>公園施設の補修及び更新が</w:t>
      </w:r>
      <w:r w:rsidR="00CC5AFC" w:rsidRPr="00855DA9">
        <w:rPr>
          <w:rFonts w:ascii="ＭＳ 明朝" w:hAnsi="ＭＳ 明朝" w:hint="eastAsia"/>
          <w:sz w:val="24"/>
          <w:szCs w:val="24"/>
        </w:rPr>
        <w:t>可能とな</w:t>
      </w:r>
      <w:r w:rsidR="001271F8" w:rsidRPr="00855DA9">
        <w:rPr>
          <w:rFonts w:ascii="ＭＳ 明朝" w:hAnsi="ＭＳ 明朝" w:hint="eastAsia"/>
          <w:sz w:val="24"/>
          <w:szCs w:val="24"/>
        </w:rPr>
        <w:t>る。その結果、従来</w:t>
      </w:r>
      <w:r w:rsidR="00CC5AFC" w:rsidRPr="00855DA9">
        <w:rPr>
          <w:rFonts w:ascii="ＭＳ 明朝" w:hAnsi="ＭＳ 明朝" w:hint="eastAsia"/>
          <w:sz w:val="24"/>
          <w:szCs w:val="24"/>
        </w:rPr>
        <w:t>以上に</w:t>
      </w:r>
      <w:r w:rsidR="00484545" w:rsidRPr="00855DA9">
        <w:rPr>
          <w:rFonts w:ascii="ＭＳ 明朝" w:hAnsi="ＭＳ 明朝" w:hint="eastAsia"/>
          <w:sz w:val="24"/>
          <w:szCs w:val="24"/>
        </w:rPr>
        <w:t>公園施設</w:t>
      </w:r>
      <w:r w:rsidR="00E726C4" w:rsidRPr="00855DA9">
        <w:rPr>
          <w:rFonts w:ascii="ＭＳ 明朝" w:hAnsi="ＭＳ 明朝" w:hint="eastAsia"/>
          <w:sz w:val="24"/>
          <w:szCs w:val="24"/>
        </w:rPr>
        <w:t>の</w:t>
      </w:r>
      <w:r w:rsidR="00484545" w:rsidRPr="00855DA9">
        <w:rPr>
          <w:rFonts w:ascii="ＭＳ 明朝" w:hAnsi="ＭＳ 明朝" w:hint="eastAsia"/>
          <w:sz w:val="24"/>
          <w:szCs w:val="24"/>
        </w:rPr>
        <w:t>健全</w:t>
      </w:r>
      <w:r w:rsidR="00E726C4" w:rsidRPr="00855DA9">
        <w:rPr>
          <w:rFonts w:ascii="ＭＳ 明朝" w:hAnsi="ＭＳ 明朝" w:hint="eastAsia"/>
          <w:sz w:val="24"/>
          <w:szCs w:val="24"/>
        </w:rPr>
        <w:t>度を長期にわたって</w:t>
      </w:r>
      <w:r w:rsidR="00EB536A" w:rsidRPr="00855DA9">
        <w:rPr>
          <w:rFonts w:ascii="ＭＳ 明朝" w:hAnsi="ＭＳ 明朝" w:hint="eastAsia"/>
          <w:sz w:val="24"/>
          <w:szCs w:val="24"/>
        </w:rPr>
        <w:t>保持</w:t>
      </w:r>
      <w:r w:rsidR="00E90D17" w:rsidRPr="00855DA9">
        <w:rPr>
          <w:rFonts w:ascii="ＭＳ 明朝" w:hAnsi="ＭＳ 明朝" w:hint="eastAsia"/>
          <w:sz w:val="24"/>
          <w:szCs w:val="24"/>
        </w:rPr>
        <w:t>で</w:t>
      </w:r>
      <w:r w:rsidR="001B0B1A" w:rsidRPr="00855DA9">
        <w:rPr>
          <w:rFonts w:ascii="ＭＳ 明朝" w:hAnsi="ＭＳ 明朝" w:hint="eastAsia"/>
          <w:sz w:val="24"/>
          <w:szCs w:val="24"/>
        </w:rPr>
        <w:t>きる</w:t>
      </w:r>
      <w:r w:rsidR="00484545" w:rsidRPr="00855DA9">
        <w:rPr>
          <w:rFonts w:ascii="ＭＳ 明朝" w:hAnsi="ＭＳ 明朝" w:hint="eastAsia"/>
          <w:sz w:val="24"/>
          <w:szCs w:val="24"/>
        </w:rPr>
        <w:t>こと</w:t>
      </w:r>
      <w:r w:rsidR="001B0B1A" w:rsidRPr="00855DA9">
        <w:rPr>
          <w:rFonts w:ascii="ＭＳ 明朝" w:hAnsi="ＭＳ 明朝" w:hint="eastAsia"/>
          <w:sz w:val="24"/>
          <w:szCs w:val="24"/>
        </w:rPr>
        <w:t>や</w:t>
      </w:r>
      <w:r w:rsidR="00E46FF8" w:rsidRPr="00855DA9">
        <w:rPr>
          <w:rFonts w:ascii="ＭＳ 明朝" w:hAnsi="ＭＳ 明朝" w:hint="eastAsia"/>
          <w:sz w:val="24"/>
          <w:szCs w:val="24"/>
        </w:rPr>
        <w:t>安全・安心な公園施設の提供</w:t>
      </w:r>
      <w:r w:rsidR="00EA0AE4" w:rsidRPr="00855DA9">
        <w:rPr>
          <w:rFonts w:ascii="ＭＳ 明朝" w:hAnsi="ＭＳ 明朝" w:hint="eastAsia"/>
          <w:sz w:val="24"/>
          <w:szCs w:val="24"/>
        </w:rPr>
        <w:t>へ</w:t>
      </w:r>
      <w:r w:rsidR="00CC5AFC" w:rsidRPr="00855DA9">
        <w:rPr>
          <w:rFonts w:ascii="ＭＳ 明朝" w:hAnsi="ＭＳ 明朝" w:hint="eastAsia"/>
          <w:sz w:val="24"/>
          <w:szCs w:val="24"/>
        </w:rPr>
        <w:t>つな</w:t>
      </w:r>
      <w:r w:rsidR="00EA0AE4" w:rsidRPr="00855DA9">
        <w:rPr>
          <w:rFonts w:ascii="ＭＳ 明朝" w:hAnsi="ＭＳ 明朝" w:hint="eastAsia"/>
          <w:sz w:val="24"/>
          <w:szCs w:val="24"/>
        </w:rPr>
        <w:t>げる</w:t>
      </w:r>
      <w:r w:rsidR="00CC5AFC" w:rsidRPr="00855DA9">
        <w:rPr>
          <w:rFonts w:ascii="ＭＳ 明朝" w:hAnsi="ＭＳ 明朝" w:hint="eastAsia"/>
          <w:sz w:val="24"/>
          <w:szCs w:val="24"/>
        </w:rPr>
        <w:t>ことができ</w:t>
      </w:r>
      <w:r w:rsidR="0085729D" w:rsidRPr="00855DA9">
        <w:rPr>
          <w:rFonts w:ascii="ＭＳ 明朝" w:hAnsi="ＭＳ 明朝" w:hint="eastAsia"/>
          <w:sz w:val="24"/>
          <w:szCs w:val="24"/>
        </w:rPr>
        <w:t>、</w:t>
      </w:r>
      <w:r w:rsidRPr="00855DA9">
        <w:rPr>
          <w:rFonts w:ascii="ＭＳ 明朝" w:hAnsi="ＭＳ 明朝" w:hint="eastAsia"/>
          <w:sz w:val="24"/>
          <w:szCs w:val="24"/>
        </w:rPr>
        <w:t>今後</w:t>
      </w:r>
      <w:r w:rsidR="00245506" w:rsidRPr="00855DA9">
        <w:rPr>
          <w:rFonts w:ascii="ＭＳ 明朝" w:hAnsi="ＭＳ 明朝" w:hint="eastAsia"/>
          <w:sz w:val="24"/>
          <w:szCs w:val="24"/>
        </w:rPr>
        <w:t>10</w:t>
      </w:r>
      <w:r w:rsidRPr="00855DA9">
        <w:rPr>
          <w:rFonts w:ascii="ＭＳ 明朝" w:hAnsi="ＭＳ 明朝" w:hint="eastAsia"/>
          <w:sz w:val="24"/>
          <w:szCs w:val="24"/>
        </w:rPr>
        <w:t>年間での</w:t>
      </w:r>
    </w:p>
    <w:p w:rsidR="00484545" w:rsidRPr="00855DA9" w:rsidRDefault="00964817" w:rsidP="004205A7">
      <w:pPr>
        <w:ind w:leftChars="100" w:left="210"/>
        <w:jc w:val="left"/>
        <w:rPr>
          <w:rFonts w:ascii="ＭＳ 明朝" w:hAnsi="ＭＳ 明朝"/>
          <w:sz w:val="24"/>
          <w:szCs w:val="24"/>
        </w:rPr>
      </w:pPr>
      <w:r w:rsidRPr="00855DA9">
        <w:rPr>
          <w:rFonts w:ascii="ＭＳ 明朝" w:hAnsi="ＭＳ 明朝" w:hint="eastAsia"/>
          <w:sz w:val="24"/>
          <w:szCs w:val="24"/>
        </w:rPr>
        <w:t>計画実施により</w:t>
      </w:r>
      <w:r w:rsidR="0085729D" w:rsidRPr="00855DA9">
        <w:rPr>
          <w:rFonts w:ascii="ＭＳ 明朝" w:hAnsi="ＭＳ 明朝" w:hint="eastAsia"/>
          <w:sz w:val="24"/>
          <w:szCs w:val="24"/>
        </w:rPr>
        <w:t>、</w:t>
      </w:r>
      <w:r w:rsidR="00EB536A" w:rsidRPr="00855DA9">
        <w:rPr>
          <w:rFonts w:ascii="ＭＳ 明朝" w:hAnsi="ＭＳ 明朝" w:hint="eastAsia"/>
          <w:sz w:val="24"/>
          <w:szCs w:val="24"/>
        </w:rPr>
        <w:t>公園</w:t>
      </w:r>
      <w:r w:rsidRPr="00855DA9">
        <w:rPr>
          <w:rFonts w:ascii="ＭＳ 明朝" w:hAnsi="ＭＳ 明朝" w:hint="eastAsia"/>
          <w:sz w:val="24"/>
          <w:szCs w:val="24"/>
        </w:rPr>
        <w:t>施設</w:t>
      </w:r>
      <w:r w:rsidR="00EB536A" w:rsidRPr="00855DA9">
        <w:rPr>
          <w:rFonts w:ascii="ＭＳ 明朝" w:hAnsi="ＭＳ 明朝" w:hint="eastAsia"/>
          <w:sz w:val="24"/>
          <w:szCs w:val="24"/>
        </w:rPr>
        <w:t>における</w:t>
      </w:r>
      <w:r w:rsidR="00E726C4" w:rsidRPr="00855DA9">
        <w:rPr>
          <w:rFonts w:ascii="ＭＳ 明朝" w:hAnsi="ＭＳ 明朝" w:hint="eastAsia"/>
          <w:sz w:val="24"/>
          <w:szCs w:val="24"/>
        </w:rPr>
        <w:t>コスト縮減額は、</w:t>
      </w:r>
      <w:r w:rsidR="00EF079F" w:rsidRPr="00855DA9">
        <w:rPr>
          <w:rFonts w:ascii="ＭＳ 明朝" w:hAnsi="ＭＳ 明朝" w:hint="eastAsia"/>
          <w:sz w:val="24"/>
          <w:szCs w:val="24"/>
        </w:rPr>
        <w:t>約</w:t>
      </w:r>
      <w:r w:rsidR="008F7374" w:rsidRPr="00855DA9">
        <w:rPr>
          <w:rFonts w:ascii="ＭＳ 明朝" w:hAnsi="ＭＳ 明朝" w:hint="eastAsia"/>
          <w:sz w:val="24"/>
          <w:szCs w:val="24"/>
        </w:rPr>
        <w:t>2,300</w:t>
      </w:r>
      <w:r w:rsidR="00EB536A" w:rsidRPr="00855DA9">
        <w:rPr>
          <w:rFonts w:ascii="ＭＳ 明朝" w:hAnsi="ＭＳ 明朝" w:hint="eastAsia"/>
          <w:sz w:val="24"/>
          <w:szCs w:val="24"/>
        </w:rPr>
        <w:t>万円と</w:t>
      </w:r>
      <w:r w:rsidR="00484545" w:rsidRPr="00855DA9">
        <w:rPr>
          <w:rFonts w:ascii="ＭＳ 明朝" w:hAnsi="ＭＳ 明朝" w:hint="eastAsia"/>
          <w:sz w:val="24"/>
          <w:szCs w:val="24"/>
        </w:rPr>
        <w:t>見込まれ</w:t>
      </w:r>
      <w:r w:rsidR="00EB536A" w:rsidRPr="00855DA9">
        <w:rPr>
          <w:rFonts w:ascii="ＭＳ 明朝" w:hAnsi="ＭＳ 明朝" w:hint="eastAsia"/>
          <w:sz w:val="24"/>
          <w:szCs w:val="24"/>
        </w:rPr>
        <w:t>る</w:t>
      </w:r>
      <w:r w:rsidR="00484545" w:rsidRPr="00855DA9">
        <w:rPr>
          <w:rFonts w:ascii="ＭＳ 明朝" w:hAnsi="ＭＳ 明朝" w:hint="eastAsia"/>
          <w:sz w:val="24"/>
          <w:szCs w:val="24"/>
        </w:rPr>
        <w:t>。</w:t>
      </w:r>
    </w:p>
    <w:p w:rsidR="00E726C4" w:rsidRPr="00ED1EE8" w:rsidRDefault="00964817" w:rsidP="00620FF3">
      <w:pPr>
        <w:ind w:leftChars="100" w:left="210" w:firstLineChars="100" w:firstLine="240"/>
        <w:rPr>
          <w:rFonts w:ascii="ＭＳ 明朝" w:hAnsi="ＭＳ 明朝"/>
          <w:sz w:val="24"/>
          <w:szCs w:val="24"/>
        </w:rPr>
      </w:pPr>
      <w:r w:rsidRPr="00855DA9">
        <w:rPr>
          <w:rFonts w:hint="eastAsia"/>
          <w:kern w:val="0"/>
          <w:sz w:val="24"/>
          <w:szCs w:val="24"/>
        </w:rPr>
        <w:t>なお</w:t>
      </w:r>
      <w:r w:rsidR="00EA0AE4" w:rsidRPr="00855DA9">
        <w:rPr>
          <w:rFonts w:hint="eastAsia"/>
          <w:kern w:val="0"/>
          <w:sz w:val="24"/>
          <w:szCs w:val="24"/>
        </w:rPr>
        <w:t>、</w:t>
      </w:r>
      <w:r w:rsidR="00E726C4" w:rsidRPr="00855DA9">
        <w:rPr>
          <w:rFonts w:hint="eastAsia"/>
          <w:kern w:val="0"/>
          <w:sz w:val="24"/>
          <w:szCs w:val="24"/>
        </w:rPr>
        <w:t>都市公園の特徴として、多種多様な規模、構造、素材から</w:t>
      </w:r>
      <w:r w:rsidR="00EA0AE4" w:rsidRPr="00855DA9">
        <w:rPr>
          <w:rFonts w:hint="eastAsia"/>
          <w:kern w:val="0"/>
          <w:sz w:val="24"/>
          <w:szCs w:val="24"/>
        </w:rPr>
        <w:t>なる公園施設の</w:t>
      </w:r>
      <w:r w:rsidR="00E726C4" w:rsidRPr="00855DA9">
        <w:rPr>
          <w:rFonts w:hint="eastAsia"/>
          <w:kern w:val="0"/>
          <w:sz w:val="24"/>
          <w:szCs w:val="24"/>
        </w:rPr>
        <w:t>集合体であることや</w:t>
      </w:r>
      <w:r w:rsidR="00EA0AE4" w:rsidRPr="00855DA9">
        <w:rPr>
          <w:rFonts w:hint="eastAsia"/>
          <w:kern w:val="0"/>
          <w:sz w:val="24"/>
          <w:szCs w:val="24"/>
        </w:rPr>
        <w:t>公園施設の劣化や損傷は想定どおりには進行</w:t>
      </w:r>
      <w:r w:rsidR="00EA0AE4" w:rsidRPr="00ED1EE8">
        <w:rPr>
          <w:rFonts w:hint="eastAsia"/>
          <w:kern w:val="0"/>
          <w:sz w:val="24"/>
          <w:szCs w:val="24"/>
        </w:rPr>
        <w:t>しないこと</w:t>
      </w:r>
      <w:r w:rsidR="00E726C4" w:rsidRPr="00ED1EE8">
        <w:rPr>
          <w:rFonts w:hint="eastAsia"/>
          <w:kern w:val="0"/>
          <w:sz w:val="24"/>
          <w:szCs w:val="24"/>
        </w:rPr>
        <w:t>から、</w:t>
      </w:r>
      <w:r w:rsidR="00917D75" w:rsidRPr="00ED1EE8">
        <w:rPr>
          <w:rFonts w:hint="eastAsia"/>
          <w:kern w:val="0"/>
          <w:sz w:val="24"/>
          <w:szCs w:val="24"/>
        </w:rPr>
        <w:t>現実的には、</w:t>
      </w:r>
      <w:r w:rsidR="0033102A" w:rsidRPr="00ED1EE8">
        <w:rPr>
          <w:rFonts w:hint="eastAsia"/>
          <w:kern w:val="0"/>
          <w:sz w:val="24"/>
          <w:szCs w:val="24"/>
        </w:rPr>
        <w:t>本計画を参考とし、</w:t>
      </w:r>
      <w:r w:rsidR="001C1F9D" w:rsidRPr="00ED1EE8">
        <w:rPr>
          <w:rFonts w:hint="eastAsia"/>
          <w:kern w:val="0"/>
          <w:sz w:val="24"/>
          <w:szCs w:val="24"/>
        </w:rPr>
        <w:t>毎年の事業内容・事業費の見通し過程で、具体的な利用実態や地域のニーズ等を</w:t>
      </w:r>
      <w:r w:rsidR="00E726C4" w:rsidRPr="00ED1EE8">
        <w:rPr>
          <w:rFonts w:hint="eastAsia"/>
          <w:kern w:val="0"/>
          <w:sz w:val="24"/>
          <w:szCs w:val="24"/>
        </w:rPr>
        <w:t>考慮しながら、</w:t>
      </w:r>
      <w:r w:rsidR="001C1F9D" w:rsidRPr="00ED1EE8">
        <w:rPr>
          <w:rFonts w:hint="eastAsia"/>
          <w:kern w:val="0"/>
          <w:sz w:val="24"/>
          <w:szCs w:val="24"/>
        </w:rPr>
        <w:t>効率的に</w:t>
      </w:r>
      <w:r w:rsidR="001B0B1A" w:rsidRPr="00ED1EE8">
        <w:rPr>
          <w:rFonts w:hint="eastAsia"/>
          <w:kern w:val="0"/>
          <w:sz w:val="24"/>
          <w:szCs w:val="24"/>
        </w:rPr>
        <w:t>長寿命化対策が</w:t>
      </w:r>
      <w:r w:rsidR="00620FF3" w:rsidRPr="00ED1EE8">
        <w:rPr>
          <w:rFonts w:hint="eastAsia"/>
          <w:kern w:val="0"/>
          <w:sz w:val="24"/>
          <w:szCs w:val="24"/>
        </w:rPr>
        <w:t xml:space="preserve">　</w:t>
      </w:r>
      <w:r w:rsidR="001B0B1A" w:rsidRPr="00ED1EE8">
        <w:rPr>
          <w:rFonts w:hint="eastAsia"/>
          <w:kern w:val="0"/>
          <w:sz w:val="24"/>
          <w:szCs w:val="24"/>
        </w:rPr>
        <w:t>図れるよう取り組んでいく</w:t>
      </w:r>
      <w:r w:rsidRPr="00ED1EE8">
        <w:rPr>
          <w:rFonts w:hint="eastAsia"/>
          <w:kern w:val="0"/>
          <w:sz w:val="24"/>
          <w:szCs w:val="24"/>
        </w:rPr>
        <w:t>ものとする</w:t>
      </w:r>
      <w:r w:rsidR="00E726C4" w:rsidRPr="00ED1EE8">
        <w:rPr>
          <w:rFonts w:hint="eastAsia"/>
          <w:kern w:val="0"/>
          <w:sz w:val="24"/>
          <w:szCs w:val="24"/>
        </w:rPr>
        <w:t>。</w:t>
      </w:r>
    </w:p>
    <w:p w:rsidR="00365897" w:rsidRPr="00ED1EE8" w:rsidRDefault="00365897" w:rsidP="00365897">
      <w:pPr>
        <w:rPr>
          <w:rFonts w:ascii="ＭＳ 明朝" w:hAnsi="ＭＳ 明朝"/>
          <w:sz w:val="24"/>
          <w:szCs w:val="24"/>
        </w:rPr>
      </w:pPr>
    </w:p>
    <w:p w:rsidR="00D975F7" w:rsidRPr="00ED1EE8" w:rsidRDefault="00D975F7" w:rsidP="00365897">
      <w:pPr>
        <w:rPr>
          <w:rFonts w:ascii="ＭＳ 明朝" w:hAnsi="ＭＳ 明朝"/>
          <w:sz w:val="24"/>
          <w:szCs w:val="24"/>
        </w:rPr>
      </w:pPr>
    </w:p>
    <w:p w:rsidR="002A586A" w:rsidRDefault="002A586A" w:rsidP="00365897">
      <w:pPr>
        <w:rPr>
          <w:rFonts w:ascii="ＭＳ 明朝" w:hAnsi="ＭＳ 明朝"/>
          <w:sz w:val="24"/>
          <w:szCs w:val="24"/>
        </w:rPr>
      </w:pPr>
    </w:p>
    <w:p w:rsidR="004F75DE" w:rsidRDefault="004F75DE" w:rsidP="00365897">
      <w:pPr>
        <w:rPr>
          <w:rFonts w:ascii="ＭＳ 明朝" w:hAnsi="ＭＳ 明朝"/>
          <w:sz w:val="24"/>
          <w:szCs w:val="24"/>
        </w:rPr>
      </w:pPr>
    </w:p>
    <w:p w:rsidR="004F75DE" w:rsidRPr="00ED1EE8" w:rsidRDefault="004F75DE" w:rsidP="00365897">
      <w:pPr>
        <w:rPr>
          <w:rFonts w:ascii="ＭＳ 明朝" w:hAnsi="ＭＳ 明朝"/>
          <w:sz w:val="24"/>
          <w:szCs w:val="24"/>
        </w:rPr>
      </w:pPr>
    </w:p>
    <w:sectPr w:rsidR="004F75DE" w:rsidRPr="00ED1EE8" w:rsidSect="003228AC">
      <w:headerReference w:type="default" r:id="rId16"/>
      <w:pgSz w:w="11906" w:h="16838" w:code="9"/>
      <w:pgMar w:top="1304" w:right="1418" w:bottom="1134" w:left="1701" w:header="851" w:footer="992" w:gutter="0"/>
      <w:pgNumType w:fmt="decimalFullWidth"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BE8" w:rsidRDefault="00C62BE8" w:rsidP="00B66307">
      <w:r>
        <w:separator/>
      </w:r>
    </w:p>
  </w:endnote>
  <w:endnote w:type="continuationSeparator" w:id="0">
    <w:p w:rsidR="00C62BE8" w:rsidRDefault="00C62BE8" w:rsidP="00B66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BE8" w:rsidRDefault="00C62BE8" w:rsidP="00B66307">
      <w:r>
        <w:separator/>
      </w:r>
    </w:p>
  </w:footnote>
  <w:footnote w:type="continuationSeparator" w:id="0">
    <w:p w:rsidR="00C62BE8" w:rsidRDefault="00C62BE8" w:rsidP="00B66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E8" w:rsidRPr="00DB54F8" w:rsidRDefault="00C62BE8" w:rsidP="00DB54F8">
    <w:pPr>
      <w:pStyle w:val="a7"/>
      <w:jc w:val="right"/>
      <w:rPr>
        <w:rFonts w:ascii="ＭＳ ゴシック" w:eastAsia="ＭＳ ゴシック" w:hAnsi="ＭＳ ゴシック"/>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29B"/>
    <w:multiLevelType w:val="hybridMultilevel"/>
    <w:tmpl w:val="A718BBDA"/>
    <w:lvl w:ilvl="0" w:tplc="A2BEBEE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923874"/>
    <w:multiLevelType w:val="hybridMultilevel"/>
    <w:tmpl w:val="593846CE"/>
    <w:lvl w:ilvl="0" w:tplc="0FA2005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nsid w:val="2B326112"/>
    <w:multiLevelType w:val="hybridMultilevel"/>
    <w:tmpl w:val="DFCACDE2"/>
    <w:lvl w:ilvl="0" w:tplc="D21E6F08">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302071C5"/>
    <w:multiLevelType w:val="hybridMultilevel"/>
    <w:tmpl w:val="F0F0BFCC"/>
    <w:lvl w:ilvl="0" w:tplc="797C1888">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2B68E2"/>
    <w:multiLevelType w:val="hybridMultilevel"/>
    <w:tmpl w:val="D45A2BF8"/>
    <w:lvl w:ilvl="0" w:tplc="F2C65E0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nsid w:val="57911A0B"/>
    <w:multiLevelType w:val="hybridMultilevel"/>
    <w:tmpl w:val="BBE48F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E372766"/>
    <w:multiLevelType w:val="hybridMultilevel"/>
    <w:tmpl w:val="1F9866B0"/>
    <w:lvl w:ilvl="0" w:tplc="04046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534496A"/>
    <w:multiLevelType w:val="hybridMultilevel"/>
    <w:tmpl w:val="67A49A2C"/>
    <w:lvl w:ilvl="0" w:tplc="189EC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98674E"/>
    <w:multiLevelType w:val="hybridMultilevel"/>
    <w:tmpl w:val="AFE2E422"/>
    <w:lvl w:ilvl="0" w:tplc="D73836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1F46D9B"/>
    <w:multiLevelType w:val="hybridMultilevel"/>
    <w:tmpl w:val="BFA6C7A2"/>
    <w:lvl w:ilvl="0" w:tplc="0FE66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9"/>
  </w:num>
  <w:num w:numId="5">
    <w:abstractNumId w:val="7"/>
  </w:num>
  <w:num w:numId="6">
    <w:abstractNumId w:val="3"/>
  </w:num>
  <w:num w:numId="7">
    <w:abstractNumId w:val="2"/>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2817" style="v-text-anchor:middle" fillcolor="gray" strokecolor="gray">
      <v:fill r:id="rId1" o:title="市松模様 (大)" color="gray" type="pattern"/>
      <v:stroke color="gray"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6307"/>
    <w:rsid w:val="00005761"/>
    <w:rsid w:val="00007534"/>
    <w:rsid w:val="00010A5C"/>
    <w:rsid w:val="00021A6A"/>
    <w:rsid w:val="000252D5"/>
    <w:rsid w:val="00037028"/>
    <w:rsid w:val="000377FB"/>
    <w:rsid w:val="000460FB"/>
    <w:rsid w:val="00051BE6"/>
    <w:rsid w:val="000544EC"/>
    <w:rsid w:val="00054918"/>
    <w:rsid w:val="00055EA6"/>
    <w:rsid w:val="00066337"/>
    <w:rsid w:val="000669F7"/>
    <w:rsid w:val="00066E5A"/>
    <w:rsid w:val="00080EF0"/>
    <w:rsid w:val="00084DE7"/>
    <w:rsid w:val="00093A80"/>
    <w:rsid w:val="000940C1"/>
    <w:rsid w:val="000947A2"/>
    <w:rsid w:val="0009484E"/>
    <w:rsid w:val="000A2C4D"/>
    <w:rsid w:val="000A37D9"/>
    <w:rsid w:val="000A7F3F"/>
    <w:rsid w:val="000B75C6"/>
    <w:rsid w:val="000C2F52"/>
    <w:rsid w:val="000C479C"/>
    <w:rsid w:val="000C4837"/>
    <w:rsid w:val="000E0A1D"/>
    <w:rsid w:val="000E0AF9"/>
    <w:rsid w:val="000E2210"/>
    <w:rsid w:val="000E6481"/>
    <w:rsid w:val="000E6D06"/>
    <w:rsid w:val="000F05FC"/>
    <w:rsid w:val="000F134E"/>
    <w:rsid w:val="000F4865"/>
    <w:rsid w:val="000F4D77"/>
    <w:rsid w:val="00101FD1"/>
    <w:rsid w:val="00103282"/>
    <w:rsid w:val="001039BA"/>
    <w:rsid w:val="00106A02"/>
    <w:rsid w:val="0011042A"/>
    <w:rsid w:val="00113E5B"/>
    <w:rsid w:val="001166C6"/>
    <w:rsid w:val="001169E2"/>
    <w:rsid w:val="0011753E"/>
    <w:rsid w:val="00120A3E"/>
    <w:rsid w:val="0012546C"/>
    <w:rsid w:val="001271F8"/>
    <w:rsid w:val="0013520E"/>
    <w:rsid w:val="00135FBC"/>
    <w:rsid w:val="00136107"/>
    <w:rsid w:val="00142BC1"/>
    <w:rsid w:val="001438A2"/>
    <w:rsid w:val="00146369"/>
    <w:rsid w:val="00146580"/>
    <w:rsid w:val="00152E6B"/>
    <w:rsid w:val="0015404E"/>
    <w:rsid w:val="0016000D"/>
    <w:rsid w:val="00164072"/>
    <w:rsid w:val="00164390"/>
    <w:rsid w:val="0016584F"/>
    <w:rsid w:val="001662BB"/>
    <w:rsid w:val="00174FD7"/>
    <w:rsid w:val="001752DA"/>
    <w:rsid w:val="0017739C"/>
    <w:rsid w:val="00177C1A"/>
    <w:rsid w:val="00185955"/>
    <w:rsid w:val="0019465A"/>
    <w:rsid w:val="001B0B1A"/>
    <w:rsid w:val="001B38D1"/>
    <w:rsid w:val="001B3E30"/>
    <w:rsid w:val="001B6C83"/>
    <w:rsid w:val="001B740D"/>
    <w:rsid w:val="001C163B"/>
    <w:rsid w:val="001C1F9D"/>
    <w:rsid w:val="001C5AD6"/>
    <w:rsid w:val="001D2B90"/>
    <w:rsid w:val="001D3D96"/>
    <w:rsid w:val="001F032B"/>
    <w:rsid w:val="001F2797"/>
    <w:rsid w:val="001F2E63"/>
    <w:rsid w:val="00201777"/>
    <w:rsid w:val="00203180"/>
    <w:rsid w:val="00204130"/>
    <w:rsid w:val="00204279"/>
    <w:rsid w:val="0021352E"/>
    <w:rsid w:val="00213875"/>
    <w:rsid w:val="00213F6D"/>
    <w:rsid w:val="00214DCE"/>
    <w:rsid w:val="00216E69"/>
    <w:rsid w:val="00221A9D"/>
    <w:rsid w:val="0022550E"/>
    <w:rsid w:val="0023253D"/>
    <w:rsid w:val="00236FDE"/>
    <w:rsid w:val="00245506"/>
    <w:rsid w:val="00247316"/>
    <w:rsid w:val="002526F5"/>
    <w:rsid w:val="002531E4"/>
    <w:rsid w:val="00256E3E"/>
    <w:rsid w:val="00257240"/>
    <w:rsid w:val="00271B4C"/>
    <w:rsid w:val="0027326D"/>
    <w:rsid w:val="00275D2C"/>
    <w:rsid w:val="00282056"/>
    <w:rsid w:val="002910D5"/>
    <w:rsid w:val="002A123A"/>
    <w:rsid w:val="002A437F"/>
    <w:rsid w:val="002A4B12"/>
    <w:rsid w:val="002A586A"/>
    <w:rsid w:val="002B066D"/>
    <w:rsid w:val="002B17BB"/>
    <w:rsid w:val="002B1EEF"/>
    <w:rsid w:val="002B3B82"/>
    <w:rsid w:val="002B3C44"/>
    <w:rsid w:val="002B67FE"/>
    <w:rsid w:val="002B690E"/>
    <w:rsid w:val="002C0114"/>
    <w:rsid w:val="002C13D3"/>
    <w:rsid w:val="002D1F08"/>
    <w:rsid w:val="002D4FF4"/>
    <w:rsid w:val="002D5578"/>
    <w:rsid w:val="002D6CA3"/>
    <w:rsid w:val="002D7463"/>
    <w:rsid w:val="002E0405"/>
    <w:rsid w:val="002E24F4"/>
    <w:rsid w:val="002E4C25"/>
    <w:rsid w:val="002E7347"/>
    <w:rsid w:val="002F013F"/>
    <w:rsid w:val="002F4C13"/>
    <w:rsid w:val="003009F5"/>
    <w:rsid w:val="0030293B"/>
    <w:rsid w:val="00313E99"/>
    <w:rsid w:val="00316C24"/>
    <w:rsid w:val="003228AC"/>
    <w:rsid w:val="00324114"/>
    <w:rsid w:val="00324D69"/>
    <w:rsid w:val="00325799"/>
    <w:rsid w:val="003257FB"/>
    <w:rsid w:val="00327751"/>
    <w:rsid w:val="00327C4C"/>
    <w:rsid w:val="0033102A"/>
    <w:rsid w:val="00331820"/>
    <w:rsid w:val="00333925"/>
    <w:rsid w:val="00337606"/>
    <w:rsid w:val="00337A53"/>
    <w:rsid w:val="003455A0"/>
    <w:rsid w:val="0034674A"/>
    <w:rsid w:val="00346DA0"/>
    <w:rsid w:val="003541BB"/>
    <w:rsid w:val="00354714"/>
    <w:rsid w:val="00354CF1"/>
    <w:rsid w:val="0035523A"/>
    <w:rsid w:val="00360791"/>
    <w:rsid w:val="003629D2"/>
    <w:rsid w:val="00364011"/>
    <w:rsid w:val="00365897"/>
    <w:rsid w:val="00365D4D"/>
    <w:rsid w:val="00366C87"/>
    <w:rsid w:val="003705E7"/>
    <w:rsid w:val="00370D44"/>
    <w:rsid w:val="00370E7B"/>
    <w:rsid w:val="0038064C"/>
    <w:rsid w:val="003818D0"/>
    <w:rsid w:val="00385825"/>
    <w:rsid w:val="003A45CD"/>
    <w:rsid w:val="003A75EE"/>
    <w:rsid w:val="003B609A"/>
    <w:rsid w:val="003C0B9F"/>
    <w:rsid w:val="003C25AD"/>
    <w:rsid w:val="003C34FC"/>
    <w:rsid w:val="003C3919"/>
    <w:rsid w:val="003C7996"/>
    <w:rsid w:val="003D1508"/>
    <w:rsid w:val="003D5355"/>
    <w:rsid w:val="003D6265"/>
    <w:rsid w:val="003D6791"/>
    <w:rsid w:val="003E1255"/>
    <w:rsid w:val="003E1482"/>
    <w:rsid w:val="003E26D1"/>
    <w:rsid w:val="003E6C32"/>
    <w:rsid w:val="003E6ED3"/>
    <w:rsid w:val="003E72A8"/>
    <w:rsid w:val="003F0A65"/>
    <w:rsid w:val="003F3C0C"/>
    <w:rsid w:val="003F437B"/>
    <w:rsid w:val="003F5EF3"/>
    <w:rsid w:val="00405AB5"/>
    <w:rsid w:val="00406280"/>
    <w:rsid w:val="00414115"/>
    <w:rsid w:val="00416636"/>
    <w:rsid w:val="004205A7"/>
    <w:rsid w:val="00423E58"/>
    <w:rsid w:val="00426759"/>
    <w:rsid w:val="004314D4"/>
    <w:rsid w:val="0043263B"/>
    <w:rsid w:val="004347AE"/>
    <w:rsid w:val="00437CF4"/>
    <w:rsid w:val="004462AC"/>
    <w:rsid w:val="00451D5C"/>
    <w:rsid w:val="0046004C"/>
    <w:rsid w:val="00461C70"/>
    <w:rsid w:val="004622CA"/>
    <w:rsid w:val="00466EA6"/>
    <w:rsid w:val="00474BA1"/>
    <w:rsid w:val="004760D9"/>
    <w:rsid w:val="00477E6C"/>
    <w:rsid w:val="00484545"/>
    <w:rsid w:val="00485636"/>
    <w:rsid w:val="004868CA"/>
    <w:rsid w:val="00492590"/>
    <w:rsid w:val="004963B9"/>
    <w:rsid w:val="00496D97"/>
    <w:rsid w:val="004A3CD0"/>
    <w:rsid w:val="004A7DD6"/>
    <w:rsid w:val="004B1C16"/>
    <w:rsid w:val="004B6B14"/>
    <w:rsid w:val="004B6BAC"/>
    <w:rsid w:val="004C1FAF"/>
    <w:rsid w:val="004C3AC1"/>
    <w:rsid w:val="004C3BEE"/>
    <w:rsid w:val="004C46FE"/>
    <w:rsid w:val="004E1EE8"/>
    <w:rsid w:val="004E2D2E"/>
    <w:rsid w:val="004F28C9"/>
    <w:rsid w:val="004F5430"/>
    <w:rsid w:val="004F75DE"/>
    <w:rsid w:val="0050100D"/>
    <w:rsid w:val="00503283"/>
    <w:rsid w:val="005200DB"/>
    <w:rsid w:val="00521150"/>
    <w:rsid w:val="005216B1"/>
    <w:rsid w:val="005216E5"/>
    <w:rsid w:val="00521A4A"/>
    <w:rsid w:val="00522D8C"/>
    <w:rsid w:val="005310DE"/>
    <w:rsid w:val="00533900"/>
    <w:rsid w:val="00537234"/>
    <w:rsid w:val="00537CC8"/>
    <w:rsid w:val="00541088"/>
    <w:rsid w:val="0054331F"/>
    <w:rsid w:val="00543DF8"/>
    <w:rsid w:val="00545DAF"/>
    <w:rsid w:val="005534E6"/>
    <w:rsid w:val="005543BA"/>
    <w:rsid w:val="005760E1"/>
    <w:rsid w:val="0057655B"/>
    <w:rsid w:val="00582D55"/>
    <w:rsid w:val="005840E7"/>
    <w:rsid w:val="005845B8"/>
    <w:rsid w:val="00585641"/>
    <w:rsid w:val="00585F94"/>
    <w:rsid w:val="005873A2"/>
    <w:rsid w:val="005875FB"/>
    <w:rsid w:val="00591C6F"/>
    <w:rsid w:val="00592420"/>
    <w:rsid w:val="005956DF"/>
    <w:rsid w:val="005A18CB"/>
    <w:rsid w:val="005A6DFC"/>
    <w:rsid w:val="005B0831"/>
    <w:rsid w:val="005B29CD"/>
    <w:rsid w:val="005B3E1E"/>
    <w:rsid w:val="005B5715"/>
    <w:rsid w:val="005B6681"/>
    <w:rsid w:val="005C070A"/>
    <w:rsid w:val="005C695A"/>
    <w:rsid w:val="005C6CB7"/>
    <w:rsid w:val="005D024A"/>
    <w:rsid w:val="005D2098"/>
    <w:rsid w:val="005D5BBD"/>
    <w:rsid w:val="005E62DE"/>
    <w:rsid w:val="005F1E2C"/>
    <w:rsid w:val="005F3F01"/>
    <w:rsid w:val="005F4385"/>
    <w:rsid w:val="005F5B0C"/>
    <w:rsid w:val="006061C8"/>
    <w:rsid w:val="00610F31"/>
    <w:rsid w:val="0061568C"/>
    <w:rsid w:val="00615E2E"/>
    <w:rsid w:val="00616D87"/>
    <w:rsid w:val="00620028"/>
    <w:rsid w:val="00620FF3"/>
    <w:rsid w:val="006246F8"/>
    <w:rsid w:val="006264E0"/>
    <w:rsid w:val="006340BC"/>
    <w:rsid w:val="00637B72"/>
    <w:rsid w:val="00645368"/>
    <w:rsid w:val="006469F1"/>
    <w:rsid w:val="00647E80"/>
    <w:rsid w:val="00651DF4"/>
    <w:rsid w:val="00653B44"/>
    <w:rsid w:val="0065404D"/>
    <w:rsid w:val="0066210E"/>
    <w:rsid w:val="00662575"/>
    <w:rsid w:val="00663AB7"/>
    <w:rsid w:val="006643E9"/>
    <w:rsid w:val="00670CEA"/>
    <w:rsid w:val="00672158"/>
    <w:rsid w:val="006756C1"/>
    <w:rsid w:val="0067579B"/>
    <w:rsid w:val="00675BBF"/>
    <w:rsid w:val="00677DC0"/>
    <w:rsid w:val="006824D2"/>
    <w:rsid w:val="00684D3D"/>
    <w:rsid w:val="006915D8"/>
    <w:rsid w:val="006925AC"/>
    <w:rsid w:val="00693C4F"/>
    <w:rsid w:val="006B36C1"/>
    <w:rsid w:val="006B3C5F"/>
    <w:rsid w:val="006B3FD6"/>
    <w:rsid w:val="006B555B"/>
    <w:rsid w:val="006B5D6B"/>
    <w:rsid w:val="006B6401"/>
    <w:rsid w:val="006C02F0"/>
    <w:rsid w:val="006C49AB"/>
    <w:rsid w:val="006C6A4B"/>
    <w:rsid w:val="006E4940"/>
    <w:rsid w:val="006E7657"/>
    <w:rsid w:val="006F42F1"/>
    <w:rsid w:val="006F4E48"/>
    <w:rsid w:val="006F5C75"/>
    <w:rsid w:val="0070209A"/>
    <w:rsid w:val="00711AB3"/>
    <w:rsid w:val="007244DD"/>
    <w:rsid w:val="00725AB1"/>
    <w:rsid w:val="0073626C"/>
    <w:rsid w:val="00745828"/>
    <w:rsid w:val="00746695"/>
    <w:rsid w:val="00753E04"/>
    <w:rsid w:val="0075503B"/>
    <w:rsid w:val="007621E3"/>
    <w:rsid w:val="00762634"/>
    <w:rsid w:val="00762990"/>
    <w:rsid w:val="007636F5"/>
    <w:rsid w:val="007668A3"/>
    <w:rsid w:val="00767510"/>
    <w:rsid w:val="007715CD"/>
    <w:rsid w:val="00777D7D"/>
    <w:rsid w:val="00784D65"/>
    <w:rsid w:val="00787098"/>
    <w:rsid w:val="007901BC"/>
    <w:rsid w:val="00793578"/>
    <w:rsid w:val="00796808"/>
    <w:rsid w:val="007A0B48"/>
    <w:rsid w:val="007A3C46"/>
    <w:rsid w:val="007A526C"/>
    <w:rsid w:val="007A6B38"/>
    <w:rsid w:val="007A6DDD"/>
    <w:rsid w:val="007B4001"/>
    <w:rsid w:val="007B6C46"/>
    <w:rsid w:val="007C10D4"/>
    <w:rsid w:val="007C1B03"/>
    <w:rsid w:val="007C34B1"/>
    <w:rsid w:val="007C40D0"/>
    <w:rsid w:val="007D1EBE"/>
    <w:rsid w:val="007E12F1"/>
    <w:rsid w:val="007E29B7"/>
    <w:rsid w:val="007F003F"/>
    <w:rsid w:val="007F35EA"/>
    <w:rsid w:val="00804735"/>
    <w:rsid w:val="0080655B"/>
    <w:rsid w:val="008072DD"/>
    <w:rsid w:val="00830B4C"/>
    <w:rsid w:val="00832C4E"/>
    <w:rsid w:val="00835B75"/>
    <w:rsid w:val="008510C7"/>
    <w:rsid w:val="00852052"/>
    <w:rsid w:val="00855DA9"/>
    <w:rsid w:val="00856600"/>
    <w:rsid w:val="0085729D"/>
    <w:rsid w:val="0087471D"/>
    <w:rsid w:val="00881A1D"/>
    <w:rsid w:val="0088752B"/>
    <w:rsid w:val="008967CA"/>
    <w:rsid w:val="008A57FE"/>
    <w:rsid w:val="008B1016"/>
    <w:rsid w:val="008B2C0C"/>
    <w:rsid w:val="008B4020"/>
    <w:rsid w:val="008B7E31"/>
    <w:rsid w:val="008C4186"/>
    <w:rsid w:val="008C58B2"/>
    <w:rsid w:val="008C657D"/>
    <w:rsid w:val="008D1029"/>
    <w:rsid w:val="008D4A84"/>
    <w:rsid w:val="008D67FF"/>
    <w:rsid w:val="008E098F"/>
    <w:rsid w:val="008E2A2F"/>
    <w:rsid w:val="008E47C9"/>
    <w:rsid w:val="008E6FDF"/>
    <w:rsid w:val="008F1534"/>
    <w:rsid w:val="008F7374"/>
    <w:rsid w:val="00902185"/>
    <w:rsid w:val="00902E52"/>
    <w:rsid w:val="00903622"/>
    <w:rsid w:val="0090371F"/>
    <w:rsid w:val="0090448C"/>
    <w:rsid w:val="00905490"/>
    <w:rsid w:val="00906685"/>
    <w:rsid w:val="00907E8A"/>
    <w:rsid w:val="0091233D"/>
    <w:rsid w:val="009162F7"/>
    <w:rsid w:val="00917D75"/>
    <w:rsid w:val="00923291"/>
    <w:rsid w:val="00924E9C"/>
    <w:rsid w:val="009250A1"/>
    <w:rsid w:val="00925FA4"/>
    <w:rsid w:val="00942C78"/>
    <w:rsid w:val="00944EE5"/>
    <w:rsid w:val="009530D7"/>
    <w:rsid w:val="0096026E"/>
    <w:rsid w:val="0096078A"/>
    <w:rsid w:val="00961466"/>
    <w:rsid w:val="009646FE"/>
    <w:rsid w:val="00964817"/>
    <w:rsid w:val="009723BB"/>
    <w:rsid w:val="0098247E"/>
    <w:rsid w:val="0098364E"/>
    <w:rsid w:val="00987F6E"/>
    <w:rsid w:val="0099172A"/>
    <w:rsid w:val="00991A74"/>
    <w:rsid w:val="009948E1"/>
    <w:rsid w:val="0099518C"/>
    <w:rsid w:val="00995CB5"/>
    <w:rsid w:val="00997234"/>
    <w:rsid w:val="009A109D"/>
    <w:rsid w:val="009A13EC"/>
    <w:rsid w:val="009A4A2D"/>
    <w:rsid w:val="009B2087"/>
    <w:rsid w:val="009B3242"/>
    <w:rsid w:val="009B40ED"/>
    <w:rsid w:val="009B643C"/>
    <w:rsid w:val="009B74CE"/>
    <w:rsid w:val="009D6A96"/>
    <w:rsid w:val="009D6DB1"/>
    <w:rsid w:val="009E071A"/>
    <w:rsid w:val="009E3585"/>
    <w:rsid w:val="009E5A0E"/>
    <w:rsid w:val="009E721B"/>
    <w:rsid w:val="009F3B39"/>
    <w:rsid w:val="00A00006"/>
    <w:rsid w:val="00A03F0F"/>
    <w:rsid w:val="00A07097"/>
    <w:rsid w:val="00A073CD"/>
    <w:rsid w:val="00A073D4"/>
    <w:rsid w:val="00A120DE"/>
    <w:rsid w:val="00A121A3"/>
    <w:rsid w:val="00A12D98"/>
    <w:rsid w:val="00A211AD"/>
    <w:rsid w:val="00A24344"/>
    <w:rsid w:val="00A308C6"/>
    <w:rsid w:val="00A32178"/>
    <w:rsid w:val="00A336E5"/>
    <w:rsid w:val="00A33C3F"/>
    <w:rsid w:val="00A34550"/>
    <w:rsid w:val="00A34F2C"/>
    <w:rsid w:val="00A350C0"/>
    <w:rsid w:val="00A3543C"/>
    <w:rsid w:val="00A36B52"/>
    <w:rsid w:val="00A46C84"/>
    <w:rsid w:val="00A47368"/>
    <w:rsid w:val="00A53A53"/>
    <w:rsid w:val="00A53F9A"/>
    <w:rsid w:val="00A62369"/>
    <w:rsid w:val="00A64F15"/>
    <w:rsid w:val="00A664BD"/>
    <w:rsid w:val="00A70678"/>
    <w:rsid w:val="00A73015"/>
    <w:rsid w:val="00A834CF"/>
    <w:rsid w:val="00A839B0"/>
    <w:rsid w:val="00A86C76"/>
    <w:rsid w:val="00A91042"/>
    <w:rsid w:val="00A926E8"/>
    <w:rsid w:val="00AA599B"/>
    <w:rsid w:val="00AA60A1"/>
    <w:rsid w:val="00AA7B2C"/>
    <w:rsid w:val="00AB57C7"/>
    <w:rsid w:val="00AB5F57"/>
    <w:rsid w:val="00AC1673"/>
    <w:rsid w:val="00AC24A6"/>
    <w:rsid w:val="00AC4453"/>
    <w:rsid w:val="00AD0001"/>
    <w:rsid w:val="00AD178C"/>
    <w:rsid w:val="00AD6A45"/>
    <w:rsid w:val="00AD7B79"/>
    <w:rsid w:val="00AE15B5"/>
    <w:rsid w:val="00AE63A9"/>
    <w:rsid w:val="00AF03FB"/>
    <w:rsid w:val="00AF6DA3"/>
    <w:rsid w:val="00AF713B"/>
    <w:rsid w:val="00B00093"/>
    <w:rsid w:val="00B12FD7"/>
    <w:rsid w:val="00B14058"/>
    <w:rsid w:val="00B206BD"/>
    <w:rsid w:val="00B22D88"/>
    <w:rsid w:val="00B24FA8"/>
    <w:rsid w:val="00B25F66"/>
    <w:rsid w:val="00B31C3B"/>
    <w:rsid w:val="00B36128"/>
    <w:rsid w:val="00B36641"/>
    <w:rsid w:val="00B374A6"/>
    <w:rsid w:val="00B37569"/>
    <w:rsid w:val="00B463DE"/>
    <w:rsid w:val="00B470EF"/>
    <w:rsid w:val="00B55B40"/>
    <w:rsid w:val="00B60553"/>
    <w:rsid w:val="00B66307"/>
    <w:rsid w:val="00B7038A"/>
    <w:rsid w:val="00B7572D"/>
    <w:rsid w:val="00B84026"/>
    <w:rsid w:val="00B8456D"/>
    <w:rsid w:val="00B95AC8"/>
    <w:rsid w:val="00B969E3"/>
    <w:rsid w:val="00B96DB9"/>
    <w:rsid w:val="00B97263"/>
    <w:rsid w:val="00BA18F8"/>
    <w:rsid w:val="00BA48D6"/>
    <w:rsid w:val="00BA4B57"/>
    <w:rsid w:val="00BA52C4"/>
    <w:rsid w:val="00BA544B"/>
    <w:rsid w:val="00BA744C"/>
    <w:rsid w:val="00BB1371"/>
    <w:rsid w:val="00BB1A89"/>
    <w:rsid w:val="00BB522B"/>
    <w:rsid w:val="00BB66E0"/>
    <w:rsid w:val="00BC0375"/>
    <w:rsid w:val="00BC1A3B"/>
    <w:rsid w:val="00BD7BA0"/>
    <w:rsid w:val="00BE3C63"/>
    <w:rsid w:val="00BE4ABC"/>
    <w:rsid w:val="00BF32D2"/>
    <w:rsid w:val="00BF3F08"/>
    <w:rsid w:val="00BF5859"/>
    <w:rsid w:val="00C01D69"/>
    <w:rsid w:val="00C01F2C"/>
    <w:rsid w:val="00C13C1C"/>
    <w:rsid w:val="00C13DBE"/>
    <w:rsid w:val="00C14102"/>
    <w:rsid w:val="00C21C66"/>
    <w:rsid w:val="00C22D32"/>
    <w:rsid w:val="00C2681E"/>
    <w:rsid w:val="00C270C9"/>
    <w:rsid w:val="00C31007"/>
    <w:rsid w:val="00C341FC"/>
    <w:rsid w:val="00C36A1F"/>
    <w:rsid w:val="00C37E38"/>
    <w:rsid w:val="00C41DAA"/>
    <w:rsid w:val="00C438BE"/>
    <w:rsid w:val="00C44962"/>
    <w:rsid w:val="00C475EC"/>
    <w:rsid w:val="00C509BD"/>
    <w:rsid w:val="00C53972"/>
    <w:rsid w:val="00C54490"/>
    <w:rsid w:val="00C62AB0"/>
    <w:rsid w:val="00C62BE8"/>
    <w:rsid w:val="00C72F0F"/>
    <w:rsid w:val="00C73FB7"/>
    <w:rsid w:val="00C74615"/>
    <w:rsid w:val="00C773C0"/>
    <w:rsid w:val="00C80475"/>
    <w:rsid w:val="00C86F66"/>
    <w:rsid w:val="00C878CE"/>
    <w:rsid w:val="00C92412"/>
    <w:rsid w:val="00C92631"/>
    <w:rsid w:val="00C951A5"/>
    <w:rsid w:val="00CA4611"/>
    <w:rsid w:val="00CA4A85"/>
    <w:rsid w:val="00CA621E"/>
    <w:rsid w:val="00CA7E78"/>
    <w:rsid w:val="00CB4948"/>
    <w:rsid w:val="00CB5F77"/>
    <w:rsid w:val="00CB64D5"/>
    <w:rsid w:val="00CC04A3"/>
    <w:rsid w:val="00CC22AE"/>
    <w:rsid w:val="00CC2784"/>
    <w:rsid w:val="00CC2C2E"/>
    <w:rsid w:val="00CC3AE6"/>
    <w:rsid w:val="00CC4927"/>
    <w:rsid w:val="00CC544C"/>
    <w:rsid w:val="00CC5AFC"/>
    <w:rsid w:val="00CD57D1"/>
    <w:rsid w:val="00CD5CC4"/>
    <w:rsid w:val="00CE00A0"/>
    <w:rsid w:val="00CE5567"/>
    <w:rsid w:val="00CF0F41"/>
    <w:rsid w:val="00CF4BD2"/>
    <w:rsid w:val="00CF6486"/>
    <w:rsid w:val="00CF7E18"/>
    <w:rsid w:val="00D1441F"/>
    <w:rsid w:val="00D166A1"/>
    <w:rsid w:val="00D17B44"/>
    <w:rsid w:val="00D20050"/>
    <w:rsid w:val="00D26FDD"/>
    <w:rsid w:val="00D27BC5"/>
    <w:rsid w:val="00D325CB"/>
    <w:rsid w:val="00D32665"/>
    <w:rsid w:val="00D379A6"/>
    <w:rsid w:val="00D41D57"/>
    <w:rsid w:val="00D43606"/>
    <w:rsid w:val="00D45040"/>
    <w:rsid w:val="00D50E59"/>
    <w:rsid w:val="00D54DED"/>
    <w:rsid w:val="00D65D22"/>
    <w:rsid w:val="00D71106"/>
    <w:rsid w:val="00D7121A"/>
    <w:rsid w:val="00D732BD"/>
    <w:rsid w:val="00D74EFF"/>
    <w:rsid w:val="00D774CF"/>
    <w:rsid w:val="00D77510"/>
    <w:rsid w:val="00D80ADE"/>
    <w:rsid w:val="00D81260"/>
    <w:rsid w:val="00D81CFC"/>
    <w:rsid w:val="00D8509C"/>
    <w:rsid w:val="00D93C24"/>
    <w:rsid w:val="00D95579"/>
    <w:rsid w:val="00D9557A"/>
    <w:rsid w:val="00D975F7"/>
    <w:rsid w:val="00DA1D7C"/>
    <w:rsid w:val="00DA3384"/>
    <w:rsid w:val="00DA3D6D"/>
    <w:rsid w:val="00DA4451"/>
    <w:rsid w:val="00DA4509"/>
    <w:rsid w:val="00DB54F8"/>
    <w:rsid w:val="00DC0BF1"/>
    <w:rsid w:val="00DC1266"/>
    <w:rsid w:val="00DC35CE"/>
    <w:rsid w:val="00DC4361"/>
    <w:rsid w:val="00DC56FD"/>
    <w:rsid w:val="00DE1C61"/>
    <w:rsid w:val="00DE3D48"/>
    <w:rsid w:val="00DF2ACF"/>
    <w:rsid w:val="00DF30EC"/>
    <w:rsid w:val="00DF6A57"/>
    <w:rsid w:val="00DF7B96"/>
    <w:rsid w:val="00DF7E91"/>
    <w:rsid w:val="00E0255B"/>
    <w:rsid w:val="00E0258F"/>
    <w:rsid w:val="00E237D3"/>
    <w:rsid w:val="00E24E04"/>
    <w:rsid w:val="00E26A93"/>
    <w:rsid w:val="00E37C69"/>
    <w:rsid w:val="00E40327"/>
    <w:rsid w:val="00E4032A"/>
    <w:rsid w:val="00E40993"/>
    <w:rsid w:val="00E4182B"/>
    <w:rsid w:val="00E46FF8"/>
    <w:rsid w:val="00E51E0B"/>
    <w:rsid w:val="00E52334"/>
    <w:rsid w:val="00E54E70"/>
    <w:rsid w:val="00E54F0F"/>
    <w:rsid w:val="00E60C22"/>
    <w:rsid w:val="00E61E36"/>
    <w:rsid w:val="00E64CD6"/>
    <w:rsid w:val="00E64F96"/>
    <w:rsid w:val="00E66C72"/>
    <w:rsid w:val="00E67A67"/>
    <w:rsid w:val="00E703E3"/>
    <w:rsid w:val="00E726C4"/>
    <w:rsid w:val="00E76936"/>
    <w:rsid w:val="00E84876"/>
    <w:rsid w:val="00E902CC"/>
    <w:rsid w:val="00E9038C"/>
    <w:rsid w:val="00E90D17"/>
    <w:rsid w:val="00E91D10"/>
    <w:rsid w:val="00E93754"/>
    <w:rsid w:val="00E96C78"/>
    <w:rsid w:val="00E974C6"/>
    <w:rsid w:val="00EA0AE4"/>
    <w:rsid w:val="00EA4A6B"/>
    <w:rsid w:val="00EA4F2F"/>
    <w:rsid w:val="00EA53D4"/>
    <w:rsid w:val="00EA689E"/>
    <w:rsid w:val="00EB3BFC"/>
    <w:rsid w:val="00EB536A"/>
    <w:rsid w:val="00EC1FBE"/>
    <w:rsid w:val="00EC3599"/>
    <w:rsid w:val="00EC583E"/>
    <w:rsid w:val="00ED1EE8"/>
    <w:rsid w:val="00ED20C2"/>
    <w:rsid w:val="00ED591C"/>
    <w:rsid w:val="00ED7B85"/>
    <w:rsid w:val="00EE02E8"/>
    <w:rsid w:val="00EE2151"/>
    <w:rsid w:val="00EE279E"/>
    <w:rsid w:val="00EE5421"/>
    <w:rsid w:val="00EE662A"/>
    <w:rsid w:val="00EE6913"/>
    <w:rsid w:val="00EF079F"/>
    <w:rsid w:val="00F0110F"/>
    <w:rsid w:val="00F06ACB"/>
    <w:rsid w:val="00F1161A"/>
    <w:rsid w:val="00F1225B"/>
    <w:rsid w:val="00F20890"/>
    <w:rsid w:val="00F23046"/>
    <w:rsid w:val="00F235F7"/>
    <w:rsid w:val="00F24138"/>
    <w:rsid w:val="00F253CF"/>
    <w:rsid w:val="00F328F7"/>
    <w:rsid w:val="00F45B54"/>
    <w:rsid w:val="00F47549"/>
    <w:rsid w:val="00F528FA"/>
    <w:rsid w:val="00F5367D"/>
    <w:rsid w:val="00F63273"/>
    <w:rsid w:val="00F647CD"/>
    <w:rsid w:val="00F67047"/>
    <w:rsid w:val="00F72580"/>
    <w:rsid w:val="00F72A15"/>
    <w:rsid w:val="00F73661"/>
    <w:rsid w:val="00F81B5C"/>
    <w:rsid w:val="00F926EF"/>
    <w:rsid w:val="00F94B21"/>
    <w:rsid w:val="00FA08E8"/>
    <w:rsid w:val="00FA17F7"/>
    <w:rsid w:val="00FA1DE6"/>
    <w:rsid w:val="00FA2468"/>
    <w:rsid w:val="00FA3535"/>
    <w:rsid w:val="00FA3FE8"/>
    <w:rsid w:val="00FA78E9"/>
    <w:rsid w:val="00FB4B0E"/>
    <w:rsid w:val="00FC36E3"/>
    <w:rsid w:val="00FC4BB2"/>
    <w:rsid w:val="00FD0D97"/>
    <w:rsid w:val="00FD2505"/>
    <w:rsid w:val="00FF0634"/>
    <w:rsid w:val="00FF6B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style="v-text-anchor:middle" fillcolor="gray" strokecolor="gray">
      <v:fill r:id="rId1" o:title="市松模様 (大)" color="gray" type="pattern"/>
      <v:stroke color="gray" weight=".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307"/>
  </w:style>
  <w:style w:type="character" w:customStyle="1" w:styleId="a4">
    <w:name w:val="日付 (文字)"/>
    <w:basedOn w:val="a0"/>
    <w:link w:val="a3"/>
    <w:uiPriority w:val="99"/>
    <w:semiHidden/>
    <w:rsid w:val="00B66307"/>
  </w:style>
  <w:style w:type="paragraph" w:styleId="a5">
    <w:name w:val="header"/>
    <w:basedOn w:val="a"/>
    <w:link w:val="a6"/>
    <w:uiPriority w:val="99"/>
    <w:unhideWhenUsed/>
    <w:rsid w:val="00B66307"/>
    <w:pPr>
      <w:tabs>
        <w:tab w:val="center" w:pos="4252"/>
        <w:tab w:val="right" w:pos="8504"/>
      </w:tabs>
      <w:snapToGrid w:val="0"/>
    </w:pPr>
  </w:style>
  <w:style w:type="character" w:customStyle="1" w:styleId="a6">
    <w:name w:val="ヘッダー (文字)"/>
    <w:basedOn w:val="a0"/>
    <w:link w:val="a5"/>
    <w:uiPriority w:val="99"/>
    <w:rsid w:val="00B66307"/>
  </w:style>
  <w:style w:type="paragraph" w:styleId="a7">
    <w:name w:val="footer"/>
    <w:basedOn w:val="a"/>
    <w:link w:val="a8"/>
    <w:uiPriority w:val="99"/>
    <w:unhideWhenUsed/>
    <w:rsid w:val="00B66307"/>
    <w:pPr>
      <w:tabs>
        <w:tab w:val="center" w:pos="4252"/>
        <w:tab w:val="right" w:pos="8504"/>
      </w:tabs>
      <w:snapToGrid w:val="0"/>
    </w:pPr>
  </w:style>
  <w:style w:type="character" w:customStyle="1" w:styleId="a8">
    <w:name w:val="フッター (文字)"/>
    <w:basedOn w:val="a0"/>
    <w:link w:val="a7"/>
    <w:uiPriority w:val="99"/>
    <w:rsid w:val="00B66307"/>
  </w:style>
  <w:style w:type="paragraph" w:styleId="a9">
    <w:name w:val="List Paragraph"/>
    <w:basedOn w:val="a"/>
    <w:uiPriority w:val="34"/>
    <w:qFormat/>
    <w:rsid w:val="00B66307"/>
    <w:pPr>
      <w:ind w:leftChars="400" w:left="840"/>
    </w:pPr>
  </w:style>
  <w:style w:type="table" w:styleId="aa">
    <w:name w:val="Table Grid"/>
    <w:basedOn w:val="a1"/>
    <w:uiPriority w:val="59"/>
    <w:rsid w:val="00B22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46FF8"/>
    <w:rPr>
      <w:rFonts w:ascii="Arial" w:eastAsia="ＭＳ ゴシック" w:hAnsi="Arial"/>
      <w:sz w:val="18"/>
      <w:szCs w:val="18"/>
    </w:rPr>
  </w:style>
  <w:style w:type="character" w:customStyle="1" w:styleId="ac">
    <w:name w:val="吹き出し (文字)"/>
    <w:basedOn w:val="a0"/>
    <w:link w:val="ab"/>
    <w:uiPriority w:val="99"/>
    <w:semiHidden/>
    <w:rsid w:val="00E46FF8"/>
    <w:rPr>
      <w:rFonts w:ascii="Arial" w:eastAsia="ＭＳ ゴシック" w:hAnsi="Arial" w:cs="Times New Roman"/>
      <w:sz w:val="18"/>
      <w:szCs w:val="18"/>
    </w:rPr>
  </w:style>
  <w:style w:type="paragraph" w:styleId="ad">
    <w:name w:val="No Spacing"/>
    <w:link w:val="ae"/>
    <w:uiPriority w:val="1"/>
    <w:qFormat/>
    <w:rsid w:val="003C0B9F"/>
    <w:rPr>
      <w:sz w:val="22"/>
      <w:szCs w:val="22"/>
    </w:rPr>
  </w:style>
  <w:style w:type="character" w:customStyle="1" w:styleId="ae">
    <w:name w:val="行間詰め (文字)"/>
    <w:basedOn w:val="a0"/>
    <w:link w:val="ad"/>
    <w:uiPriority w:val="1"/>
    <w:rsid w:val="003C0B9F"/>
    <w:rPr>
      <w:sz w:val="22"/>
      <w:szCs w:val="22"/>
      <w:lang w:val="en-US" w:eastAsia="ja-JP" w:bidi="ar-SA"/>
    </w:rPr>
  </w:style>
  <w:style w:type="paragraph" w:styleId="Web">
    <w:name w:val="Normal (Web)"/>
    <w:basedOn w:val="a"/>
    <w:uiPriority w:val="99"/>
    <w:semiHidden/>
    <w:unhideWhenUsed/>
    <w:rsid w:val="008F1534"/>
    <w:pPr>
      <w:widowControl/>
      <w:spacing w:before="100" w:beforeAutospacing="1" w:after="119"/>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4F75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40408">
      <w:bodyDiv w:val="1"/>
      <w:marLeft w:val="0"/>
      <w:marRight w:val="0"/>
      <w:marTop w:val="0"/>
      <w:marBottom w:val="0"/>
      <w:divBdr>
        <w:top w:val="none" w:sz="0" w:space="0" w:color="auto"/>
        <w:left w:val="none" w:sz="0" w:space="0" w:color="auto"/>
        <w:bottom w:val="none" w:sz="0" w:space="0" w:color="auto"/>
        <w:right w:val="none" w:sz="0" w:space="0" w:color="auto"/>
      </w:divBdr>
    </w:div>
    <w:div w:id="149029826">
      <w:bodyDiv w:val="1"/>
      <w:marLeft w:val="0"/>
      <w:marRight w:val="0"/>
      <w:marTop w:val="0"/>
      <w:marBottom w:val="0"/>
      <w:divBdr>
        <w:top w:val="none" w:sz="0" w:space="0" w:color="auto"/>
        <w:left w:val="none" w:sz="0" w:space="0" w:color="auto"/>
        <w:bottom w:val="none" w:sz="0" w:space="0" w:color="auto"/>
        <w:right w:val="none" w:sz="0" w:space="0" w:color="auto"/>
      </w:divBdr>
    </w:div>
    <w:div w:id="199126685">
      <w:bodyDiv w:val="1"/>
      <w:marLeft w:val="0"/>
      <w:marRight w:val="0"/>
      <w:marTop w:val="0"/>
      <w:marBottom w:val="0"/>
      <w:divBdr>
        <w:top w:val="none" w:sz="0" w:space="0" w:color="auto"/>
        <w:left w:val="none" w:sz="0" w:space="0" w:color="auto"/>
        <w:bottom w:val="none" w:sz="0" w:space="0" w:color="auto"/>
        <w:right w:val="none" w:sz="0" w:space="0" w:color="auto"/>
      </w:divBdr>
    </w:div>
    <w:div w:id="292637951">
      <w:bodyDiv w:val="1"/>
      <w:marLeft w:val="0"/>
      <w:marRight w:val="0"/>
      <w:marTop w:val="0"/>
      <w:marBottom w:val="0"/>
      <w:divBdr>
        <w:top w:val="none" w:sz="0" w:space="0" w:color="auto"/>
        <w:left w:val="none" w:sz="0" w:space="0" w:color="auto"/>
        <w:bottom w:val="none" w:sz="0" w:space="0" w:color="auto"/>
        <w:right w:val="none" w:sz="0" w:space="0" w:color="auto"/>
      </w:divBdr>
    </w:div>
    <w:div w:id="415368607">
      <w:bodyDiv w:val="1"/>
      <w:marLeft w:val="0"/>
      <w:marRight w:val="0"/>
      <w:marTop w:val="0"/>
      <w:marBottom w:val="0"/>
      <w:divBdr>
        <w:top w:val="none" w:sz="0" w:space="0" w:color="auto"/>
        <w:left w:val="none" w:sz="0" w:space="0" w:color="auto"/>
        <w:bottom w:val="none" w:sz="0" w:space="0" w:color="auto"/>
        <w:right w:val="none" w:sz="0" w:space="0" w:color="auto"/>
      </w:divBdr>
    </w:div>
    <w:div w:id="636955814">
      <w:bodyDiv w:val="1"/>
      <w:marLeft w:val="0"/>
      <w:marRight w:val="0"/>
      <w:marTop w:val="0"/>
      <w:marBottom w:val="0"/>
      <w:divBdr>
        <w:top w:val="none" w:sz="0" w:space="0" w:color="auto"/>
        <w:left w:val="none" w:sz="0" w:space="0" w:color="auto"/>
        <w:bottom w:val="none" w:sz="0" w:space="0" w:color="auto"/>
        <w:right w:val="none" w:sz="0" w:space="0" w:color="auto"/>
      </w:divBdr>
    </w:div>
    <w:div w:id="646935016">
      <w:bodyDiv w:val="1"/>
      <w:marLeft w:val="0"/>
      <w:marRight w:val="0"/>
      <w:marTop w:val="0"/>
      <w:marBottom w:val="0"/>
      <w:divBdr>
        <w:top w:val="none" w:sz="0" w:space="0" w:color="auto"/>
        <w:left w:val="none" w:sz="0" w:space="0" w:color="auto"/>
        <w:bottom w:val="none" w:sz="0" w:space="0" w:color="auto"/>
        <w:right w:val="none" w:sz="0" w:space="0" w:color="auto"/>
      </w:divBdr>
    </w:div>
    <w:div w:id="709958229">
      <w:bodyDiv w:val="1"/>
      <w:marLeft w:val="0"/>
      <w:marRight w:val="0"/>
      <w:marTop w:val="0"/>
      <w:marBottom w:val="0"/>
      <w:divBdr>
        <w:top w:val="none" w:sz="0" w:space="0" w:color="auto"/>
        <w:left w:val="none" w:sz="0" w:space="0" w:color="auto"/>
        <w:bottom w:val="none" w:sz="0" w:space="0" w:color="auto"/>
        <w:right w:val="none" w:sz="0" w:space="0" w:color="auto"/>
      </w:divBdr>
    </w:div>
    <w:div w:id="1035888817">
      <w:bodyDiv w:val="1"/>
      <w:marLeft w:val="0"/>
      <w:marRight w:val="0"/>
      <w:marTop w:val="0"/>
      <w:marBottom w:val="0"/>
      <w:divBdr>
        <w:top w:val="none" w:sz="0" w:space="0" w:color="auto"/>
        <w:left w:val="none" w:sz="0" w:space="0" w:color="auto"/>
        <w:bottom w:val="none" w:sz="0" w:space="0" w:color="auto"/>
        <w:right w:val="none" w:sz="0" w:space="0" w:color="auto"/>
      </w:divBdr>
    </w:div>
    <w:div w:id="1081560811">
      <w:bodyDiv w:val="1"/>
      <w:marLeft w:val="0"/>
      <w:marRight w:val="0"/>
      <w:marTop w:val="0"/>
      <w:marBottom w:val="0"/>
      <w:divBdr>
        <w:top w:val="none" w:sz="0" w:space="0" w:color="auto"/>
        <w:left w:val="none" w:sz="0" w:space="0" w:color="auto"/>
        <w:bottom w:val="none" w:sz="0" w:space="0" w:color="auto"/>
        <w:right w:val="none" w:sz="0" w:space="0" w:color="auto"/>
      </w:divBdr>
    </w:div>
    <w:div w:id="1218473627">
      <w:bodyDiv w:val="1"/>
      <w:marLeft w:val="0"/>
      <w:marRight w:val="0"/>
      <w:marTop w:val="0"/>
      <w:marBottom w:val="0"/>
      <w:divBdr>
        <w:top w:val="none" w:sz="0" w:space="0" w:color="auto"/>
        <w:left w:val="none" w:sz="0" w:space="0" w:color="auto"/>
        <w:bottom w:val="none" w:sz="0" w:space="0" w:color="auto"/>
        <w:right w:val="none" w:sz="0" w:space="0" w:color="auto"/>
      </w:divBdr>
    </w:div>
    <w:div w:id="1268197984">
      <w:bodyDiv w:val="1"/>
      <w:marLeft w:val="0"/>
      <w:marRight w:val="0"/>
      <w:marTop w:val="0"/>
      <w:marBottom w:val="0"/>
      <w:divBdr>
        <w:top w:val="none" w:sz="0" w:space="0" w:color="auto"/>
        <w:left w:val="none" w:sz="0" w:space="0" w:color="auto"/>
        <w:bottom w:val="none" w:sz="0" w:space="0" w:color="auto"/>
        <w:right w:val="none" w:sz="0" w:space="0" w:color="auto"/>
      </w:divBdr>
    </w:div>
    <w:div w:id="1406142293">
      <w:bodyDiv w:val="1"/>
      <w:marLeft w:val="0"/>
      <w:marRight w:val="0"/>
      <w:marTop w:val="0"/>
      <w:marBottom w:val="0"/>
      <w:divBdr>
        <w:top w:val="none" w:sz="0" w:space="0" w:color="auto"/>
        <w:left w:val="none" w:sz="0" w:space="0" w:color="auto"/>
        <w:bottom w:val="none" w:sz="0" w:space="0" w:color="auto"/>
        <w:right w:val="none" w:sz="0" w:space="0" w:color="auto"/>
      </w:divBdr>
    </w:div>
    <w:div w:id="1669475804">
      <w:bodyDiv w:val="1"/>
      <w:marLeft w:val="0"/>
      <w:marRight w:val="0"/>
      <w:marTop w:val="0"/>
      <w:marBottom w:val="0"/>
      <w:divBdr>
        <w:top w:val="none" w:sz="0" w:space="0" w:color="auto"/>
        <w:left w:val="none" w:sz="0" w:space="0" w:color="auto"/>
        <w:bottom w:val="none" w:sz="0" w:space="0" w:color="auto"/>
        <w:right w:val="none" w:sz="0" w:space="0" w:color="auto"/>
      </w:divBdr>
      <w:divsChild>
        <w:div w:id="146484747">
          <w:marLeft w:val="0"/>
          <w:marRight w:val="0"/>
          <w:marTop w:val="0"/>
          <w:marBottom w:val="0"/>
          <w:divBdr>
            <w:top w:val="none" w:sz="0" w:space="0" w:color="auto"/>
            <w:left w:val="none" w:sz="0" w:space="0" w:color="auto"/>
            <w:bottom w:val="none" w:sz="0" w:space="0" w:color="auto"/>
            <w:right w:val="none" w:sz="0" w:space="0" w:color="auto"/>
          </w:divBdr>
          <w:divsChild>
            <w:div w:id="29501429">
              <w:marLeft w:val="0"/>
              <w:marRight w:val="0"/>
              <w:marTop w:val="0"/>
              <w:marBottom w:val="0"/>
              <w:divBdr>
                <w:top w:val="none" w:sz="0" w:space="0" w:color="auto"/>
                <w:left w:val="none" w:sz="0" w:space="0" w:color="auto"/>
                <w:bottom w:val="none" w:sz="0" w:space="0" w:color="auto"/>
                <w:right w:val="none" w:sz="0" w:space="0" w:color="auto"/>
              </w:divBdr>
            </w:div>
            <w:div w:id="59403371">
              <w:marLeft w:val="0"/>
              <w:marRight w:val="0"/>
              <w:marTop w:val="0"/>
              <w:marBottom w:val="0"/>
              <w:divBdr>
                <w:top w:val="none" w:sz="0" w:space="0" w:color="auto"/>
                <w:left w:val="none" w:sz="0" w:space="0" w:color="auto"/>
                <w:bottom w:val="none" w:sz="0" w:space="0" w:color="auto"/>
                <w:right w:val="none" w:sz="0" w:space="0" w:color="auto"/>
              </w:divBdr>
            </w:div>
            <w:div w:id="67656309">
              <w:marLeft w:val="0"/>
              <w:marRight w:val="0"/>
              <w:marTop w:val="0"/>
              <w:marBottom w:val="0"/>
              <w:divBdr>
                <w:top w:val="none" w:sz="0" w:space="0" w:color="auto"/>
                <w:left w:val="none" w:sz="0" w:space="0" w:color="auto"/>
                <w:bottom w:val="none" w:sz="0" w:space="0" w:color="auto"/>
                <w:right w:val="none" w:sz="0" w:space="0" w:color="auto"/>
              </w:divBdr>
            </w:div>
            <w:div w:id="93985388">
              <w:marLeft w:val="0"/>
              <w:marRight w:val="0"/>
              <w:marTop w:val="0"/>
              <w:marBottom w:val="0"/>
              <w:divBdr>
                <w:top w:val="none" w:sz="0" w:space="0" w:color="auto"/>
                <w:left w:val="none" w:sz="0" w:space="0" w:color="auto"/>
                <w:bottom w:val="none" w:sz="0" w:space="0" w:color="auto"/>
                <w:right w:val="none" w:sz="0" w:space="0" w:color="auto"/>
              </w:divBdr>
            </w:div>
            <w:div w:id="94785359">
              <w:marLeft w:val="0"/>
              <w:marRight w:val="0"/>
              <w:marTop w:val="0"/>
              <w:marBottom w:val="0"/>
              <w:divBdr>
                <w:top w:val="none" w:sz="0" w:space="0" w:color="auto"/>
                <w:left w:val="none" w:sz="0" w:space="0" w:color="auto"/>
                <w:bottom w:val="none" w:sz="0" w:space="0" w:color="auto"/>
                <w:right w:val="none" w:sz="0" w:space="0" w:color="auto"/>
              </w:divBdr>
            </w:div>
            <w:div w:id="105926330">
              <w:marLeft w:val="0"/>
              <w:marRight w:val="0"/>
              <w:marTop w:val="0"/>
              <w:marBottom w:val="0"/>
              <w:divBdr>
                <w:top w:val="none" w:sz="0" w:space="0" w:color="auto"/>
                <w:left w:val="none" w:sz="0" w:space="0" w:color="auto"/>
                <w:bottom w:val="none" w:sz="0" w:space="0" w:color="auto"/>
                <w:right w:val="none" w:sz="0" w:space="0" w:color="auto"/>
              </w:divBdr>
            </w:div>
            <w:div w:id="113714357">
              <w:marLeft w:val="0"/>
              <w:marRight w:val="0"/>
              <w:marTop w:val="0"/>
              <w:marBottom w:val="0"/>
              <w:divBdr>
                <w:top w:val="none" w:sz="0" w:space="0" w:color="auto"/>
                <w:left w:val="none" w:sz="0" w:space="0" w:color="auto"/>
                <w:bottom w:val="none" w:sz="0" w:space="0" w:color="auto"/>
                <w:right w:val="none" w:sz="0" w:space="0" w:color="auto"/>
              </w:divBdr>
            </w:div>
            <w:div w:id="118379309">
              <w:marLeft w:val="0"/>
              <w:marRight w:val="0"/>
              <w:marTop w:val="0"/>
              <w:marBottom w:val="0"/>
              <w:divBdr>
                <w:top w:val="none" w:sz="0" w:space="0" w:color="auto"/>
                <w:left w:val="none" w:sz="0" w:space="0" w:color="auto"/>
                <w:bottom w:val="none" w:sz="0" w:space="0" w:color="auto"/>
                <w:right w:val="none" w:sz="0" w:space="0" w:color="auto"/>
              </w:divBdr>
            </w:div>
            <w:div w:id="133959385">
              <w:marLeft w:val="0"/>
              <w:marRight w:val="0"/>
              <w:marTop w:val="0"/>
              <w:marBottom w:val="0"/>
              <w:divBdr>
                <w:top w:val="none" w:sz="0" w:space="0" w:color="auto"/>
                <w:left w:val="none" w:sz="0" w:space="0" w:color="auto"/>
                <w:bottom w:val="none" w:sz="0" w:space="0" w:color="auto"/>
                <w:right w:val="none" w:sz="0" w:space="0" w:color="auto"/>
              </w:divBdr>
            </w:div>
            <w:div w:id="144443714">
              <w:marLeft w:val="0"/>
              <w:marRight w:val="0"/>
              <w:marTop w:val="0"/>
              <w:marBottom w:val="0"/>
              <w:divBdr>
                <w:top w:val="none" w:sz="0" w:space="0" w:color="auto"/>
                <w:left w:val="none" w:sz="0" w:space="0" w:color="auto"/>
                <w:bottom w:val="none" w:sz="0" w:space="0" w:color="auto"/>
                <w:right w:val="none" w:sz="0" w:space="0" w:color="auto"/>
              </w:divBdr>
            </w:div>
            <w:div w:id="163084135">
              <w:marLeft w:val="0"/>
              <w:marRight w:val="0"/>
              <w:marTop w:val="0"/>
              <w:marBottom w:val="0"/>
              <w:divBdr>
                <w:top w:val="none" w:sz="0" w:space="0" w:color="auto"/>
                <w:left w:val="none" w:sz="0" w:space="0" w:color="auto"/>
                <w:bottom w:val="none" w:sz="0" w:space="0" w:color="auto"/>
                <w:right w:val="none" w:sz="0" w:space="0" w:color="auto"/>
              </w:divBdr>
            </w:div>
            <w:div w:id="186987470">
              <w:marLeft w:val="0"/>
              <w:marRight w:val="0"/>
              <w:marTop w:val="0"/>
              <w:marBottom w:val="0"/>
              <w:divBdr>
                <w:top w:val="none" w:sz="0" w:space="0" w:color="auto"/>
                <w:left w:val="none" w:sz="0" w:space="0" w:color="auto"/>
                <w:bottom w:val="none" w:sz="0" w:space="0" w:color="auto"/>
                <w:right w:val="none" w:sz="0" w:space="0" w:color="auto"/>
              </w:divBdr>
            </w:div>
            <w:div w:id="191694649">
              <w:marLeft w:val="0"/>
              <w:marRight w:val="0"/>
              <w:marTop w:val="0"/>
              <w:marBottom w:val="0"/>
              <w:divBdr>
                <w:top w:val="none" w:sz="0" w:space="0" w:color="auto"/>
                <w:left w:val="none" w:sz="0" w:space="0" w:color="auto"/>
                <w:bottom w:val="none" w:sz="0" w:space="0" w:color="auto"/>
                <w:right w:val="none" w:sz="0" w:space="0" w:color="auto"/>
              </w:divBdr>
            </w:div>
            <w:div w:id="198397126">
              <w:marLeft w:val="0"/>
              <w:marRight w:val="0"/>
              <w:marTop w:val="0"/>
              <w:marBottom w:val="0"/>
              <w:divBdr>
                <w:top w:val="none" w:sz="0" w:space="0" w:color="auto"/>
                <w:left w:val="none" w:sz="0" w:space="0" w:color="auto"/>
                <w:bottom w:val="none" w:sz="0" w:space="0" w:color="auto"/>
                <w:right w:val="none" w:sz="0" w:space="0" w:color="auto"/>
              </w:divBdr>
            </w:div>
            <w:div w:id="223108453">
              <w:marLeft w:val="0"/>
              <w:marRight w:val="0"/>
              <w:marTop w:val="0"/>
              <w:marBottom w:val="0"/>
              <w:divBdr>
                <w:top w:val="none" w:sz="0" w:space="0" w:color="auto"/>
                <w:left w:val="none" w:sz="0" w:space="0" w:color="auto"/>
                <w:bottom w:val="none" w:sz="0" w:space="0" w:color="auto"/>
                <w:right w:val="none" w:sz="0" w:space="0" w:color="auto"/>
              </w:divBdr>
            </w:div>
            <w:div w:id="232155994">
              <w:marLeft w:val="0"/>
              <w:marRight w:val="0"/>
              <w:marTop w:val="0"/>
              <w:marBottom w:val="0"/>
              <w:divBdr>
                <w:top w:val="none" w:sz="0" w:space="0" w:color="auto"/>
                <w:left w:val="none" w:sz="0" w:space="0" w:color="auto"/>
                <w:bottom w:val="none" w:sz="0" w:space="0" w:color="auto"/>
                <w:right w:val="none" w:sz="0" w:space="0" w:color="auto"/>
              </w:divBdr>
            </w:div>
            <w:div w:id="246505478">
              <w:marLeft w:val="0"/>
              <w:marRight w:val="0"/>
              <w:marTop w:val="0"/>
              <w:marBottom w:val="0"/>
              <w:divBdr>
                <w:top w:val="none" w:sz="0" w:space="0" w:color="auto"/>
                <w:left w:val="none" w:sz="0" w:space="0" w:color="auto"/>
                <w:bottom w:val="none" w:sz="0" w:space="0" w:color="auto"/>
                <w:right w:val="none" w:sz="0" w:space="0" w:color="auto"/>
              </w:divBdr>
            </w:div>
            <w:div w:id="295835225">
              <w:marLeft w:val="0"/>
              <w:marRight w:val="0"/>
              <w:marTop w:val="0"/>
              <w:marBottom w:val="0"/>
              <w:divBdr>
                <w:top w:val="none" w:sz="0" w:space="0" w:color="auto"/>
                <w:left w:val="none" w:sz="0" w:space="0" w:color="auto"/>
                <w:bottom w:val="none" w:sz="0" w:space="0" w:color="auto"/>
                <w:right w:val="none" w:sz="0" w:space="0" w:color="auto"/>
              </w:divBdr>
            </w:div>
            <w:div w:id="300426631">
              <w:marLeft w:val="0"/>
              <w:marRight w:val="0"/>
              <w:marTop w:val="0"/>
              <w:marBottom w:val="0"/>
              <w:divBdr>
                <w:top w:val="none" w:sz="0" w:space="0" w:color="auto"/>
                <w:left w:val="none" w:sz="0" w:space="0" w:color="auto"/>
                <w:bottom w:val="none" w:sz="0" w:space="0" w:color="auto"/>
                <w:right w:val="none" w:sz="0" w:space="0" w:color="auto"/>
              </w:divBdr>
            </w:div>
            <w:div w:id="305207283">
              <w:marLeft w:val="0"/>
              <w:marRight w:val="0"/>
              <w:marTop w:val="0"/>
              <w:marBottom w:val="0"/>
              <w:divBdr>
                <w:top w:val="none" w:sz="0" w:space="0" w:color="auto"/>
                <w:left w:val="none" w:sz="0" w:space="0" w:color="auto"/>
                <w:bottom w:val="none" w:sz="0" w:space="0" w:color="auto"/>
                <w:right w:val="none" w:sz="0" w:space="0" w:color="auto"/>
              </w:divBdr>
            </w:div>
            <w:div w:id="316878946">
              <w:marLeft w:val="0"/>
              <w:marRight w:val="0"/>
              <w:marTop w:val="0"/>
              <w:marBottom w:val="0"/>
              <w:divBdr>
                <w:top w:val="none" w:sz="0" w:space="0" w:color="auto"/>
                <w:left w:val="none" w:sz="0" w:space="0" w:color="auto"/>
                <w:bottom w:val="none" w:sz="0" w:space="0" w:color="auto"/>
                <w:right w:val="none" w:sz="0" w:space="0" w:color="auto"/>
              </w:divBdr>
            </w:div>
            <w:div w:id="322588307">
              <w:marLeft w:val="0"/>
              <w:marRight w:val="0"/>
              <w:marTop w:val="0"/>
              <w:marBottom w:val="0"/>
              <w:divBdr>
                <w:top w:val="none" w:sz="0" w:space="0" w:color="auto"/>
                <w:left w:val="none" w:sz="0" w:space="0" w:color="auto"/>
                <w:bottom w:val="none" w:sz="0" w:space="0" w:color="auto"/>
                <w:right w:val="none" w:sz="0" w:space="0" w:color="auto"/>
              </w:divBdr>
            </w:div>
            <w:div w:id="325204418">
              <w:marLeft w:val="0"/>
              <w:marRight w:val="0"/>
              <w:marTop w:val="0"/>
              <w:marBottom w:val="0"/>
              <w:divBdr>
                <w:top w:val="none" w:sz="0" w:space="0" w:color="auto"/>
                <w:left w:val="none" w:sz="0" w:space="0" w:color="auto"/>
                <w:bottom w:val="none" w:sz="0" w:space="0" w:color="auto"/>
                <w:right w:val="none" w:sz="0" w:space="0" w:color="auto"/>
              </w:divBdr>
            </w:div>
            <w:div w:id="329866248">
              <w:marLeft w:val="0"/>
              <w:marRight w:val="0"/>
              <w:marTop w:val="0"/>
              <w:marBottom w:val="0"/>
              <w:divBdr>
                <w:top w:val="none" w:sz="0" w:space="0" w:color="auto"/>
                <w:left w:val="none" w:sz="0" w:space="0" w:color="auto"/>
                <w:bottom w:val="none" w:sz="0" w:space="0" w:color="auto"/>
                <w:right w:val="none" w:sz="0" w:space="0" w:color="auto"/>
              </w:divBdr>
            </w:div>
            <w:div w:id="354692525">
              <w:marLeft w:val="0"/>
              <w:marRight w:val="0"/>
              <w:marTop w:val="0"/>
              <w:marBottom w:val="0"/>
              <w:divBdr>
                <w:top w:val="none" w:sz="0" w:space="0" w:color="auto"/>
                <w:left w:val="none" w:sz="0" w:space="0" w:color="auto"/>
                <w:bottom w:val="none" w:sz="0" w:space="0" w:color="auto"/>
                <w:right w:val="none" w:sz="0" w:space="0" w:color="auto"/>
              </w:divBdr>
            </w:div>
            <w:div w:id="359597382">
              <w:marLeft w:val="0"/>
              <w:marRight w:val="0"/>
              <w:marTop w:val="0"/>
              <w:marBottom w:val="0"/>
              <w:divBdr>
                <w:top w:val="none" w:sz="0" w:space="0" w:color="auto"/>
                <w:left w:val="none" w:sz="0" w:space="0" w:color="auto"/>
                <w:bottom w:val="none" w:sz="0" w:space="0" w:color="auto"/>
                <w:right w:val="none" w:sz="0" w:space="0" w:color="auto"/>
              </w:divBdr>
            </w:div>
            <w:div w:id="376859208">
              <w:marLeft w:val="0"/>
              <w:marRight w:val="0"/>
              <w:marTop w:val="0"/>
              <w:marBottom w:val="0"/>
              <w:divBdr>
                <w:top w:val="none" w:sz="0" w:space="0" w:color="auto"/>
                <w:left w:val="none" w:sz="0" w:space="0" w:color="auto"/>
                <w:bottom w:val="none" w:sz="0" w:space="0" w:color="auto"/>
                <w:right w:val="none" w:sz="0" w:space="0" w:color="auto"/>
              </w:divBdr>
            </w:div>
            <w:div w:id="417751277">
              <w:marLeft w:val="0"/>
              <w:marRight w:val="0"/>
              <w:marTop w:val="0"/>
              <w:marBottom w:val="0"/>
              <w:divBdr>
                <w:top w:val="none" w:sz="0" w:space="0" w:color="auto"/>
                <w:left w:val="none" w:sz="0" w:space="0" w:color="auto"/>
                <w:bottom w:val="none" w:sz="0" w:space="0" w:color="auto"/>
                <w:right w:val="none" w:sz="0" w:space="0" w:color="auto"/>
              </w:divBdr>
            </w:div>
            <w:div w:id="420227002">
              <w:marLeft w:val="0"/>
              <w:marRight w:val="0"/>
              <w:marTop w:val="0"/>
              <w:marBottom w:val="0"/>
              <w:divBdr>
                <w:top w:val="none" w:sz="0" w:space="0" w:color="auto"/>
                <w:left w:val="none" w:sz="0" w:space="0" w:color="auto"/>
                <w:bottom w:val="none" w:sz="0" w:space="0" w:color="auto"/>
                <w:right w:val="none" w:sz="0" w:space="0" w:color="auto"/>
              </w:divBdr>
            </w:div>
            <w:div w:id="421685129">
              <w:marLeft w:val="0"/>
              <w:marRight w:val="0"/>
              <w:marTop w:val="0"/>
              <w:marBottom w:val="0"/>
              <w:divBdr>
                <w:top w:val="none" w:sz="0" w:space="0" w:color="auto"/>
                <w:left w:val="none" w:sz="0" w:space="0" w:color="auto"/>
                <w:bottom w:val="none" w:sz="0" w:space="0" w:color="auto"/>
                <w:right w:val="none" w:sz="0" w:space="0" w:color="auto"/>
              </w:divBdr>
            </w:div>
            <w:div w:id="428701849">
              <w:marLeft w:val="0"/>
              <w:marRight w:val="0"/>
              <w:marTop w:val="0"/>
              <w:marBottom w:val="0"/>
              <w:divBdr>
                <w:top w:val="none" w:sz="0" w:space="0" w:color="auto"/>
                <w:left w:val="none" w:sz="0" w:space="0" w:color="auto"/>
                <w:bottom w:val="none" w:sz="0" w:space="0" w:color="auto"/>
                <w:right w:val="none" w:sz="0" w:space="0" w:color="auto"/>
              </w:divBdr>
            </w:div>
            <w:div w:id="459030345">
              <w:marLeft w:val="0"/>
              <w:marRight w:val="0"/>
              <w:marTop w:val="0"/>
              <w:marBottom w:val="0"/>
              <w:divBdr>
                <w:top w:val="none" w:sz="0" w:space="0" w:color="auto"/>
                <w:left w:val="none" w:sz="0" w:space="0" w:color="auto"/>
                <w:bottom w:val="none" w:sz="0" w:space="0" w:color="auto"/>
                <w:right w:val="none" w:sz="0" w:space="0" w:color="auto"/>
              </w:divBdr>
            </w:div>
            <w:div w:id="486367213">
              <w:marLeft w:val="0"/>
              <w:marRight w:val="0"/>
              <w:marTop w:val="0"/>
              <w:marBottom w:val="0"/>
              <w:divBdr>
                <w:top w:val="none" w:sz="0" w:space="0" w:color="auto"/>
                <w:left w:val="none" w:sz="0" w:space="0" w:color="auto"/>
                <w:bottom w:val="none" w:sz="0" w:space="0" w:color="auto"/>
                <w:right w:val="none" w:sz="0" w:space="0" w:color="auto"/>
              </w:divBdr>
            </w:div>
            <w:div w:id="492768116">
              <w:marLeft w:val="0"/>
              <w:marRight w:val="0"/>
              <w:marTop w:val="0"/>
              <w:marBottom w:val="0"/>
              <w:divBdr>
                <w:top w:val="none" w:sz="0" w:space="0" w:color="auto"/>
                <w:left w:val="none" w:sz="0" w:space="0" w:color="auto"/>
                <w:bottom w:val="none" w:sz="0" w:space="0" w:color="auto"/>
                <w:right w:val="none" w:sz="0" w:space="0" w:color="auto"/>
              </w:divBdr>
            </w:div>
            <w:div w:id="516113697">
              <w:marLeft w:val="0"/>
              <w:marRight w:val="0"/>
              <w:marTop w:val="0"/>
              <w:marBottom w:val="0"/>
              <w:divBdr>
                <w:top w:val="none" w:sz="0" w:space="0" w:color="auto"/>
                <w:left w:val="none" w:sz="0" w:space="0" w:color="auto"/>
                <w:bottom w:val="none" w:sz="0" w:space="0" w:color="auto"/>
                <w:right w:val="none" w:sz="0" w:space="0" w:color="auto"/>
              </w:divBdr>
            </w:div>
            <w:div w:id="519315784">
              <w:marLeft w:val="0"/>
              <w:marRight w:val="0"/>
              <w:marTop w:val="0"/>
              <w:marBottom w:val="0"/>
              <w:divBdr>
                <w:top w:val="none" w:sz="0" w:space="0" w:color="auto"/>
                <w:left w:val="none" w:sz="0" w:space="0" w:color="auto"/>
                <w:bottom w:val="none" w:sz="0" w:space="0" w:color="auto"/>
                <w:right w:val="none" w:sz="0" w:space="0" w:color="auto"/>
              </w:divBdr>
            </w:div>
            <w:div w:id="531574641">
              <w:marLeft w:val="0"/>
              <w:marRight w:val="0"/>
              <w:marTop w:val="0"/>
              <w:marBottom w:val="0"/>
              <w:divBdr>
                <w:top w:val="none" w:sz="0" w:space="0" w:color="auto"/>
                <w:left w:val="none" w:sz="0" w:space="0" w:color="auto"/>
                <w:bottom w:val="none" w:sz="0" w:space="0" w:color="auto"/>
                <w:right w:val="none" w:sz="0" w:space="0" w:color="auto"/>
              </w:divBdr>
            </w:div>
            <w:div w:id="541599571">
              <w:marLeft w:val="0"/>
              <w:marRight w:val="0"/>
              <w:marTop w:val="0"/>
              <w:marBottom w:val="0"/>
              <w:divBdr>
                <w:top w:val="none" w:sz="0" w:space="0" w:color="auto"/>
                <w:left w:val="none" w:sz="0" w:space="0" w:color="auto"/>
                <w:bottom w:val="none" w:sz="0" w:space="0" w:color="auto"/>
                <w:right w:val="none" w:sz="0" w:space="0" w:color="auto"/>
              </w:divBdr>
            </w:div>
            <w:div w:id="577906901">
              <w:marLeft w:val="0"/>
              <w:marRight w:val="0"/>
              <w:marTop w:val="0"/>
              <w:marBottom w:val="0"/>
              <w:divBdr>
                <w:top w:val="none" w:sz="0" w:space="0" w:color="auto"/>
                <w:left w:val="none" w:sz="0" w:space="0" w:color="auto"/>
                <w:bottom w:val="none" w:sz="0" w:space="0" w:color="auto"/>
                <w:right w:val="none" w:sz="0" w:space="0" w:color="auto"/>
              </w:divBdr>
            </w:div>
            <w:div w:id="589580661">
              <w:marLeft w:val="0"/>
              <w:marRight w:val="0"/>
              <w:marTop w:val="0"/>
              <w:marBottom w:val="0"/>
              <w:divBdr>
                <w:top w:val="none" w:sz="0" w:space="0" w:color="auto"/>
                <w:left w:val="none" w:sz="0" w:space="0" w:color="auto"/>
                <w:bottom w:val="none" w:sz="0" w:space="0" w:color="auto"/>
                <w:right w:val="none" w:sz="0" w:space="0" w:color="auto"/>
              </w:divBdr>
            </w:div>
            <w:div w:id="597444725">
              <w:marLeft w:val="0"/>
              <w:marRight w:val="0"/>
              <w:marTop w:val="0"/>
              <w:marBottom w:val="0"/>
              <w:divBdr>
                <w:top w:val="none" w:sz="0" w:space="0" w:color="auto"/>
                <w:left w:val="none" w:sz="0" w:space="0" w:color="auto"/>
                <w:bottom w:val="none" w:sz="0" w:space="0" w:color="auto"/>
                <w:right w:val="none" w:sz="0" w:space="0" w:color="auto"/>
              </w:divBdr>
            </w:div>
            <w:div w:id="600801108">
              <w:marLeft w:val="0"/>
              <w:marRight w:val="0"/>
              <w:marTop w:val="0"/>
              <w:marBottom w:val="0"/>
              <w:divBdr>
                <w:top w:val="none" w:sz="0" w:space="0" w:color="auto"/>
                <w:left w:val="none" w:sz="0" w:space="0" w:color="auto"/>
                <w:bottom w:val="none" w:sz="0" w:space="0" w:color="auto"/>
                <w:right w:val="none" w:sz="0" w:space="0" w:color="auto"/>
              </w:divBdr>
            </w:div>
            <w:div w:id="619914412">
              <w:marLeft w:val="0"/>
              <w:marRight w:val="0"/>
              <w:marTop w:val="0"/>
              <w:marBottom w:val="0"/>
              <w:divBdr>
                <w:top w:val="none" w:sz="0" w:space="0" w:color="auto"/>
                <w:left w:val="none" w:sz="0" w:space="0" w:color="auto"/>
                <w:bottom w:val="none" w:sz="0" w:space="0" w:color="auto"/>
                <w:right w:val="none" w:sz="0" w:space="0" w:color="auto"/>
              </w:divBdr>
            </w:div>
            <w:div w:id="621813883">
              <w:marLeft w:val="0"/>
              <w:marRight w:val="0"/>
              <w:marTop w:val="0"/>
              <w:marBottom w:val="0"/>
              <w:divBdr>
                <w:top w:val="none" w:sz="0" w:space="0" w:color="auto"/>
                <w:left w:val="none" w:sz="0" w:space="0" w:color="auto"/>
                <w:bottom w:val="none" w:sz="0" w:space="0" w:color="auto"/>
                <w:right w:val="none" w:sz="0" w:space="0" w:color="auto"/>
              </w:divBdr>
            </w:div>
            <w:div w:id="641274120">
              <w:marLeft w:val="0"/>
              <w:marRight w:val="0"/>
              <w:marTop w:val="0"/>
              <w:marBottom w:val="0"/>
              <w:divBdr>
                <w:top w:val="none" w:sz="0" w:space="0" w:color="auto"/>
                <w:left w:val="none" w:sz="0" w:space="0" w:color="auto"/>
                <w:bottom w:val="none" w:sz="0" w:space="0" w:color="auto"/>
                <w:right w:val="none" w:sz="0" w:space="0" w:color="auto"/>
              </w:divBdr>
            </w:div>
            <w:div w:id="642661622">
              <w:marLeft w:val="0"/>
              <w:marRight w:val="0"/>
              <w:marTop w:val="0"/>
              <w:marBottom w:val="0"/>
              <w:divBdr>
                <w:top w:val="none" w:sz="0" w:space="0" w:color="auto"/>
                <w:left w:val="none" w:sz="0" w:space="0" w:color="auto"/>
                <w:bottom w:val="none" w:sz="0" w:space="0" w:color="auto"/>
                <w:right w:val="none" w:sz="0" w:space="0" w:color="auto"/>
              </w:divBdr>
            </w:div>
            <w:div w:id="648636576">
              <w:marLeft w:val="0"/>
              <w:marRight w:val="0"/>
              <w:marTop w:val="0"/>
              <w:marBottom w:val="0"/>
              <w:divBdr>
                <w:top w:val="none" w:sz="0" w:space="0" w:color="auto"/>
                <w:left w:val="none" w:sz="0" w:space="0" w:color="auto"/>
                <w:bottom w:val="none" w:sz="0" w:space="0" w:color="auto"/>
                <w:right w:val="none" w:sz="0" w:space="0" w:color="auto"/>
              </w:divBdr>
            </w:div>
            <w:div w:id="664010950">
              <w:marLeft w:val="0"/>
              <w:marRight w:val="0"/>
              <w:marTop w:val="0"/>
              <w:marBottom w:val="0"/>
              <w:divBdr>
                <w:top w:val="none" w:sz="0" w:space="0" w:color="auto"/>
                <w:left w:val="none" w:sz="0" w:space="0" w:color="auto"/>
                <w:bottom w:val="none" w:sz="0" w:space="0" w:color="auto"/>
                <w:right w:val="none" w:sz="0" w:space="0" w:color="auto"/>
              </w:divBdr>
            </w:div>
            <w:div w:id="664355710">
              <w:marLeft w:val="0"/>
              <w:marRight w:val="0"/>
              <w:marTop w:val="0"/>
              <w:marBottom w:val="0"/>
              <w:divBdr>
                <w:top w:val="none" w:sz="0" w:space="0" w:color="auto"/>
                <w:left w:val="none" w:sz="0" w:space="0" w:color="auto"/>
                <w:bottom w:val="none" w:sz="0" w:space="0" w:color="auto"/>
                <w:right w:val="none" w:sz="0" w:space="0" w:color="auto"/>
              </w:divBdr>
            </w:div>
            <w:div w:id="675302493">
              <w:marLeft w:val="0"/>
              <w:marRight w:val="0"/>
              <w:marTop w:val="0"/>
              <w:marBottom w:val="0"/>
              <w:divBdr>
                <w:top w:val="none" w:sz="0" w:space="0" w:color="auto"/>
                <w:left w:val="none" w:sz="0" w:space="0" w:color="auto"/>
                <w:bottom w:val="none" w:sz="0" w:space="0" w:color="auto"/>
                <w:right w:val="none" w:sz="0" w:space="0" w:color="auto"/>
              </w:divBdr>
            </w:div>
            <w:div w:id="683553814">
              <w:marLeft w:val="0"/>
              <w:marRight w:val="0"/>
              <w:marTop w:val="0"/>
              <w:marBottom w:val="0"/>
              <w:divBdr>
                <w:top w:val="none" w:sz="0" w:space="0" w:color="auto"/>
                <w:left w:val="none" w:sz="0" w:space="0" w:color="auto"/>
                <w:bottom w:val="none" w:sz="0" w:space="0" w:color="auto"/>
                <w:right w:val="none" w:sz="0" w:space="0" w:color="auto"/>
              </w:divBdr>
            </w:div>
            <w:div w:id="706217198">
              <w:marLeft w:val="0"/>
              <w:marRight w:val="0"/>
              <w:marTop w:val="0"/>
              <w:marBottom w:val="0"/>
              <w:divBdr>
                <w:top w:val="none" w:sz="0" w:space="0" w:color="auto"/>
                <w:left w:val="none" w:sz="0" w:space="0" w:color="auto"/>
                <w:bottom w:val="none" w:sz="0" w:space="0" w:color="auto"/>
                <w:right w:val="none" w:sz="0" w:space="0" w:color="auto"/>
              </w:divBdr>
            </w:div>
            <w:div w:id="715197433">
              <w:marLeft w:val="0"/>
              <w:marRight w:val="0"/>
              <w:marTop w:val="0"/>
              <w:marBottom w:val="0"/>
              <w:divBdr>
                <w:top w:val="none" w:sz="0" w:space="0" w:color="auto"/>
                <w:left w:val="none" w:sz="0" w:space="0" w:color="auto"/>
                <w:bottom w:val="none" w:sz="0" w:space="0" w:color="auto"/>
                <w:right w:val="none" w:sz="0" w:space="0" w:color="auto"/>
              </w:divBdr>
            </w:div>
            <w:div w:id="717781146">
              <w:marLeft w:val="0"/>
              <w:marRight w:val="0"/>
              <w:marTop w:val="0"/>
              <w:marBottom w:val="0"/>
              <w:divBdr>
                <w:top w:val="none" w:sz="0" w:space="0" w:color="auto"/>
                <w:left w:val="none" w:sz="0" w:space="0" w:color="auto"/>
                <w:bottom w:val="none" w:sz="0" w:space="0" w:color="auto"/>
                <w:right w:val="none" w:sz="0" w:space="0" w:color="auto"/>
              </w:divBdr>
            </w:div>
            <w:div w:id="760377074">
              <w:marLeft w:val="0"/>
              <w:marRight w:val="0"/>
              <w:marTop w:val="0"/>
              <w:marBottom w:val="0"/>
              <w:divBdr>
                <w:top w:val="none" w:sz="0" w:space="0" w:color="auto"/>
                <w:left w:val="none" w:sz="0" w:space="0" w:color="auto"/>
                <w:bottom w:val="none" w:sz="0" w:space="0" w:color="auto"/>
                <w:right w:val="none" w:sz="0" w:space="0" w:color="auto"/>
              </w:divBdr>
            </w:div>
            <w:div w:id="761879967">
              <w:marLeft w:val="0"/>
              <w:marRight w:val="0"/>
              <w:marTop w:val="0"/>
              <w:marBottom w:val="0"/>
              <w:divBdr>
                <w:top w:val="none" w:sz="0" w:space="0" w:color="auto"/>
                <w:left w:val="none" w:sz="0" w:space="0" w:color="auto"/>
                <w:bottom w:val="none" w:sz="0" w:space="0" w:color="auto"/>
                <w:right w:val="none" w:sz="0" w:space="0" w:color="auto"/>
              </w:divBdr>
            </w:div>
            <w:div w:id="765268934">
              <w:marLeft w:val="0"/>
              <w:marRight w:val="0"/>
              <w:marTop w:val="0"/>
              <w:marBottom w:val="0"/>
              <w:divBdr>
                <w:top w:val="none" w:sz="0" w:space="0" w:color="auto"/>
                <w:left w:val="none" w:sz="0" w:space="0" w:color="auto"/>
                <w:bottom w:val="none" w:sz="0" w:space="0" w:color="auto"/>
                <w:right w:val="none" w:sz="0" w:space="0" w:color="auto"/>
              </w:divBdr>
            </w:div>
            <w:div w:id="770471584">
              <w:marLeft w:val="0"/>
              <w:marRight w:val="0"/>
              <w:marTop w:val="0"/>
              <w:marBottom w:val="0"/>
              <w:divBdr>
                <w:top w:val="none" w:sz="0" w:space="0" w:color="auto"/>
                <w:left w:val="none" w:sz="0" w:space="0" w:color="auto"/>
                <w:bottom w:val="none" w:sz="0" w:space="0" w:color="auto"/>
                <w:right w:val="none" w:sz="0" w:space="0" w:color="auto"/>
              </w:divBdr>
            </w:div>
            <w:div w:id="772433804">
              <w:marLeft w:val="0"/>
              <w:marRight w:val="0"/>
              <w:marTop w:val="0"/>
              <w:marBottom w:val="0"/>
              <w:divBdr>
                <w:top w:val="none" w:sz="0" w:space="0" w:color="auto"/>
                <w:left w:val="none" w:sz="0" w:space="0" w:color="auto"/>
                <w:bottom w:val="none" w:sz="0" w:space="0" w:color="auto"/>
                <w:right w:val="none" w:sz="0" w:space="0" w:color="auto"/>
              </w:divBdr>
            </w:div>
            <w:div w:id="774325188">
              <w:marLeft w:val="0"/>
              <w:marRight w:val="0"/>
              <w:marTop w:val="0"/>
              <w:marBottom w:val="0"/>
              <w:divBdr>
                <w:top w:val="none" w:sz="0" w:space="0" w:color="auto"/>
                <w:left w:val="none" w:sz="0" w:space="0" w:color="auto"/>
                <w:bottom w:val="none" w:sz="0" w:space="0" w:color="auto"/>
                <w:right w:val="none" w:sz="0" w:space="0" w:color="auto"/>
              </w:divBdr>
            </w:div>
            <w:div w:id="777066263">
              <w:marLeft w:val="0"/>
              <w:marRight w:val="0"/>
              <w:marTop w:val="0"/>
              <w:marBottom w:val="0"/>
              <w:divBdr>
                <w:top w:val="none" w:sz="0" w:space="0" w:color="auto"/>
                <w:left w:val="none" w:sz="0" w:space="0" w:color="auto"/>
                <w:bottom w:val="none" w:sz="0" w:space="0" w:color="auto"/>
                <w:right w:val="none" w:sz="0" w:space="0" w:color="auto"/>
              </w:divBdr>
            </w:div>
            <w:div w:id="782697865">
              <w:marLeft w:val="0"/>
              <w:marRight w:val="0"/>
              <w:marTop w:val="0"/>
              <w:marBottom w:val="0"/>
              <w:divBdr>
                <w:top w:val="none" w:sz="0" w:space="0" w:color="auto"/>
                <w:left w:val="none" w:sz="0" w:space="0" w:color="auto"/>
                <w:bottom w:val="none" w:sz="0" w:space="0" w:color="auto"/>
                <w:right w:val="none" w:sz="0" w:space="0" w:color="auto"/>
              </w:divBdr>
            </w:div>
            <w:div w:id="784730967">
              <w:marLeft w:val="0"/>
              <w:marRight w:val="0"/>
              <w:marTop w:val="0"/>
              <w:marBottom w:val="0"/>
              <w:divBdr>
                <w:top w:val="none" w:sz="0" w:space="0" w:color="auto"/>
                <w:left w:val="none" w:sz="0" w:space="0" w:color="auto"/>
                <w:bottom w:val="none" w:sz="0" w:space="0" w:color="auto"/>
                <w:right w:val="none" w:sz="0" w:space="0" w:color="auto"/>
              </w:divBdr>
            </w:div>
            <w:div w:id="786781716">
              <w:marLeft w:val="0"/>
              <w:marRight w:val="0"/>
              <w:marTop w:val="0"/>
              <w:marBottom w:val="0"/>
              <w:divBdr>
                <w:top w:val="none" w:sz="0" w:space="0" w:color="auto"/>
                <w:left w:val="none" w:sz="0" w:space="0" w:color="auto"/>
                <w:bottom w:val="none" w:sz="0" w:space="0" w:color="auto"/>
                <w:right w:val="none" w:sz="0" w:space="0" w:color="auto"/>
              </w:divBdr>
            </w:div>
            <w:div w:id="796722588">
              <w:marLeft w:val="0"/>
              <w:marRight w:val="0"/>
              <w:marTop w:val="0"/>
              <w:marBottom w:val="0"/>
              <w:divBdr>
                <w:top w:val="none" w:sz="0" w:space="0" w:color="auto"/>
                <w:left w:val="none" w:sz="0" w:space="0" w:color="auto"/>
                <w:bottom w:val="none" w:sz="0" w:space="0" w:color="auto"/>
                <w:right w:val="none" w:sz="0" w:space="0" w:color="auto"/>
              </w:divBdr>
            </w:div>
            <w:div w:id="799998952">
              <w:marLeft w:val="0"/>
              <w:marRight w:val="0"/>
              <w:marTop w:val="0"/>
              <w:marBottom w:val="0"/>
              <w:divBdr>
                <w:top w:val="none" w:sz="0" w:space="0" w:color="auto"/>
                <w:left w:val="none" w:sz="0" w:space="0" w:color="auto"/>
                <w:bottom w:val="none" w:sz="0" w:space="0" w:color="auto"/>
                <w:right w:val="none" w:sz="0" w:space="0" w:color="auto"/>
              </w:divBdr>
            </w:div>
            <w:div w:id="830370020">
              <w:marLeft w:val="0"/>
              <w:marRight w:val="0"/>
              <w:marTop w:val="0"/>
              <w:marBottom w:val="0"/>
              <w:divBdr>
                <w:top w:val="none" w:sz="0" w:space="0" w:color="auto"/>
                <w:left w:val="none" w:sz="0" w:space="0" w:color="auto"/>
                <w:bottom w:val="none" w:sz="0" w:space="0" w:color="auto"/>
                <w:right w:val="none" w:sz="0" w:space="0" w:color="auto"/>
              </w:divBdr>
            </w:div>
            <w:div w:id="842279104">
              <w:marLeft w:val="0"/>
              <w:marRight w:val="0"/>
              <w:marTop w:val="0"/>
              <w:marBottom w:val="0"/>
              <w:divBdr>
                <w:top w:val="none" w:sz="0" w:space="0" w:color="auto"/>
                <w:left w:val="none" w:sz="0" w:space="0" w:color="auto"/>
                <w:bottom w:val="none" w:sz="0" w:space="0" w:color="auto"/>
                <w:right w:val="none" w:sz="0" w:space="0" w:color="auto"/>
              </w:divBdr>
            </w:div>
            <w:div w:id="842666792">
              <w:marLeft w:val="0"/>
              <w:marRight w:val="0"/>
              <w:marTop w:val="0"/>
              <w:marBottom w:val="0"/>
              <w:divBdr>
                <w:top w:val="none" w:sz="0" w:space="0" w:color="auto"/>
                <w:left w:val="none" w:sz="0" w:space="0" w:color="auto"/>
                <w:bottom w:val="none" w:sz="0" w:space="0" w:color="auto"/>
                <w:right w:val="none" w:sz="0" w:space="0" w:color="auto"/>
              </w:divBdr>
            </w:div>
            <w:div w:id="844562659">
              <w:marLeft w:val="0"/>
              <w:marRight w:val="0"/>
              <w:marTop w:val="0"/>
              <w:marBottom w:val="0"/>
              <w:divBdr>
                <w:top w:val="none" w:sz="0" w:space="0" w:color="auto"/>
                <w:left w:val="none" w:sz="0" w:space="0" w:color="auto"/>
                <w:bottom w:val="none" w:sz="0" w:space="0" w:color="auto"/>
                <w:right w:val="none" w:sz="0" w:space="0" w:color="auto"/>
              </w:divBdr>
            </w:div>
            <w:div w:id="858199540">
              <w:marLeft w:val="0"/>
              <w:marRight w:val="0"/>
              <w:marTop w:val="0"/>
              <w:marBottom w:val="0"/>
              <w:divBdr>
                <w:top w:val="none" w:sz="0" w:space="0" w:color="auto"/>
                <w:left w:val="none" w:sz="0" w:space="0" w:color="auto"/>
                <w:bottom w:val="none" w:sz="0" w:space="0" w:color="auto"/>
                <w:right w:val="none" w:sz="0" w:space="0" w:color="auto"/>
              </w:divBdr>
            </w:div>
            <w:div w:id="876743643">
              <w:marLeft w:val="0"/>
              <w:marRight w:val="0"/>
              <w:marTop w:val="0"/>
              <w:marBottom w:val="0"/>
              <w:divBdr>
                <w:top w:val="none" w:sz="0" w:space="0" w:color="auto"/>
                <w:left w:val="none" w:sz="0" w:space="0" w:color="auto"/>
                <w:bottom w:val="none" w:sz="0" w:space="0" w:color="auto"/>
                <w:right w:val="none" w:sz="0" w:space="0" w:color="auto"/>
              </w:divBdr>
            </w:div>
            <w:div w:id="876816984">
              <w:marLeft w:val="0"/>
              <w:marRight w:val="0"/>
              <w:marTop w:val="0"/>
              <w:marBottom w:val="0"/>
              <w:divBdr>
                <w:top w:val="none" w:sz="0" w:space="0" w:color="auto"/>
                <w:left w:val="none" w:sz="0" w:space="0" w:color="auto"/>
                <w:bottom w:val="none" w:sz="0" w:space="0" w:color="auto"/>
                <w:right w:val="none" w:sz="0" w:space="0" w:color="auto"/>
              </w:divBdr>
            </w:div>
            <w:div w:id="885793402">
              <w:marLeft w:val="0"/>
              <w:marRight w:val="0"/>
              <w:marTop w:val="0"/>
              <w:marBottom w:val="0"/>
              <w:divBdr>
                <w:top w:val="none" w:sz="0" w:space="0" w:color="auto"/>
                <w:left w:val="none" w:sz="0" w:space="0" w:color="auto"/>
                <w:bottom w:val="none" w:sz="0" w:space="0" w:color="auto"/>
                <w:right w:val="none" w:sz="0" w:space="0" w:color="auto"/>
              </w:divBdr>
            </w:div>
            <w:div w:id="898320353">
              <w:marLeft w:val="0"/>
              <w:marRight w:val="0"/>
              <w:marTop w:val="0"/>
              <w:marBottom w:val="0"/>
              <w:divBdr>
                <w:top w:val="none" w:sz="0" w:space="0" w:color="auto"/>
                <w:left w:val="none" w:sz="0" w:space="0" w:color="auto"/>
                <w:bottom w:val="none" w:sz="0" w:space="0" w:color="auto"/>
                <w:right w:val="none" w:sz="0" w:space="0" w:color="auto"/>
              </w:divBdr>
            </w:div>
            <w:div w:id="899366318">
              <w:marLeft w:val="0"/>
              <w:marRight w:val="0"/>
              <w:marTop w:val="0"/>
              <w:marBottom w:val="0"/>
              <w:divBdr>
                <w:top w:val="none" w:sz="0" w:space="0" w:color="auto"/>
                <w:left w:val="none" w:sz="0" w:space="0" w:color="auto"/>
                <w:bottom w:val="none" w:sz="0" w:space="0" w:color="auto"/>
                <w:right w:val="none" w:sz="0" w:space="0" w:color="auto"/>
              </w:divBdr>
            </w:div>
            <w:div w:id="908341870">
              <w:marLeft w:val="0"/>
              <w:marRight w:val="0"/>
              <w:marTop w:val="0"/>
              <w:marBottom w:val="0"/>
              <w:divBdr>
                <w:top w:val="none" w:sz="0" w:space="0" w:color="auto"/>
                <w:left w:val="none" w:sz="0" w:space="0" w:color="auto"/>
                <w:bottom w:val="none" w:sz="0" w:space="0" w:color="auto"/>
                <w:right w:val="none" w:sz="0" w:space="0" w:color="auto"/>
              </w:divBdr>
            </w:div>
            <w:div w:id="923952223">
              <w:marLeft w:val="0"/>
              <w:marRight w:val="0"/>
              <w:marTop w:val="0"/>
              <w:marBottom w:val="0"/>
              <w:divBdr>
                <w:top w:val="none" w:sz="0" w:space="0" w:color="auto"/>
                <w:left w:val="none" w:sz="0" w:space="0" w:color="auto"/>
                <w:bottom w:val="none" w:sz="0" w:space="0" w:color="auto"/>
                <w:right w:val="none" w:sz="0" w:space="0" w:color="auto"/>
              </w:divBdr>
            </w:div>
            <w:div w:id="932203381">
              <w:marLeft w:val="0"/>
              <w:marRight w:val="0"/>
              <w:marTop w:val="0"/>
              <w:marBottom w:val="0"/>
              <w:divBdr>
                <w:top w:val="none" w:sz="0" w:space="0" w:color="auto"/>
                <w:left w:val="none" w:sz="0" w:space="0" w:color="auto"/>
                <w:bottom w:val="none" w:sz="0" w:space="0" w:color="auto"/>
                <w:right w:val="none" w:sz="0" w:space="0" w:color="auto"/>
              </w:divBdr>
            </w:div>
            <w:div w:id="941500445">
              <w:marLeft w:val="0"/>
              <w:marRight w:val="0"/>
              <w:marTop w:val="0"/>
              <w:marBottom w:val="0"/>
              <w:divBdr>
                <w:top w:val="none" w:sz="0" w:space="0" w:color="auto"/>
                <w:left w:val="none" w:sz="0" w:space="0" w:color="auto"/>
                <w:bottom w:val="none" w:sz="0" w:space="0" w:color="auto"/>
                <w:right w:val="none" w:sz="0" w:space="0" w:color="auto"/>
              </w:divBdr>
            </w:div>
            <w:div w:id="970940703">
              <w:marLeft w:val="0"/>
              <w:marRight w:val="0"/>
              <w:marTop w:val="0"/>
              <w:marBottom w:val="0"/>
              <w:divBdr>
                <w:top w:val="none" w:sz="0" w:space="0" w:color="auto"/>
                <w:left w:val="none" w:sz="0" w:space="0" w:color="auto"/>
                <w:bottom w:val="none" w:sz="0" w:space="0" w:color="auto"/>
                <w:right w:val="none" w:sz="0" w:space="0" w:color="auto"/>
              </w:divBdr>
            </w:div>
            <w:div w:id="982658559">
              <w:marLeft w:val="0"/>
              <w:marRight w:val="0"/>
              <w:marTop w:val="0"/>
              <w:marBottom w:val="0"/>
              <w:divBdr>
                <w:top w:val="none" w:sz="0" w:space="0" w:color="auto"/>
                <w:left w:val="none" w:sz="0" w:space="0" w:color="auto"/>
                <w:bottom w:val="none" w:sz="0" w:space="0" w:color="auto"/>
                <w:right w:val="none" w:sz="0" w:space="0" w:color="auto"/>
              </w:divBdr>
            </w:div>
            <w:div w:id="984048582">
              <w:marLeft w:val="0"/>
              <w:marRight w:val="0"/>
              <w:marTop w:val="0"/>
              <w:marBottom w:val="0"/>
              <w:divBdr>
                <w:top w:val="none" w:sz="0" w:space="0" w:color="auto"/>
                <w:left w:val="none" w:sz="0" w:space="0" w:color="auto"/>
                <w:bottom w:val="none" w:sz="0" w:space="0" w:color="auto"/>
                <w:right w:val="none" w:sz="0" w:space="0" w:color="auto"/>
              </w:divBdr>
            </w:div>
            <w:div w:id="1014766433">
              <w:marLeft w:val="0"/>
              <w:marRight w:val="0"/>
              <w:marTop w:val="0"/>
              <w:marBottom w:val="0"/>
              <w:divBdr>
                <w:top w:val="none" w:sz="0" w:space="0" w:color="auto"/>
                <w:left w:val="none" w:sz="0" w:space="0" w:color="auto"/>
                <w:bottom w:val="none" w:sz="0" w:space="0" w:color="auto"/>
                <w:right w:val="none" w:sz="0" w:space="0" w:color="auto"/>
              </w:divBdr>
            </w:div>
            <w:div w:id="1027632713">
              <w:marLeft w:val="0"/>
              <w:marRight w:val="0"/>
              <w:marTop w:val="0"/>
              <w:marBottom w:val="0"/>
              <w:divBdr>
                <w:top w:val="none" w:sz="0" w:space="0" w:color="auto"/>
                <w:left w:val="none" w:sz="0" w:space="0" w:color="auto"/>
                <w:bottom w:val="none" w:sz="0" w:space="0" w:color="auto"/>
                <w:right w:val="none" w:sz="0" w:space="0" w:color="auto"/>
              </w:divBdr>
            </w:div>
            <w:div w:id="1030838471">
              <w:marLeft w:val="0"/>
              <w:marRight w:val="0"/>
              <w:marTop w:val="0"/>
              <w:marBottom w:val="0"/>
              <w:divBdr>
                <w:top w:val="none" w:sz="0" w:space="0" w:color="auto"/>
                <w:left w:val="none" w:sz="0" w:space="0" w:color="auto"/>
                <w:bottom w:val="none" w:sz="0" w:space="0" w:color="auto"/>
                <w:right w:val="none" w:sz="0" w:space="0" w:color="auto"/>
              </w:divBdr>
            </w:div>
            <w:div w:id="1062682769">
              <w:marLeft w:val="0"/>
              <w:marRight w:val="0"/>
              <w:marTop w:val="0"/>
              <w:marBottom w:val="0"/>
              <w:divBdr>
                <w:top w:val="none" w:sz="0" w:space="0" w:color="auto"/>
                <w:left w:val="none" w:sz="0" w:space="0" w:color="auto"/>
                <w:bottom w:val="none" w:sz="0" w:space="0" w:color="auto"/>
                <w:right w:val="none" w:sz="0" w:space="0" w:color="auto"/>
              </w:divBdr>
            </w:div>
            <w:div w:id="1066147121">
              <w:marLeft w:val="0"/>
              <w:marRight w:val="0"/>
              <w:marTop w:val="0"/>
              <w:marBottom w:val="0"/>
              <w:divBdr>
                <w:top w:val="none" w:sz="0" w:space="0" w:color="auto"/>
                <w:left w:val="none" w:sz="0" w:space="0" w:color="auto"/>
                <w:bottom w:val="none" w:sz="0" w:space="0" w:color="auto"/>
                <w:right w:val="none" w:sz="0" w:space="0" w:color="auto"/>
              </w:divBdr>
            </w:div>
            <w:div w:id="1096169997">
              <w:marLeft w:val="0"/>
              <w:marRight w:val="0"/>
              <w:marTop w:val="0"/>
              <w:marBottom w:val="0"/>
              <w:divBdr>
                <w:top w:val="none" w:sz="0" w:space="0" w:color="auto"/>
                <w:left w:val="none" w:sz="0" w:space="0" w:color="auto"/>
                <w:bottom w:val="none" w:sz="0" w:space="0" w:color="auto"/>
                <w:right w:val="none" w:sz="0" w:space="0" w:color="auto"/>
              </w:divBdr>
            </w:div>
            <w:div w:id="1098216148">
              <w:marLeft w:val="0"/>
              <w:marRight w:val="0"/>
              <w:marTop w:val="0"/>
              <w:marBottom w:val="0"/>
              <w:divBdr>
                <w:top w:val="none" w:sz="0" w:space="0" w:color="auto"/>
                <w:left w:val="none" w:sz="0" w:space="0" w:color="auto"/>
                <w:bottom w:val="none" w:sz="0" w:space="0" w:color="auto"/>
                <w:right w:val="none" w:sz="0" w:space="0" w:color="auto"/>
              </w:divBdr>
            </w:div>
            <w:div w:id="1103692242">
              <w:marLeft w:val="0"/>
              <w:marRight w:val="0"/>
              <w:marTop w:val="0"/>
              <w:marBottom w:val="0"/>
              <w:divBdr>
                <w:top w:val="none" w:sz="0" w:space="0" w:color="auto"/>
                <w:left w:val="none" w:sz="0" w:space="0" w:color="auto"/>
                <w:bottom w:val="none" w:sz="0" w:space="0" w:color="auto"/>
                <w:right w:val="none" w:sz="0" w:space="0" w:color="auto"/>
              </w:divBdr>
            </w:div>
            <w:div w:id="1117674926">
              <w:marLeft w:val="0"/>
              <w:marRight w:val="0"/>
              <w:marTop w:val="0"/>
              <w:marBottom w:val="0"/>
              <w:divBdr>
                <w:top w:val="none" w:sz="0" w:space="0" w:color="auto"/>
                <w:left w:val="none" w:sz="0" w:space="0" w:color="auto"/>
                <w:bottom w:val="none" w:sz="0" w:space="0" w:color="auto"/>
                <w:right w:val="none" w:sz="0" w:space="0" w:color="auto"/>
              </w:divBdr>
            </w:div>
            <w:div w:id="1128746010">
              <w:marLeft w:val="0"/>
              <w:marRight w:val="0"/>
              <w:marTop w:val="0"/>
              <w:marBottom w:val="0"/>
              <w:divBdr>
                <w:top w:val="none" w:sz="0" w:space="0" w:color="auto"/>
                <w:left w:val="none" w:sz="0" w:space="0" w:color="auto"/>
                <w:bottom w:val="none" w:sz="0" w:space="0" w:color="auto"/>
                <w:right w:val="none" w:sz="0" w:space="0" w:color="auto"/>
              </w:divBdr>
            </w:div>
            <w:div w:id="1130897525">
              <w:marLeft w:val="0"/>
              <w:marRight w:val="0"/>
              <w:marTop w:val="0"/>
              <w:marBottom w:val="0"/>
              <w:divBdr>
                <w:top w:val="none" w:sz="0" w:space="0" w:color="auto"/>
                <w:left w:val="none" w:sz="0" w:space="0" w:color="auto"/>
                <w:bottom w:val="none" w:sz="0" w:space="0" w:color="auto"/>
                <w:right w:val="none" w:sz="0" w:space="0" w:color="auto"/>
              </w:divBdr>
            </w:div>
            <w:div w:id="1132678098">
              <w:marLeft w:val="0"/>
              <w:marRight w:val="0"/>
              <w:marTop w:val="0"/>
              <w:marBottom w:val="0"/>
              <w:divBdr>
                <w:top w:val="none" w:sz="0" w:space="0" w:color="auto"/>
                <w:left w:val="none" w:sz="0" w:space="0" w:color="auto"/>
                <w:bottom w:val="none" w:sz="0" w:space="0" w:color="auto"/>
                <w:right w:val="none" w:sz="0" w:space="0" w:color="auto"/>
              </w:divBdr>
            </w:div>
            <w:div w:id="1137142361">
              <w:marLeft w:val="0"/>
              <w:marRight w:val="0"/>
              <w:marTop w:val="0"/>
              <w:marBottom w:val="0"/>
              <w:divBdr>
                <w:top w:val="none" w:sz="0" w:space="0" w:color="auto"/>
                <w:left w:val="none" w:sz="0" w:space="0" w:color="auto"/>
                <w:bottom w:val="none" w:sz="0" w:space="0" w:color="auto"/>
                <w:right w:val="none" w:sz="0" w:space="0" w:color="auto"/>
              </w:divBdr>
            </w:div>
            <w:div w:id="1141847169">
              <w:marLeft w:val="0"/>
              <w:marRight w:val="0"/>
              <w:marTop w:val="0"/>
              <w:marBottom w:val="0"/>
              <w:divBdr>
                <w:top w:val="none" w:sz="0" w:space="0" w:color="auto"/>
                <w:left w:val="none" w:sz="0" w:space="0" w:color="auto"/>
                <w:bottom w:val="none" w:sz="0" w:space="0" w:color="auto"/>
                <w:right w:val="none" w:sz="0" w:space="0" w:color="auto"/>
              </w:divBdr>
            </w:div>
            <w:div w:id="1145857626">
              <w:marLeft w:val="0"/>
              <w:marRight w:val="0"/>
              <w:marTop w:val="0"/>
              <w:marBottom w:val="0"/>
              <w:divBdr>
                <w:top w:val="none" w:sz="0" w:space="0" w:color="auto"/>
                <w:left w:val="none" w:sz="0" w:space="0" w:color="auto"/>
                <w:bottom w:val="none" w:sz="0" w:space="0" w:color="auto"/>
                <w:right w:val="none" w:sz="0" w:space="0" w:color="auto"/>
              </w:divBdr>
            </w:div>
            <w:div w:id="1156461522">
              <w:marLeft w:val="0"/>
              <w:marRight w:val="0"/>
              <w:marTop w:val="0"/>
              <w:marBottom w:val="0"/>
              <w:divBdr>
                <w:top w:val="none" w:sz="0" w:space="0" w:color="auto"/>
                <w:left w:val="none" w:sz="0" w:space="0" w:color="auto"/>
                <w:bottom w:val="none" w:sz="0" w:space="0" w:color="auto"/>
                <w:right w:val="none" w:sz="0" w:space="0" w:color="auto"/>
              </w:divBdr>
            </w:div>
            <w:div w:id="1184972951">
              <w:marLeft w:val="0"/>
              <w:marRight w:val="0"/>
              <w:marTop w:val="0"/>
              <w:marBottom w:val="0"/>
              <w:divBdr>
                <w:top w:val="none" w:sz="0" w:space="0" w:color="auto"/>
                <w:left w:val="none" w:sz="0" w:space="0" w:color="auto"/>
                <w:bottom w:val="none" w:sz="0" w:space="0" w:color="auto"/>
                <w:right w:val="none" w:sz="0" w:space="0" w:color="auto"/>
              </w:divBdr>
            </w:div>
            <w:div w:id="1197231920">
              <w:marLeft w:val="0"/>
              <w:marRight w:val="0"/>
              <w:marTop w:val="0"/>
              <w:marBottom w:val="0"/>
              <w:divBdr>
                <w:top w:val="none" w:sz="0" w:space="0" w:color="auto"/>
                <w:left w:val="none" w:sz="0" w:space="0" w:color="auto"/>
                <w:bottom w:val="none" w:sz="0" w:space="0" w:color="auto"/>
                <w:right w:val="none" w:sz="0" w:space="0" w:color="auto"/>
              </w:divBdr>
            </w:div>
            <w:div w:id="1204253034">
              <w:marLeft w:val="0"/>
              <w:marRight w:val="0"/>
              <w:marTop w:val="0"/>
              <w:marBottom w:val="0"/>
              <w:divBdr>
                <w:top w:val="none" w:sz="0" w:space="0" w:color="auto"/>
                <w:left w:val="none" w:sz="0" w:space="0" w:color="auto"/>
                <w:bottom w:val="none" w:sz="0" w:space="0" w:color="auto"/>
                <w:right w:val="none" w:sz="0" w:space="0" w:color="auto"/>
              </w:divBdr>
            </w:div>
            <w:div w:id="1207569643">
              <w:marLeft w:val="0"/>
              <w:marRight w:val="0"/>
              <w:marTop w:val="0"/>
              <w:marBottom w:val="0"/>
              <w:divBdr>
                <w:top w:val="none" w:sz="0" w:space="0" w:color="auto"/>
                <w:left w:val="none" w:sz="0" w:space="0" w:color="auto"/>
                <w:bottom w:val="none" w:sz="0" w:space="0" w:color="auto"/>
                <w:right w:val="none" w:sz="0" w:space="0" w:color="auto"/>
              </w:divBdr>
            </w:div>
            <w:div w:id="1208569991">
              <w:marLeft w:val="0"/>
              <w:marRight w:val="0"/>
              <w:marTop w:val="0"/>
              <w:marBottom w:val="0"/>
              <w:divBdr>
                <w:top w:val="none" w:sz="0" w:space="0" w:color="auto"/>
                <w:left w:val="none" w:sz="0" w:space="0" w:color="auto"/>
                <w:bottom w:val="none" w:sz="0" w:space="0" w:color="auto"/>
                <w:right w:val="none" w:sz="0" w:space="0" w:color="auto"/>
              </w:divBdr>
            </w:div>
            <w:div w:id="1209101167">
              <w:marLeft w:val="0"/>
              <w:marRight w:val="0"/>
              <w:marTop w:val="0"/>
              <w:marBottom w:val="0"/>
              <w:divBdr>
                <w:top w:val="none" w:sz="0" w:space="0" w:color="auto"/>
                <w:left w:val="none" w:sz="0" w:space="0" w:color="auto"/>
                <w:bottom w:val="none" w:sz="0" w:space="0" w:color="auto"/>
                <w:right w:val="none" w:sz="0" w:space="0" w:color="auto"/>
              </w:divBdr>
            </w:div>
            <w:div w:id="1212041023">
              <w:marLeft w:val="0"/>
              <w:marRight w:val="0"/>
              <w:marTop w:val="0"/>
              <w:marBottom w:val="0"/>
              <w:divBdr>
                <w:top w:val="none" w:sz="0" w:space="0" w:color="auto"/>
                <w:left w:val="none" w:sz="0" w:space="0" w:color="auto"/>
                <w:bottom w:val="none" w:sz="0" w:space="0" w:color="auto"/>
                <w:right w:val="none" w:sz="0" w:space="0" w:color="auto"/>
              </w:divBdr>
            </w:div>
            <w:div w:id="1218475188">
              <w:marLeft w:val="0"/>
              <w:marRight w:val="0"/>
              <w:marTop w:val="0"/>
              <w:marBottom w:val="0"/>
              <w:divBdr>
                <w:top w:val="none" w:sz="0" w:space="0" w:color="auto"/>
                <w:left w:val="none" w:sz="0" w:space="0" w:color="auto"/>
                <w:bottom w:val="none" w:sz="0" w:space="0" w:color="auto"/>
                <w:right w:val="none" w:sz="0" w:space="0" w:color="auto"/>
              </w:divBdr>
            </w:div>
            <w:div w:id="1219322335">
              <w:marLeft w:val="0"/>
              <w:marRight w:val="0"/>
              <w:marTop w:val="0"/>
              <w:marBottom w:val="0"/>
              <w:divBdr>
                <w:top w:val="none" w:sz="0" w:space="0" w:color="auto"/>
                <w:left w:val="none" w:sz="0" w:space="0" w:color="auto"/>
                <w:bottom w:val="none" w:sz="0" w:space="0" w:color="auto"/>
                <w:right w:val="none" w:sz="0" w:space="0" w:color="auto"/>
              </w:divBdr>
            </w:div>
            <w:div w:id="1254585609">
              <w:marLeft w:val="0"/>
              <w:marRight w:val="0"/>
              <w:marTop w:val="0"/>
              <w:marBottom w:val="0"/>
              <w:divBdr>
                <w:top w:val="none" w:sz="0" w:space="0" w:color="auto"/>
                <w:left w:val="none" w:sz="0" w:space="0" w:color="auto"/>
                <w:bottom w:val="none" w:sz="0" w:space="0" w:color="auto"/>
                <w:right w:val="none" w:sz="0" w:space="0" w:color="auto"/>
              </w:divBdr>
            </w:div>
            <w:div w:id="1257792221">
              <w:marLeft w:val="0"/>
              <w:marRight w:val="0"/>
              <w:marTop w:val="0"/>
              <w:marBottom w:val="0"/>
              <w:divBdr>
                <w:top w:val="none" w:sz="0" w:space="0" w:color="auto"/>
                <w:left w:val="none" w:sz="0" w:space="0" w:color="auto"/>
                <w:bottom w:val="none" w:sz="0" w:space="0" w:color="auto"/>
                <w:right w:val="none" w:sz="0" w:space="0" w:color="auto"/>
              </w:divBdr>
            </w:div>
            <w:div w:id="1282491134">
              <w:marLeft w:val="0"/>
              <w:marRight w:val="0"/>
              <w:marTop w:val="0"/>
              <w:marBottom w:val="0"/>
              <w:divBdr>
                <w:top w:val="none" w:sz="0" w:space="0" w:color="auto"/>
                <w:left w:val="none" w:sz="0" w:space="0" w:color="auto"/>
                <w:bottom w:val="none" w:sz="0" w:space="0" w:color="auto"/>
                <w:right w:val="none" w:sz="0" w:space="0" w:color="auto"/>
              </w:divBdr>
            </w:div>
            <w:div w:id="1288899328">
              <w:marLeft w:val="0"/>
              <w:marRight w:val="0"/>
              <w:marTop w:val="0"/>
              <w:marBottom w:val="0"/>
              <w:divBdr>
                <w:top w:val="none" w:sz="0" w:space="0" w:color="auto"/>
                <w:left w:val="none" w:sz="0" w:space="0" w:color="auto"/>
                <w:bottom w:val="none" w:sz="0" w:space="0" w:color="auto"/>
                <w:right w:val="none" w:sz="0" w:space="0" w:color="auto"/>
              </w:divBdr>
            </w:div>
            <w:div w:id="1290894636">
              <w:marLeft w:val="0"/>
              <w:marRight w:val="0"/>
              <w:marTop w:val="0"/>
              <w:marBottom w:val="0"/>
              <w:divBdr>
                <w:top w:val="none" w:sz="0" w:space="0" w:color="auto"/>
                <w:left w:val="none" w:sz="0" w:space="0" w:color="auto"/>
                <w:bottom w:val="none" w:sz="0" w:space="0" w:color="auto"/>
                <w:right w:val="none" w:sz="0" w:space="0" w:color="auto"/>
              </w:divBdr>
            </w:div>
            <w:div w:id="1327786390">
              <w:marLeft w:val="0"/>
              <w:marRight w:val="0"/>
              <w:marTop w:val="0"/>
              <w:marBottom w:val="0"/>
              <w:divBdr>
                <w:top w:val="none" w:sz="0" w:space="0" w:color="auto"/>
                <w:left w:val="none" w:sz="0" w:space="0" w:color="auto"/>
                <w:bottom w:val="none" w:sz="0" w:space="0" w:color="auto"/>
                <w:right w:val="none" w:sz="0" w:space="0" w:color="auto"/>
              </w:divBdr>
            </w:div>
            <w:div w:id="1331832939">
              <w:marLeft w:val="0"/>
              <w:marRight w:val="0"/>
              <w:marTop w:val="0"/>
              <w:marBottom w:val="0"/>
              <w:divBdr>
                <w:top w:val="none" w:sz="0" w:space="0" w:color="auto"/>
                <w:left w:val="none" w:sz="0" w:space="0" w:color="auto"/>
                <w:bottom w:val="none" w:sz="0" w:space="0" w:color="auto"/>
                <w:right w:val="none" w:sz="0" w:space="0" w:color="auto"/>
              </w:divBdr>
            </w:div>
            <w:div w:id="1343124113">
              <w:marLeft w:val="0"/>
              <w:marRight w:val="0"/>
              <w:marTop w:val="0"/>
              <w:marBottom w:val="0"/>
              <w:divBdr>
                <w:top w:val="none" w:sz="0" w:space="0" w:color="auto"/>
                <w:left w:val="none" w:sz="0" w:space="0" w:color="auto"/>
                <w:bottom w:val="none" w:sz="0" w:space="0" w:color="auto"/>
                <w:right w:val="none" w:sz="0" w:space="0" w:color="auto"/>
              </w:divBdr>
            </w:div>
            <w:div w:id="1344161431">
              <w:marLeft w:val="0"/>
              <w:marRight w:val="0"/>
              <w:marTop w:val="0"/>
              <w:marBottom w:val="0"/>
              <w:divBdr>
                <w:top w:val="none" w:sz="0" w:space="0" w:color="auto"/>
                <w:left w:val="none" w:sz="0" w:space="0" w:color="auto"/>
                <w:bottom w:val="none" w:sz="0" w:space="0" w:color="auto"/>
                <w:right w:val="none" w:sz="0" w:space="0" w:color="auto"/>
              </w:divBdr>
            </w:div>
            <w:div w:id="1344867373">
              <w:marLeft w:val="0"/>
              <w:marRight w:val="0"/>
              <w:marTop w:val="0"/>
              <w:marBottom w:val="0"/>
              <w:divBdr>
                <w:top w:val="none" w:sz="0" w:space="0" w:color="auto"/>
                <w:left w:val="none" w:sz="0" w:space="0" w:color="auto"/>
                <w:bottom w:val="none" w:sz="0" w:space="0" w:color="auto"/>
                <w:right w:val="none" w:sz="0" w:space="0" w:color="auto"/>
              </w:divBdr>
            </w:div>
            <w:div w:id="1381586218">
              <w:marLeft w:val="0"/>
              <w:marRight w:val="0"/>
              <w:marTop w:val="0"/>
              <w:marBottom w:val="0"/>
              <w:divBdr>
                <w:top w:val="none" w:sz="0" w:space="0" w:color="auto"/>
                <w:left w:val="none" w:sz="0" w:space="0" w:color="auto"/>
                <w:bottom w:val="none" w:sz="0" w:space="0" w:color="auto"/>
                <w:right w:val="none" w:sz="0" w:space="0" w:color="auto"/>
              </w:divBdr>
            </w:div>
            <w:div w:id="1382364517">
              <w:marLeft w:val="0"/>
              <w:marRight w:val="0"/>
              <w:marTop w:val="0"/>
              <w:marBottom w:val="0"/>
              <w:divBdr>
                <w:top w:val="none" w:sz="0" w:space="0" w:color="auto"/>
                <w:left w:val="none" w:sz="0" w:space="0" w:color="auto"/>
                <w:bottom w:val="none" w:sz="0" w:space="0" w:color="auto"/>
                <w:right w:val="none" w:sz="0" w:space="0" w:color="auto"/>
              </w:divBdr>
            </w:div>
            <w:div w:id="1388605065">
              <w:marLeft w:val="0"/>
              <w:marRight w:val="0"/>
              <w:marTop w:val="0"/>
              <w:marBottom w:val="0"/>
              <w:divBdr>
                <w:top w:val="none" w:sz="0" w:space="0" w:color="auto"/>
                <w:left w:val="none" w:sz="0" w:space="0" w:color="auto"/>
                <w:bottom w:val="none" w:sz="0" w:space="0" w:color="auto"/>
                <w:right w:val="none" w:sz="0" w:space="0" w:color="auto"/>
              </w:divBdr>
            </w:div>
            <w:div w:id="1408334841">
              <w:marLeft w:val="0"/>
              <w:marRight w:val="0"/>
              <w:marTop w:val="0"/>
              <w:marBottom w:val="0"/>
              <w:divBdr>
                <w:top w:val="none" w:sz="0" w:space="0" w:color="auto"/>
                <w:left w:val="none" w:sz="0" w:space="0" w:color="auto"/>
                <w:bottom w:val="none" w:sz="0" w:space="0" w:color="auto"/>
                <w:right w:val="none" w:sz="0" w:space="0" w:color="auto"/>
              </w:divBdr>
            </w:div>
            <w:div w:id="1422943902">
              <w:marLeft w:val="0"/>
              <w:marRight w:val="0"/>
              <w:marTop w:val="0"/>
              <w:marBottom w:val="0"/>
              <w:divBdr>
                <w:top w:val="none" w:sz="0" w:space="0" w:color="auto"/>
                <w:left w:val="none" w:sz="0" w:space="0" w:color="auto"/>
                <w:bottom w:val="none" w:sz="0" w:space="0" w:color="auto"/>
                <w:right w:val="none" w:sz="0" w:space="0" w:color="auto"/>
              </w:divBdr>
            </w:div>
            <w:div w:id="1434520489">
              <w:marLeft w:val="0"/>
              <w:marRight w:val="0"/>
              <w:marTop w:val="0"/>
              <w:marBottom w:val="0"/>
              <w:divBdr>
                <w:top w:val="none" w:sz="0" w:space="0" w:color="auto"/>
                <w:left w:val="none" w:sz="0" w:space="0" w:color="auto"/>
                <w:bottom w:val="none" w:sz="0" w:space="0" w:color="auto"/>
                <w:right w:val="none" w:sz="0" w:space="0" w:color="auto"/>
              </w:divBdr>
            </w:div>
            <w:div w:id="1448233287">
              <w:marLeft w:val="0"/>
              <w:marRight w:val="0"/>
              <w:marTop w:val="0"/>
              <w:marBottom w:val="0"/>
              <w:divBdr>
                <w:top w:val="none" w:sz="0" w:space="0" w:color="auto"/>
                <w:left w:val="none" w:sz="0" w:space="0" w:color="auto"/>
                <w:bottom w:val="none" w:sz="0" w:space="0" w:color="auto"/>
                <w:right w:val="none" w:sz="0" w:space="0" w:color="auto"/>
              </w:divBdr>
            </w:div>
            <w:div w:id="1448235633">
              <w:marLeft w:val="0"/>
              <w:marRight w:val="0"/>
              <w:marTop w:val="0"/>
              <w:marBottom w:val="0"/>
              <w:divBdr>
                <w:top w:val="none" w:sz="0" w:space="0" w:color="auto"/>
                <w:left w:val="none" w:sz="0" w:space="0" w:color="auto"/>
                <w:bottom w:val="none" w:sz="0" w:space="0" w:color="auto"/>
                <w:right w:val="none" w:sz="0" w:space="0" w:color="auto"/>
              </w:divBdr>
            </w:div>
            <w:div w:id="1453132680">
              <w:marLeft w:val="0"/>
              <w:marRight w:val="0"/>
              <w:marTop w:val="0"/>
              <w:marBottom w:val="0"/>
              <w:divBdr>
                <w:top w:val="none" w:sz="0" w:space="0" w:color="auto"/>
                <w:left w:val="none" w:sz="0" w:space="0" w:color="auto"/>
                <w:bottom w:val="none" w:sz="0" w:space="0" w:color="auto"/>
                <w:right w:val="none" w:sz="0" w:space="0" w:color="auto"/>
              </w:divBdr>
            </w:div>
            <w:div w:id="1482503303">
              <w:marLeft w:val="0"/>
              <w:marRight w:val="0"/>
              <w:marTop w:val="0"/>
              <w:marBottom w:val="0"/>
              <w:divBdr>
                <w:top w:val="none" w:sz="0" w:space="0" w:color="auto"/>
                <w:left w:val="none" w:sz="0" w:space="0" w:color="auto"/>
                <w:bottom w:val="none" w:sz="0" w:space="0" w:color="auto"/>
                <w:right w:val="none" w:sz="0" w:space="0" w:color="auto"/>
              </w:divBdr>
            </w:div>
            <w:div w:id="1483961537">
              <w:marLeft w:val="0"/>
              <w:marRight w:val="0"/>
              <w:marTop w:val="0"/>
              <w:marBottom w:val="0"/>
              <w:divBdr>
                <w:top w:val="none" w:sz="0" w:space="0" w:color="auto"/>
                <w:left w:val="none" w:sz="0" w:space="0" w:color="auto"/>
                <w:bottom w:val="none" w:sz="0" w:space="0" w:color="auto"/>
                <w:right w:val="none" w:sz="0" w:space="0" w:color="auto"/>
              </w:divBdr>
            </w:div>
            <w:div w:id="1490247353">
              <w:marLeft w:val="0"/>
              <w:marRight w:val="0"/>
              <w:marTop w:val="0"/>
              <w:marBottom w:val="0"/>
              <w:divBdr>
                <w:top w:val="none" w:sz="0" w:space="0" w:color="auto"/>
                <w:left w:val="none" w:sz="0" w:space="0" w:color="auto"/>
                <w:bottom w:val="none" w:sz="0" w:space="0" w:color="auto"/>
                <w:right w:val="none" w:sz="0" w:space="0" w:color="auto"/>
              </w:divBdr>
            </w:div>
            <w:div w:id="1494174452">
              <w:marLeft w:val="0"/>
              <w:marRight w:val="0"/>
              <w:marTop w:val="0"/>
              <w:marBottom w:val="0"/>
              <w:divBdr>
                <w:top w:val="none" w:sz="0" w:space="0" w:color="auto"/>
                <w:left w:val="none" w:sz="0" w:space="0" w:color="auto"/>
                <w:bottom w:val="none" w:sz="0" w:space="0" w:color="auto"/>
                <w:right w:val="none" w:sz="0" w:space="0" w:color="auto"/>
              </w:divBdr>
            </w:div>
            <w:div w:id="1505852872">
              <w:marLeft w:val="0"/>
              <w:marRight w:val="0"/>
              <w:marTop w:val="0"/>
              <w:marBottom w:val="0"/>
              <w:divBdr>
                <w:top w:val="none" w:sz="0" w:space="0" w:color="auto"/>
                <w:left w:val="none" w:sz="0" w:space="0" w:color="auto"/>
                <w:bottom w:val="none" w:sz="0" w:space="0" w:color="auto"/>
                <w:right w:val="none" w:sz="0" w:space="0" w:color="auto"/>
              </w:divBdr>
            </w:div>
            <w:div w:id="1513371270">
              <w:marLeft w:val="0"/>
              <w:marRight w:val="0"/>
              <w:marTop w:val="0"/>
              <w:marBottom w:val="0"/>
              <w:divBdr>
                <w:top w:val="none" w:sz="0" w:space="0" w:color="auto"/>
                <w:left w:val="none" w:sz="0" w:space="0" w:color="auto"/>
                <w:bottom w:val="none" w:sz="0" w:space="0" w:color="auto"/>
                <w:right w:val="none" w:sz="0" w:space="0" w:color="auto"/>
              </w:divBdr>
            </w:div>
            <w:div w:id="1534073757">
              <w:marLeft w:val="0"/>
              <w:marRight w:val="0"/>
              <w:marTop w:val="0"/>
              <w:marBottom w:val="0"/>
              <w:divBdr>
                <w:top w:val="none" w:sz="0" w:space="0" w:color="auto"/>
                <w:left w:val="none" w:sz="0" w:space="0" w:color="auto"/>
                <w:bottom w:val="none" w:sz="0" w:space="0" w:color="auto"/>
                <w:right w:val="none" w:sz="0" w:space="0" w:color="auto"/>
              </w:divBdr>
            </w:div>
            <w:div w:id="1535925870">
              <w:marLeft w:val="0"/>
              <w:marRight w:val="0"/>
              <w:marTop w:val="0"/>
              <w:marBottom w:val="0"/>
              <w:divBdr>
                <w:top w:val="none" w:sz="0" w:space="0" w:color="auto"/>
                <w:left w:val="none" w:sz="0" w:space="0" w:color="auto"/>
                <w:bottom w:val="none" w:sz="0" w:space="0" w:color="auto"/>
                <w:right w:val="none" w:sz="0" w:space="0" w:color="auto"/>
              </w:divBdr>
            </w:div>
            <w:div w:id="1548102518">
              <w:marLeft w:val="0"/>
              <w:marRight w:val="0"/>
              <w:marTop w:val="0"/>
              <w:marBottom w:val="0"/>
              <w:divBdr>
                <w:top w:val="none" w:sz="0" w:space="0" w:color="auto"/>
                <w:left w:val="none" w:sz="0" w:space="0" w:color="auto"/>
                <w:bottom w:val="none" w:sz="0" w:space="0" w:color="auto"/>
                <w:right w:val="none" w:sz="0" w:space="0" w:color="auto"/>
              </w:divBdr>
            </w:div>
            <w:div w:id="1551385091">
              <w:marLeft w:val="0"/>
              <w:marRight w:val="0"/>
              <w:marTop w:val="0"/>
              <w:marBottom w:val="0"/>
              <w:divBdr>
                <w:top w:val="none" w:sz="0" w:space="0" w:color="auto"/>
                <w:left w:val="none" w:sz="0" w:space="0" w:color="auto"/>
                <w:bottom w:val="none" w:sz="0" w:space="0" w:color="auto"/>
                <w:right w:val="none" w:sz="0" w:space="0" w:color="auto"/>
              </w:divBdr>
            </w:div>
            <w:div w:id="1581449334">
              <w:marLeft w:val="0"/>
              <w:marRight w:val="0"/>
              <w:marTop w:val="0"/>
              <w:marBottom w:val="0"/>
              <w:divBdr>
                <w:top w:val="none" w:sz="0" w:space="0" w:color="auto"/>
                <w:left w:val="none" w:sz="0" w:space="0" w:color="auto"/>
                <w:bottom w:val="none" w:sz="0" w:space="0" w:color="auto"/>
                <w:right w:val="none" w:sz="0" w:space="0" w:color="auto"/>
              </w:divBdr>
            </w:div>
            <w:div w:id="1588146757">
              <w:marLeft w:val="0"/>
              <w:marRight w:val="0"/>
              <w:marTop w:val="0"/>
              <w:marBottom w:val="0"/>
              <w:divBdr>
                <w:top w:val="none" w:sz="0" w:space="0" w:color="auto"/>
                <w:left w:val="none" w:sz="0" w:space="0" w:color="auto"/>
                <w:bottom w:val="none" w:sz="0" w:space="0" w:color="auto"/>
                <w:right w:val="none" w:sz="0" w:space="0" w:color="auto"/>
              </w:divBdr>
            </w:div>
            <w:div w:id="1596330310">
              <w:marLeft w:val="0"/>
              <w:marRight w:val="0"/>
              <w:marTop w:val="0"/>
              <w:marBottom w:val="0"/>
              <w:divBdr>
                <w:top w:val="none" w:sz="0" w:space="0" w:color="auto"/>
                <w:left w:val="none" w:sz="0" w:space="0" w:color="auto"/>
                <w:bottom w:val="none" w:sz="0" w:space="0" w:color="auto"/>
                <w:right w:val="none" w:sz="0" w:space="0" w:color="auto"/>
              </w:divBdr>
            </w:div>
            <w:div w:id="1597522408">
              <w:marLeft w:val="0"/>
              <w:marRight w:val="0"/>
              <w:marTop w:val="0"/>
              <w:marBottom w:val="0"/>
              <w:divBdr>
                <w:top w:val="none" w:sz="0" w:space="0" w:color="auto"/>
                <w:left w:val="none" w:sz="0" w:space="0" w:color="auto"/>
                <w:bottom w:val="none" w:sz="0" w:space="0" w:color="auto"/>
                <w:right w:val="none" w:sz="0" w:space="0" w:color="auto"/>
              </w:divBdr>
            </w:div>
            <w:div w:id="1604413079">
              <w:marLeft w:val="0"/>
              <w:marRight w:val="0"/>
              <w:marTop w:val="0"/>
              <w:marBottom w:val="0"/>
              <w:divBdr>
                <w:top w:val="none" w:sz="0" w:space="0" w:color="auto"/>
                <w:left w:val="none" w:sz="0" w:space="0" w:color="auto"/>
                <w:bottom w:val="none" w:sz="0" w:space="0" w:color="auto"/>
                <w:right w:val="none" w:sz="0" w:space="0" w:color="auto"/>
              </w:divBdr>
            </w:div>
            <w:div w:id="1612279217">
              <w:marLeft w:val="0"/>
              <w:marRight w:val="0"/>
              <w:marTop w:val="0"/>
              <w:marBottom w:val="0"/>
              <w:divBdr>
                <w:top w:val="none" w:sz="0" w:space="0" w:color="auto"/>
                <w:left w:val="none" w:sz="0" w:space="0" w:color="auto"/>
                <w:bottom w:val="none" w:sz="0" w:space="0" w:color="auto"/>
                <w:right w:val="none" w:sz="0" w:space="0" w:color="auto"/>
              </w:divBdr>
            </w:div>
            <w:div w:id="1613131544">
              <w:marLeft w:val="0"/>
              <w:marRight w:val="0"/>
              <w:marTop w:val="0"/>
              <w:marBottom w:val="0"/>
              <w:divBdr>
                <w:top w:val="none" w:sz="0" w:space="0" w:color="auto"/>
                <w:left w:val="none" w:sz="0" w:space="0" w:color="auto"/>
                <w:bottom w:val="none" w:sz="0" w:space="0" w:color="auto"/>
                <w:right w:val="none" w:sz="0" w:space="0" w:color="auto"/>
              </w:divBdr>
            </w:div>
            <w:div w:id="1638295047">
              <w:marLeft w:val="0"/>
              <w:marRight w:val="0"/>
              <w:marTop w:val="0"/>
              <w:marBottom w:val="0"/>
              <w:divBdr>
                <w:top w:val="none" w:sz="0" w:space="0" w:color="auto"/>
                <w:left w:val="none" w:sz="0" w:space="0" w:color="auto"/>
                <w:bottom w:val="none" w:sz="0" w:space="0" w:color="auto"/>
                <w:right w:val="none" w:sz="0" w:space="0" w:color="auto"/>
              </w:divBdr>
            </w:div>
            <w:div w:id="1638948813">
              <w:marLeft w:val="0"/>
              <w:marRight w:val="0"/>
              <w:marTop w:val="0"/>
              <w:marBottom w:val="0"/>
              <w:divBdr>
                <w:top w:val="none" w:sz="0" w:space="0" w:color="auto"/>
                <w:left w:val="none" w:sz="0" w:space="0" w:color="auto"/>
                <w:bottom w:val="none" w:sz="0" w:space="0" w:color="auto"/>
                <w:right w:val="none" w:sz="0" w:space="0" w:color="auto"/>
              </w:divBdr>
            </w:div>
            <w:div w:id="1645426646">
              <w:marLeft w:val="0"/>
              <w:marRight w:val="0"/>
              <w:marTop w:val="0"/>
              <w:marBottom w:val="0"/>
              <w:divBdr>
                <w:top w:val="none" w:sz="0" w:space="0" w:color="auto"/>
                <w:left w:val="none" w:sz="0" w:space="0" w:color="auto"/>
                <w:bottom w:val="none" w:sz="0" w:space="0" w:color="auto"/>
                <w:right w:val="none" w:sz="0" w:space="0" w:color="auto"/>
              </w:divBdr>
            </w:div>
            <w:div w:id="1648170671">
              <w:marLeft w:val="0"/>
              <w:marRight w:val="0"/>
              <w:marTop w:val="0"/>
              <w:marBottom w:val="0"/>
              <w:divBdr>
                <w:top w:val="none" w:sz="0" w:space="0" w:color="auto"/>
                <w:left w:val="none" w:sz="0" w:space="0" w:color="auto"/>
                <w:bottom w:val="none" w:sz="0" w:space="0" w:color="auto"/>
                <w:right w:val="none" w:sz="0" w:space="0" w:color="auto"/>
              </w:divBdr>
            </w:div>
            <w:div w:id="1663964860">
              <w:marLeft w:val="0"/>
              <w:marRight w:val="0"/>
              <w:marTop w:val="0"/>
              <w:marBottom w:val="0"/>
              <w:divBdr>
                <w:top w:val="none" w:sz="0" w:space="0" w:color="auto"/>
                <w:left w:val="none" w:sz="0" w:space="0" w:color="auto"/>
                <w:bottom w:val="none" w:sz="0" w:space="0" w:color="auto"/>
                <w:right w:val="none" w:sz="0" w:space="0" w:color="auto"/>
              </w:divBdr>
            </w:div>
            <w:div w:id="1701973262">
              <w:marLeft w:val="0"/>
              <w:marRight w:val="0"/>
              <w:marTop w:val="0"/>
              <w:marBottom w:val="0"/>
              <w:divBdr>
                <w:top w:val="none" w:sz="0" w:space="0" w:color="auto"/>
                <w:left w:val="none" w:sz="0" w:space="0" w:color="auto"/>
                <w:bottom w:val="none" w:sz="0" w:space="0" w:color="auto"/>
                <w:right w:val="none" w:sz="0" w:space="0" w:color="auto"/>
              </w:divBdr>
            </w:div>
            <w:div w:id="1733965919">
              <w:marLeft w:val="0"/>
              <w:marRight w:val="0"/>
              <w:marTop w:val="0"/>
              <w:marBottom w:val="0"/>
              <w:divBdr>
                <w:top w:val="none" w:sz="0" w:space="0" w:color="auto"/>
                <w:left w:val="none" w:sz="0" w:space="0" w:color="auto"/>
                <w:bottom w:val="none" w:sz="0" w:space="0" w:color="auto"/>
                <w:right w:val="none" w:sz="0" w:space="0" w:color="auto"/>
              </w:divBdr>
            </w:div>
            <w:div w:id="1743021188">
              <w:marLeft w:val="0"/>
              <w:marRight w:val="0"/>
              <w:marTop w:val="0"/>
              <w:marBottom w:val="0"/>
              <w:divBdr>
                <w:top w:val="none" w:sz="0" w:space="0" w:color="auto"/>
                <w:left w:val="none" w:sz="0" w:space="0" w:color="auto"/>
                <w:bottom w:val="none" w:sz="0" w:space="0" w:color="auto"/>
                <w:right w:val="none" w:sz="0" w:space="0" w:color="auto"/>
              </w:divBdr>
            </w:div>
            <w:div w:id="1746342284">
              <w:marLeft w:val="0"/>
              <w:marRight w:val="0"/>
              <w:marTop w:val="0"/>
              <w:marBottom w:val="0"/>
              <w:divBdr>
                <w:top w:val="none" w:sz="0" w:space="0" w:color="auto"/>
                <w:left w:val="none" w:sz="0" w:space="0" w:color="auto"/>
                <w:bottom w:val="none" w:sz="0" w:space="0" w:color="auto"/>
                <w:right w:val="none" w:sz="0" w:space="0" w:color="auto"/>
              </w:divBdr>
            </w:div>
            <w:div w:id="1750732748">
              <w:marLeft w:val="0"/>
              <w:marRight w:val="0"/>
              <w:marTop w:val="0"/>
              <w:marBottom w:val="0"/>
              <w:divBdr>
                <w:top w:val="none" w:sz="0" w:space="0" w:color="auto"/>
                <w:left w:val="none" w:sz="0" w:space="0" w:color="auto"/>
                <w:bottom w:val="none" w:sz="0" w:space="0" w:color="auto"/>
                <w:right w:val="none" w:sz="0" w:space="0" w:color="auto"/>
              </w:divBdr>
            </w:div>
            <w:div w:id="1758482340">
              <w:marLeft w:val="0"/>
              <w:marRight w:val="0"/>
              <w:marTop w:val="0"/>
              <w:marBottom w:val="0"/>
              <w:divBdr>
                <w:top w:val="none" w:sz="0" w:space="0" w:color="auto"/>
                <w:left w:val="none" w:sz="0" w:space="0" w:color="auto"/>
                <w:bottom w:val="none" w:sz="0" w:space="0" w:color="auto"/>
                <w:right w:val="none" w:sz="0" w:space="0" w:color="auto"/>
              </w:divBdr>
            </w:div>
            <w:div w:id="1764184855">
              <w:marLeft w:val="0"/>
              <w:marRight w:val="0"/>
              <w:marTop w:val="0"/>
              <w:marBottom w:val="0"/>
              <w:divBdr>
                <w:top w:val="none" w:sz="0" w:space="0" w:color="auto"/>
                <w:left w:val="none" w:sz="0" w:space="0" w:color="auto"/>
                <w:bottom w:val="none" w:sz="0" w:space="0" w:color="auto"/>
                <w:right w:val="none" w:sz="0" w:space="0" w:color="auto"/>
              </w:divBdr>
            </w:div>
            <w:div w:id="1768844837">
              <w:marLeft w:val="0"/>
              <w:marRight w:val="0"/>
              <w:marTop w:val="0"/>
              <w:marBottom w:val="0"/>
              <w:divBdr>
                <w:top w:val="none" w:sz="0" w:space="0" w:color="auto"/>
                <w:left w:val="none" w:sz="0" w:space="0" w:color="auto"/>
                <w:bottom w:val="none" w:sz="0" w:space="0" w:color="auto"/>
                <w:right w:val="none" w:sz="0" w:space="0" w:color="auto"/>
              </w:divBdr>
            </w:div>
            <w:div w:id="1778140780">
              <w:marLeft w:val="0"/>
              <w:marRight w:val="0"/>
              <w:marTop w:val="0"/>
              <w:marBottom w:val="0"/>
              <w:divBdr>
                <w:top w:val="none" w:sz="0" w:space="0" w:color="auto"/>
                <w:left w:val="none" w:sz="0" w:space="0" w:color="auto"/>
                <w:bottom w:val="none" w:sz="0" w:space="0" w:color="auto"/>
                <w:right w:val="none" w:sz="0" w:space="0" w:color="auto"/>
              </w:divBdr>
            </w:div>
            <w:div w:id="1780905920">
              <w:marLeft w:val="0"/>
              <w:marRight w:val="0"/>
              <w:marTop w:val="0"/>
              <w:marBottom w:val="0"/>
              <w:divBdr>
                <w:top w:val="none" w:sz="0" w:space="0" w:color="auto"/>
                <w:left w:val="none" w:sz="0" w:space="0" w:color="auto"/>
                <w:bottom w:val="none" w:sz="0" w:space="0" w:color="auto"/>
                <w:right w:val="none" w:sz="0" w:space="0" w:color="auto"/>
              </w:divBdr>
            </w:div>
            <w:div w:id="1819110996">
              <w:marLeft w:val="0"/>
              <w:marRight w:val="0"/>
              <w:marTop w:val="0"/>
              <w:marBottom w:val="0"/>
              <w:divBdr>
                <w:top w:val="none" w:sz="0" w:space="0" w:color="auto"/>
                <w:left w:val="none" w:sz="0" w:space="0" w:color="auto"/>
                <w:bottom w:val="none" w:sz="0" w:space="0" w:color="auto"/>
                <w:right w:val="none" w:sz="0" w:space="0" w:color="auto"/>
              </w:divBdr>
            </w:div>
            <w:div w:id="1835411373">
              <w:marLeft w:val="0"/>
              <w:marRight w:val="0"/>
              <w:marTop w:val="0"/>
              <w:marBottom w:val="0"/>
              <w:divBdr>
                <w:top w:val="none" w:sz="0" w:space="0" w:color="auto"/>
                <w:left w:val="none" w:sz="0" w:space="0" w:color="auto"/>
                <w:bottom w:val="none" w:sz="0" w:space="0" w:color="auto"/>
                <w:right w:val="none" w:sz="0" w:space="0" w:color="auto"/>
              </w:divBdr>
            </w:div>
            <w:div w:id="1841240298">
              <w:marLeft w:val="0"/>
              <w:marRight w:val="0"/>
              <w:marTop w:val="0"/>
              <w:marBottom w:val="0"/>
              <w:divBdr>
                <w:top w:val="none" w:sz="0" w:space="0" w:color="auto"/>
                <w:left w:val="none" w:sz="0" w:space="0" w:color="auto"/>
                <w:bottom w:val="none" w:sz="0" w:space="0" w:color="auto"/>
                <w:right w:val="none" w:sz="0" w:space="0" w:color="auto"/>
              </w:divBdr>
            </w:div>
            <w:div w:id="1844007745">
              <w:marLeft w:val="0"/>
              <w:marRight w:val="0"/>
              <w:marTop w:val="0"/>
              <w:marBottom w:val="0"/>
              <w:divBdr>
                <w:top w:val="none" w:sz="0" w:space="0" w:color="auto"/>
                <w:left w:val="none" w:sz="0" w:space="0" w:color="auto"/>
                <w:bottom w:val="none" w:sz="0" w:space="0" w:color="auto"/>
                <w:right w:val="none" w:sz="0" w:space="0" w:color="auto"/>
              </w:divBdr>
            </w:div>
            <w:div w:id="1875657678">
              <w:marLeft w:val="0"/>
              <w:marRight w:val="0"/>
              <w:marTop w:val="0"/>
              <w:marBottom w:val="0"/>
              <w:divBdr>
                <w:top w:val="none" w:sz="0" w:space="0" w:color="auto"/>
                <w:left w:val="none" w:sz="0" w:space="0" w:color="auto"/>
                <w:bottom w:val="none" w:sz="0" w:space="0" w:color="auto"/>
                <w:right w:val="none" w:sz="0" w:space="0" w:color="auto"/>
              </w:divBdr>
            </w:div>
            <w:div w:id="1877278848">
              <w:marLeft w:val="0"/>
              <w:marRight w:val="0"/>
              <w:marTop w:val="0"/>
              <w:marBottom w:val="0"/>
              <w:divBdr>
                <w:top w:val="none" w:sz="0" w:space="0" w:color="auto"/>
                <w:left w:val="none" w:sz="0" w:space="0" w:color="auto"/>
                <w:bottom w:val="none" w:sz="0" w:space="0" w:color="auto"/>
                <w:right w:val="none" w:sz="0" w:space="0" w:color="auto"/>
              </w:divBdr>
            </w:div>
            <w:div w:id="1938055934">
              <w:marLeft w:val="0"/>
              <w:marRight w:val="0"/>
              <w:marTop w:val="0"/>
              <w:marBottom w:val="0"/>
              <w:divBdr>
                <w:top w:val="none" w:sz="0" w:space="0" w:color="auto"/>
                <w:left w:val="none" w:sz="0" w:space="0" w:color="auto"/>
                <w:bottom w:val="none" w:sz="0" w:space="0" w:color="auto"/>
                <w:right w:val="none" w:sz="0" w:space="0" w:color="auto"/>
              </w:divBdr>
            </w:div>
            <w:div w:id="1940944913">
              <w:marLeft w:val="0"/>
              <w:marRight w:val="0"/>
              <w:marTop w:val="0"/>
              <w:marBottom w:val="0"/>
              <w:divBdr>
                <w:top w:val="none" w:sz="0" w:space="0" w:color="auto"/>
                <w:left w:val="none" w:sz="0" w:space="0" w:color="auto"/>
                <w:bottom w:val="none" w:sz="0" w:space="0" w:color="auto"/>
                <w:right w:val="none" w:sz="0" w:space="0" w:color="auto"/>
              </w:divBdr>
            </w:div>
            <w:div w:id="1948854861">
              <w:marLeft w:val="0"/>
              <w:marRight w:val="0"/>
              <w:marTop w:val="0"/>
              <w:marBottom w:val="0"/>
              <w:divBdr>
                <w:top w:val="none" w:sz="0" w:space="0" w:color="auto"/>
                <w:left w:val="none" w:sz="0" w:space="0" w:color="auto"/>
                <w:bottom w:val="none" w:sz="0" w:space="0" w:color="auto"/>
                <w:right w:val="none" w:sz="0" w:space="0" w:color="auto"/>
              </w:divBdr>
            </w:div>
            <w:div w:id="1950775911">
              <w:marLeft w:val="0"/>
              <w:marRight w:val="0"/>
              <w:marTop w:val="0"/>
              <w:marBottom w:val="0"/>
              <w:divBdr>
                <w:top w:val="none" w:sz="0" w:space="0" w:color="auto"/>
                <w:left w:val="none" w:sz="0" w:space="0" w:color="auto"/>
                <w:bottom w:val="none" w:sz="0" w:space="0" w:color="auto"/>
                <w:right w:val="none" w:sz="0" w:space="0" w:color="auto"/>
              </w:divBdr>
            </w:div>
            <w:div w:id="1977762062">
              <w:marLeft w:val="0"/>
              <w:marRight w:val="0"/>
              <w:marTop w:val="0"/>
              <w:marBottom w:val="0"/>
              <w:divBdr>
                <w:top w:val="none" w:sz="0" w:space="0" w:color="auto"/>
                <w:left w:val="none" w:sz="0" w:space="0" w:color="auto"/>
                <w:bottom w:val="none" w:sz="0" w:space="0" w:color="auto"/>
                <w:right w:val="none" w:sz="0" w:space="0" w:color="auto"/>
              </w:divBdr>
            </w:div>
            <w:div w:id="1978605438">
              <w:marLeft w:val="0"/>
              <w:marRight w:val="0"/>
              <w:marTop w:val="0"/>
              <w:marBottom w:val="0"/>
              <w:divBdr>
                <w:top w:val="none" w:sz="0" w:space="0" w:color="auto"/>
                <w:left w:val="none" w:sz="0" w:space="0" w:color="auto"/>
                <w:bottom w:val="none" w:sz="0" w:space="0" w:color="auto"/>
                <w:right w:val="none" w:sz="0" w:space="0" w:color="auto"/>
              </w:divBdr>
            </w:div>
            <w:div w:id="1990163013">
              <w:marLeft w:val="0"/>
              <w:marRight w:val="0"/>
              <w:marTop w:val="0"/>
              <w:marBottom w:val="0"/>
              <w:divBdr>
                <w:top w:val="none" w:sz="0" w:space="0" w:color="auto"/>
                <w:left w:val="none" w:sz="0" w:space="0" w:color="auto"/>
                <w:bottom w:val="none" w:sz="0" w:space="0" w:color="auto"/>
                <w:right w:val="none" w:sz="0" w:space="0" w:color="auto"/>
              </w:divBdr>
            </w:div>
            <w:div w:id="2008089003">
              <w:marLeft w:val="0"/>
              <w:marRight w:val="0"/>
              <w:marTop w:val="0"/>
              <w:marBottom w:val="0"/>
              <w:divBdr>
                <w:top w:val="none" w:sz="0" w:space="0" w:color="auto"/>
                <w:left w:val="none" w:sz="0" w:space="0" w:color="auto"/>
                <w:bottom w:val="none" w:sz="0" w:space="0" w:color="auto"/>
                <w:right w:val="none" w:sz="0" w:space="0" w:color="auto"/>
              </w:divBdr>
            </w:div>
            <w:div w:id="2018732741">
              <w:marLeft w:val="0"/>
              <w:marRight w:val="0"/>
              <w:marTop w:val="0"/>
              <w:marBottom w:val="0"/>
              <w:divBdr>
                <w:top w:val="none" w:sz="0" w:space="0" w:color="auto"/>
                <w:left w:val="none" w:sz="0" w:space="0" w:color="auto"/>
                <w:bottom w:val="none" w:sz="0" w:space="0" w:color="auto"/>
                <w:right w:val="none" w:sz="0" w:space="0" w:color="auto"/>
              </w:divBdr>
            </w:div>
            <w:div w:id="2025856457">
              <w:marLeft w:val="0"/>
              <w:marRight w:val="0"/>
              <w:marTop w:val="0"/>
              <w:marBottom w:val="0"/>
              <w:divBdr>
                <w:top w:val="none" w:sz="0" w:space="0" w:color="auto"/>
                <w:left w:val="none" w:sz="0" w:space="0" w:color="auto"/>
                <w:bottom w:val="none" w:sz="0" w:space="0" w:color="auto"/>
                <w:right w:val="none" w:sz="0" w:space="0" w:color="auto"/>
              </w:divBdr>
            </w:div>
            <w:div w:id="2063820570">
              <w:marLeft w:val="0"/>
              <w:marRight w:val="0"/>
              <w:marTop w:val="0"/>
              <w:marBottom w:val="0"/>
              <w:divBdr>
                <w:top w:val="none" w:sz="0" w:space="0" w:color="auto"/>
                <w:left w:val="none" w:sz="0" w:space="0" w:color="auto"/>
                <w:bottom w:val="none" w:sz="0" w:space="0" w:color="auto"/>
                <w:right w:val="none" w:sz="0" w:space="0" w:color="auto"/>
              </w:divBdr>
            </w:div>
            <w:div w:id="2065250487">
              <w:marLeft w:val="0"/>
              <w:marRight w:val="0"/>
              <w:marTop w:val="0"/>
              <w:marBottom w:val="0"/>
              <w:divBdr>
                <w:top w:val="none" w:sz="0" w:space="0" w:color="auto"/>
                <w:left w:val="none" w:sz="0" w:space="0" w:color="auto"/>
                <w:bottom w:val="none" w:sz="0" w:space="0" w:color="auto"/>
                <w:right w:val="none" w:sz="0" w:space="0" w:color="auto"/>
              </w:divBdr>
            </w:div>
            <w:div w:id="2078551415">
              <w:marLeft w:val="0"/>
              <w:marRight w:val="0"/>
              <w:marTop w:val="0"/>
              <w:marBottom w:val="0"/>
              <w:divBdr>
                <w:top w:val="none" w:sz="0" w:space="0" w:color="auto"/>
                <w:left w:val="none" w:sz="0" w:space="0" w:color="auto"/>
                <w:bottom w:val="none" w:sz="0" w:space="0" w:color="auto"/>
                <w:right w:val="none" w:sz="0" w:space="0" w:color="auto"/>
              </w:divBdr>
            </w:div>
            <w:div w:id="2085952133">
              <w:marLeft w:val="0"/>
              <w:marRight w:val="0"/>
              <w:marTop w:val="0"/>
              <w:marBottom w:val="0"/>
              <w:divBdr>
                <w:top w:val="none" w:sz="0" w:space="0" w:color="auto"/>
                <w:left w:val="none" w:sz="0" w:space="0" w:color="auto"/>
                <w:bottom w:val="none" w:sz="0" w:space="0" w:color="auto"/>
                <w:right w:val="none" w:sz="0" w:space="0" w:color="auto"/>
              </w:divBdr>
            </w:div>
            <w:div w:id="21322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8184">
      <w:bodyDiv w:val="1"/>
      <w:marLeft w:val="0"/>
      <w:marRight w:val="0"/>
      <w:marTop w:val="0"/>
      <w:marBottom w:val="0"/>
      <w:divBdr>
        <w:top w:val="none" w:sz="0" w:space="0" w:color="auto"/>
        <w:left w:val="none" w:sz="0" w:space="0" w:color="auto"/>
        <w:bottom w:val="none" w:sz="0" w:space="0" w:color="auto"/>
        <w:right w:val="none" w:sz="0" w:space="0" w:color="auto"/>
      </w:divBdr>
    </w:div>
    <w:div w:id="1779789719">
      <w:bodyDiv w:val="1"/>
      <w:marLeft w:val="0"/>
      <w:marRight w:val="0"/>
      <w:marTop w:val="0"/>
      <w:marBottom w:val="0"/>
      <w:divBdr>
        <w:top w:val="none" w:sz="0" w:space="0" w:color="auto"/>
        <w:left w:val="none" w:sz="0" w:space="0" w:color="auto"/>
        <w:bottom w:val="none" w:sz="0" w:space="0" w:color="auto"/>
        <w:right w:val="none" w:sz="0" w:space="0" w:color="auto"/>
      </w:divBdr>
    </w:div>
    <w:div w:id="1800027089">
      <w:bodyDiv w:val="1"/>
      <w:marLeft w:val="0"/>
      <w:marRight w:val="0"/>
      <w:marTop w:val="0"/>
      <w:marBottom w:val="0"/>
      <w:divBdr>
        <w:top w:val="none" w:sz="0" w:space="0" w:color="auto"/>
        <w:left w:val="none" w:sz="0" w:space="0" w:color="auto"/>
        <w:bottom w:val="none" w:sz="0" w:space="0" w:color="auto"/>
        <w:right w:val="none" w:sz="0" w:space="0" w:color="auto"/>
      </w:divBdr>
      <w:divsChild>
        <w:div w:id="793525865">
          <w:marLeft w:val="0"/>
          <w:marRight w:val="0"/>
          <w:marTop w:val="0"/>
          <w:marBottom w:val="0"/>
          <w:divBdr>
            <w:top w:val="none" w:sz="0" w:space="0" w:color="auto"/>
            <w:left w:val="none" w:sz="0" w:space="0" w:color="auto"/>
            <w:bottom w:val="none" w:sz="0" w:space="0" w:color="auto"/>
            <w:right w:val="none" w:sz="0" w:space="0" w:color="auto"/>
          </w:divBdr>
        </w:div>
        <w:div w:id="1101149911">
          <w:marLeft w:val="0"/>
          <w:marRight w:val="0"/>
          <w:marTop w:val="0"/>
          <w:marBottom w:val="0"/>
          <w:divBdr>
            <w:top w:val="none" w:sz="0" w:space="0" w:color="auto"/>
            <w:left w:val="none" w:sz="0" w:space="0" w:color="auto"/>
            <w:bottom w:val="none" w:sz="0" w:space="0" w:color="auto"/>
            <w:right w:val="none" w:sz="0" w:space="0" w:color="auto"/>
          </w:divBdr>
        </w:div>
        <w:div w:id="1349873495">
          <w:marLeft w:val="0"/>
          <w:marRight w:val="0"/>
          <w:marTop w:val="0"/>
          <w:marBottom w:val="0"/>
          <w:divBdr>
            <w:top w:val="none" w:sz="0" w:space="0" w:color="auto"/>
            <w:left w:val="none" w:sz="0" w:space="0" w:color="auto"/>
            <w:bottom w:val="none" w:sz="0" w:space="0" w:color="auto"/>
            <w:right w:val="none" w:sz="0" w:space="0" w:color="auto"/>
          </w:divBdr>
        </w:div>
        <w:div w:id="1663504775">
          <w:marLeft w:val="0"/>
          <w:marRight w:val="0"/>
          <w:marTop w:val="0"/>
          <w:marBottom w:val="0"/>
          <w:divBdr>
            <w:top w:val="none" w:sz="0" w:space="0" w:color="auto"/>
            <w:left w:val="none" w:sz="0" w:space="0" w:color="auto"/>
            <w:bottom w:val="none" w:sz="0" w:space="0" w:color="auto"/>
            <w:right w:val="none" w:sz="0" w:space="0" w:color="auto"/>
          </w:divBdr>
        </w:div>
        <w:div w:id="1671642336">
          <w:marLeft w:val="0"/>
          <w:marRight w:val="0"/>
          <w:marTop w:val="0"/>
          <w:marBottom w:val="0"/>
          <w:divBdr>
            <w:top w:val="none" w:sz="0" w:space="0" w:color="auto"/>
            <w:left w:val="none" w:sz="0" w:space="0" w:color="auto"/>
            <w:bottom w:val="none" w:sz="0" w:space="0" w:color="auto"/>
            <w:right w:val="none" w:sz="0" w:space="0" w:color="auto"/>
          </w:divBdr>
        </w:div>
        <w:div w:id="1864173830">
          <w:marLeft w:val="0"/>
          <w:marRight w:val="0"/>
          <w:marTop w:val="0"/>
          <w:marBottom w:val="0"/>
          <w:divBdr>
            <w:top w:val="none" w:sz="0" w:space="0" w:color="auto"/>
            <w:left w:val="none" w:sz="0" w:space="0" w:color="auto"/>
            <w:bottom w:val="none" w:sz="0" w:space="0" w:color="auto"/>
            <w:right w:val="none" w:sz="0" w:space="0" w:color="auto"/>
          </w:divBdr>
        </w:div>
        <w:div w:id="1939098565">
          <w:marLeft w:val="0"/>
          <w:marRight w:val="0"/>
          <w:marTop w:val="0"/>
          <w:marBottom w:val="0"/>
          <w:divBdr>
            <w:top w:val="none" w:sz="0" w:space="0" w:color="auto"/>
            <w:left w:val="none" w:sz="0" w:space="0" w:color="auto"/>
            <w:bottom w:val="none" w:sz="0" w:space="0" w:color="auto"/>
            <w:right w:val="none" w:sz="0" w:space="0" w:color="auto"/>
          </w:divBdr>
        </w:div>
        <w:div w:id="2047287457">
          <w:marLeft w:val="0"/>
          <w:marRight w:val="0"/>
          <w:marTop w:val="0"/>
          <w:marBottom w:val="0"/>
          <w:divBdr>
            <w:top w:val="none" w:sz="0" w:space="0" w:color="auto"/>
            <w:left w:val="none" w:sz="0" w:space="0" w:color="auto"/>
            <w:bottom w:val="none" w:sz="0" w:space="0" w:color="auto"/>
            <w:right w:val="none" w:sz="0" w:space="0" w:color="auto"/>
          </w:divBdr>
        </w:div>
        <w:div w:id="2064478986">
          <w:marLeft w:val="0"/>
          <w:marRight w:val="0"/>
          <w:marTop w:val="0"/>
          <w:marBottom w:val="0"/>
          <w:divBdr>
            <w:top w:val="none" w:sz="0" w:space="0" w:color="auto"/>
            <w:left w:val="none" w:sz="0" w:space="0" w:color="auto"/>
            <w:bottom w:val="none" w:sz="0" w:space="0" w:color="auto"/>
            <w:right w:val="none" w:sz="0" w:space="0" w:color="auto"/>
          </w:divBdr>
        </w:div>
      </w:divsChild>
    </w:div>
    <w:div w:id="1812167347">
      <w:bodyDiv w:val="1"/>
      <w:marLeft w:val="0"/>
      <w:marRight w:val="0"/>
      <w:marTop w:val="0"/>
      <w:marBottom w:val="0"/>
      <w:divBdr>
        <w:top w:val="none" w:sz="0" w:space="0" w:color="auto"/>
        <w:left w:val="none" w:sz="0" w:space="0" w:color="auto"/>
        <w:bottom w:val="none" w:sz="0" w:space="0" w:color="auto"/>
        <w:right w:val="none" w:sz="0" w:space="0" w:color="auto"/>
      </w:divBdr>
      <w:divsChild>
        <w:div w:id="1157384116">
          <w:marLeft w:val="0"/>
          <w:marRight w:val="0"/>
          <w:marTop w:val="0"/>
          <w:marBottom w:val="0"/>
          <w:divBdr>
            <w:top w:val="none" w:sz="0" w:space="0" w:color="auto"/>
            <w:left w:val="none" w:sz="0" w:space="0" w:color="auto"/>
            <w:bottom w:val="none" w:sz="0" w:space="0" w:color="auto"/>
            <w:right w:val="none" w:sz="0" w:space="0" w:color="auto"/>
          </w:divBdr>
          <w:divsChild>
            <w:div w:id="1789054">
              <w:marLeft w:val="0"/>
              <w:marRight w:val="0"/>
              <w:marTop w:val="0"/>
              <w:marBottom w:val="0"/>
              <w:divBdr>
                <w:top w:val="none" w:sz="0" w:space="0" w:color="auto"/>
                <w:left w:val="none" w:sz="0" w:space="0" w:color="auto"/>
                <w:bottom w:val="none" w:sz="0" w:space="0" w:color="auto"/>
                <w:right w:val="none" w:sz="0" w:space="0" w:color="auto"/>
              </w:divBdr>
            </w:div>
            <w:div w:id="4326992">
              <w:marLeft w:val="0"/>
              <w:marRight w:val="0"/>
              <w:marTop w:val="0"/>
              <w:marBottom w:val="0"/>
              <w:divBdr>
                <w:top w:val="none" w:sz="0" w:space="0" w:color="auto"/>
                <w:left w:val="none" w:sz="0" w:space="0" w:color="auto"/>
                <w:bottom w:val="none" w:sz="0" w:space="0" w:color="auto"/>
                <w:right w:val="none" w:sz="0" w:space="0" w:color="auto"/>
              </w:divBdr>
            </w:div>
            <w:div w:id="19821321">
              <w:marLeft w:val="0"/>
              <w:marRight w:val="0"/>
              <w:marTop w:val="0"/>
              <w:marBottom w:val="0"/>
              <w:divBdr>
                <w:top w:val="none" w:sz="0" w:space="0" w:color="auto"/>
                <w:left w:val="none" w:sz="0" w:space="0" w:color="auto"/>
                <w:bottom w:val="none" w:sz="0" w:space="0" w:color="auto"/>
                <w:right w:val="none" w:sz="0" w:space="0" w:color="auto"/>
              </w:divBdr>
            </w:div>
            <w:div w:id="45691737">
              <w:marLeft w:val="0"/>
              <w:marRight w:val="0"/>
              <w:marTop w:val="0"/>
              <w:marBottom w:val="0"/>
              <w:divBdr>
                <w:top w:val="none" w:sz="0" w:space="0" w:color="auto"/>
                <w:left w:val="none" w:sz="0" w:space="0" w:color="auto"/>
                <w:bottom w:val="none" w:sz="0" w:space="0" w:color="auto"/>
                <w:right w:val="none" w:sz="0" w:space="0" w:color="auto"/>
              </w:divBdr>
            </w:div>
            <w:div w:id="49966296">
              <w:marLeft w:val="0"/>
              <w:marRight w:val="0"/>
              <w:marTop w:val="0"/>
              <w:marBottom w:val="0"/>
              <w:divBdr>
                <w:top w:val="none" w:sz="0" w:space="0" w:color="auto"/>
                <w:left w:val="none" w:sz="0" w:space="0" w:color="auto"/>
                <w:bottom w:val="none" w:sz="0" w:space="0" w:color="auto"/>
                <w:right w:val="none" w:sz="0" w:space="0" w:color="auto"/>
              </w:divBdr>
            </w:div>
            <w:div w:id="77797020">
              <w:marLeft w:val="0"/>
              <w:marRight w:val="0"/>
              <w:marTop w:val="0"/>
              <w:marBottom w:val="0"/>
              <w:divBdr>
                <w:top w:val="none" w:sz="0" w:space="0" w:color="auto"/>
                <w:left w:val="none" w:sz="0" w:space="0" w:color="auto"/>
                <w:bottom w:val="none" w:sz="0" w:space="0" w:color="auto"/>
                <w:right w:val="none" w:sz="0" w:space="0" w:color="auto"/>
              </w:divBdr>
            </w:div>
            <w:div w:id="91364822">
              <w:marLeft w:val="0"/>
              <w:marRight w:val="0"/>
              <w:marTop w:val="0"/>
              <w:marBottom w:val="0"/>
              <w:divBdr>
                <w:top w:val="none" w:sz="0" w:space="0" w:color="auto"/>
                <w:left w:val="none" w:sz="0" w:space="0" w:color="auto"/>
                <w:bottom w:val="none" w:sz="0" w:space="0" w:color="auto"/>
                <w:right w:val="none" w:sz="0" w:space="0" w:color="auto"/>
              </w:divBdr>
            </w:div>
            <w:div w:id="98450932">
              <w:marLeft w:val="0"/>
              <w:marRight w:val="0"/>
              <w:marTop w:val="0"/>
              <w:marBottom w:val="0"/>
              <w:divBdr>
                <w:top w:val="none" w:sz="0" w:space="0" w:color="auto"/>
                <w:left w:val="none" w:sz="0" w:space="0" w:color="auto"/>
                <w:bottom w:val="none" w:sz="0" w:space="0" w:color="auto"/>
                <w:right w:val="none" w:sz="0" w:space="0" w:color="auto"/>
              </w:divBdr>
            </w:div>
            <w:div w:id="98568918">
              <w:marLeft w:val="0"/>
              <w:marRight w:val="0"/>
              <w:marTop w:val="0"/>
              <w:marBottom w:val="0"/>
              <w:divBdr>
                <w:top w:val="none" w:sz="0" w:space="0" w:color="auto"/>
                <w:left w:val="none" w:sz="0" w:space="0" w:color="auto"/>
                <w:bottom w:val="none" w:sz="0" w:space="0" w:color="auto"/>
                <w:right w:val="none" w:sz="0" w:space="0" w:color="auto"/>
              </w:divBdr>
            </w:div>
            <w:div w:id="109934440">
              <w:marLeft w:val="0"/>
              <w:marRight w:val="0"/>
              <w:marTop w:val="0"/>
              <w:marBottom w:val="0"/>
              <w:divBdr>
                <w:top w:val="none" w:sz="0" w:space="0" w:color="auto"/>
                <w:left w:val="none" w:sz="0" w:space="0" w:color="auto"/>
                <w:bottom w:val="none" w:sz="0" w:space="0" w:color="auto"/>
                <w:right w:val="none" w:sz="0" w:space="0" w:color="auto"/>
              </w:divBdr>
            </w:div>
            <w:div w:id="125243152">
              <w:marLeft w:val="0"/>
              <w:marRight w:val="0"/>
              <w:marTop w:val="0"/>
              <w:marBottom w:val="0"/>
              <w:divBdr>
                <w:top w:val="none" w:sz="0" w:space="0" w:color="auto"/>
                <w:left w:val="none" w:sz="0" w:space="0" w:color="auto"/>
                <w:bottom w:val="none" w:sz="0" w:space="0" w:color="auto"/>
                <w:right w:val="none" w:sz="0" w:space="0" w:color="auto"/>
              </w:divBdr>
            </w:div>
            <w:div w:id="129565287">
              <w:marLeft w:val="0"/>
              <w:marRight w:val="0"/>
              <w:marTop w:val="0"/>
              <w:marBottom w:val="0"/>
              <w:divBdr>
                <w:top w:val="none" w:sz="0" w:space="0" w:color="auto"/>
                <w:left w:val="none" w:sz="0" w:space="0" w:color="auto"/>
                <w:bottom w:val="none" w:sz="0" w:space="0" w:color="auto"/>
                <w:right w:val="none" w:sz="0" w:space="0" w:color="auto"/>
              </w:divBdr>
            </w:div>
            <w:div w:id="132916093">
              <w:marLeft w:val="0"/>
              <w:marRight w:val="0"/>
              <w:marTop w:val="0"/>
              <w:marBottom w:val="0"/>
              <w:divBdr>
                <w:top w:val="none" w:sz="0" w:space="0" w:color="auto"/>
                <w:left w:val="none" w:sz="0" w:space="0" w:color="auto"/>
                <w:bottom w:val="none" w:sz="0" w:space="0" w:color="auto"/>
                <w:right w:val="none" w:sz="0" w:space="0" w:color="auto"/>
              </w:divBdr>
            </w:div>
            <w:div w:id="133765316">
              <w:marLeft w:val="0"/>
              <w:marRight w:val="0"/>
              <w:marTop w:val="0"/>
              <w:marBottom w:val="0"/>
              <w:divBdr>
                <w:top w:val="none" w:sz="0" w:space="0" w:color="auto"/>
                <w:left w:val="none" w:sz="0" w:space="0" w:color="auto"/>
                <w:bottom w:val="none" w:sz="0" w:space="0" w:color="auto"/>
                <w:right w:val="none" w:sz="0" w:space="0" w:color="auto"/>
              </w:divBdr>
            </w:div>
            <w:div w:id="197159880">
              <w:marLeft w:val="0"/>
              <w:marRight w:val="0"/>
              <w:marTop w:val="0"/>
              <w:marBottom w:val="0"/>
              <w:divBdr>
                <w:top w:val="none" w:sz="0" w:space="0" w:color="auto"/>
                <w:left w:val="none" w:sz="0" w:space="0" w:color="auto"/>
                <w:bottom w:val="none" w:sz="0" w:space="0" w:color="auto"/>
                <w:right w:val="none" w:sz="0" w:space="0" w:color="auto"/>
              </w:divBdr>
            </w:div>
            <w:div w:id="199516489">
              <w:marLeft w:val="0"/>
              <w:marRight w:val="0"/>
              <w:marTop w:val="0"/>
              <w:marBottom w:val="0"/>
              <w:divBdr>
                <w:top w:val="none" w:sz="0" w:space="0" w:color="auto"/>
                <w:left w:val="none" w:sz="0" w:space="0" w:color="auto"/>
                <w:bottom w:val="none" w:sz="0" w:space="0" w:color="auto"/>
                <w:right w:val="none" w:sz="0" w:space="0" w:color="auto"/>
              </w:divBdr>
            </w:div>
            <w:div w:id="202713781">
              <w:marLeft w:val="0"/>
              <w:marRight w:val="0"/>
              <w:marTop w:val="0"/>
              <w:marBottom w:val="0"/>
              <w:divBdr>
                <w:top w:val="none" w:sz="0" w:space="0" w:color="auto"/>
                <w:left w:val="none" w:sz="0" w:space="0" w:color="auto"/>
                <w:bottom w:val="none" w:sz="0" w:space="0" w:color="auto"/>
                <w:right w:val="none" w:sz="0" w:space="0" w:color="auto"/>
              </w:divBdr>
            </w:div>
            <w:div w:id="205919814">
              <w:marLeft w:val="0"/>
              <w:marRight w:val="0"/>
              <w:marTop w:val="0"/>
              <w:marBottom w:val="0"/>
              <w:divBdr>
                <w:top w:val="none" w:sz="0" w:space="0" w:color="auto"/>
                <w:left w:val="none" w:sz="0" w:space="0" w:color="auto"/>
                <w:bottom w:val="none" w:sz="0" w:space="0" w:color="auto"/>
                <w:right w:val="none" w:sz="0" w:space="0" w:color="auto"/>
              </w:divBdr>
            </w:div>
            <w:div w:id="224800933">
              <w:marLeft w:val="0"/>
              <w:marRight w:val="0"/>
              <w:marTop w:val="0"/>
              <w:marBottom w:val="0"/>
              <w:divBdr>
                <w:top w:val="none" w:sz="0" w:space="0" w:color="auto"/>
                <w:left w:val="none" w:sz="0" w:space="0" w:color="auto"/>
                <w:bottom w:val="none" w:sz="0" w:space="0" w:color="auto"/>
                <w:right w:val="none" w:sz="0" w:space="0" w:color="auto"/>
              </w:divBdr>
            </w:div>
            <w:div w:id="245696959">
              <w:marLeft w:val="0"/>
              <w:marRight w:val="0"/>
              <w:marTop w:val="0"/>
              <w:marBottom w:val="0"/>
              <w:divBdr>
                <w:top w:val="none" w:sz="0" w:space="0" w:color="auto"/>
                <w:left w:val="none" w:sz="0" w:space="0" w:color="auto"/>
                <w:bottom w:val="none" w:sz="0" w:space="0" w:color="auto"/>
                <w:right w:val="none" w:sz="0" w:space="0" w:color="auto"/>
              </w:divBdr>
            </w:div>
            <w:div w:id="256447198">
              <w:marLeft w:val="0"/>
              <w:marRight w:val="0"/>
              <w:marTop w:val="0"/>
              <w:marBottom w:val="0"/>
              <w:divBdr>
                <w:top w:val="none" w:sz="0" w:space="0" w:color="auto"/>
                <w:left w:val="none" w:sz="0" w:space="0" w:color="auto"/>
                <w:bottom w:val="none" w:sz="0" w:space="0" w:color="auto"/>
                <w:right w:val="none" w:sz="0" w:space="0" w:color="auto"/>
              </w:divBdr>
            </w:div>
            <w:div w:id="257643292">
              <w:marLeft w:val="0"/>
              <w:marRight w:val="0"/>
              <w:marTop w:val="0"/>
              <w:marBottom w:val="0"/>
              <w:divBdr>
                <w:top w:val="none" w:sz="0" w:space="0" w:color="auto"/>
                <w:left w:val="none" w:sz="0" w:space="0" w:color="auto"/>
                <w:bottom w:val="none" w:sz="0" w:space="0" w:color="auto"/>
                <w:right w:val="none" w:sz="0" w:space="0" w:color="auto"/>
              </w:divBdr>
            </w:div>
            <w:div w:id="260337344">
              <w:marLeft w:val="0"/>
              <w:marRight w:val="0"/>
              <w:marTop w:val="0"/>
              <w:marBottom w:val="0"/>
              <w:divBdr>
                <w:top w:val="none" w:sz="0" w:space="0" w:color="auto"/>
                <w:left w:val="none" w:sz="0" w:space="0" w:color="auto"/>
                <w:bottom w:val="none" w:sz="0" w:space="0" w:color="auto"/>
                <w:right w:val="none" w:sz="0" w:space="0" w:color="auto"/>
              </w:divBdr>
            </w:div>
            <w:div w:id="263343930">
              <w:marLeft w:val="0"/>
              <w:marRight w:val="0"/>
              <w:marTop w:val="0"/>
              <w:marBottom w:val="0"/>
              <w:divBdr>
                <w:top w:val="none" w:sz="0" w:space="0" w:color="auto"/>
                <w:left w:val="none" w:sz="0" w:space="0" w:color="auto"/>
                <w:bottom w:val="none" w:sz="0" w:space="0" w:color="auto"/>
                <w:right w:val="none" w:sz="0" w:space="0" w:color="auto"/>
              </w:divBdr>
            </w:div>
            <w:div w:id="285426693">
              <w:marLeft w:val="0"/>
              <w:marRight w:val="0"/>
              <w:marTop w:val="0"/>
              <w:marBottom w:val="0"/>
              <w:divBdr>
                <w:top w:val="none" w:sz="0" w:space="0" w:color="auto"/>
                <w:left w:val="none" w:sz="0" w:space="0" w:color="auto"/>
                <w:bottom w:val="none" w:sz="0" w:space="0" w:color="auto"/>
                <w:right w:val="none" w:sz="0" w:space="0" w:color="auto"/>
              </w:divBdr>
            </w:div>
            <w:div w:id="303825060">
              <w:marLeft w:val="0"/>
              <w:marRight w:val="0"/>
              <w:marTop w:val="0"/>
              <w:marBottom w:val="0"/>
              <w:divBdr>
                <w:top w:val="none" w:sz="0" w:space="0" w:color="auto"/>
                <w:left w:val="none" w:sz="0" w:space="0" w:color="auto"/>
                <w:bottom w:val="none" w:sz="0" w:space="0" w:color="auto"/>
                <w:right w:val="none" w:sz="0" w:space="0" w:color="auto"/>
              </w:divBdr>
            </w:div>
            <w:div w:id="307438154">
              <w:marLeft w:val="0"/>
              <w:marRight w:val="0"/>
              <w:marTop w:val="0"/>
              <w:marBottom w:val="0"/>
              <w:divBdr>
                <w:top w:val="none" w:sz="0" w:space="0" w:color="auto"/>
                <w:left w:val="none" w:sz="0" w:space="0" w:color="auto"/>
                <w:bottom w:val="none" w:sz="0" w:space="0" w:color="auto"/>
                <w:right w:val="none" w:sz="0" w:space="0" w:color="auto"/>
              </w:divBdr>
            </w:div>
            <w:div w:id="316426377">
              <w:marLeft w:val="0"/>
              <w:marRight w:val="0"/>
              <w:marTop w:val="0"/>
              <w:marBottom w:val="0"/>
              <w:divBdr>
                <w:top w:val="none" w:sz="0" w:space="0" w:color="auto"/>
                <w:left w:val="none" w:sz="0" w:space="0" w:color="auto"/>
                <w:bottom w:val="none" w:sz="0" w:space="0" w:color="auto"/>
                <w:right w:val="none" w:sz="0" w:space="0" w:color="auto"/>
              </w:divBdr>
            </w:div>
            <w:div w:id="321272898">
              <w:marLeft w:val="0"/>
              <w:marRight w:val="0"/>
              <w:marTop w:val="0"/>
              <w:marBottom w:val="0"/>
              <w:divBdr>
                <w:top w:val="none" w:sz="0" w:space="0" w:color="auto"/>
                <w:left w:val="none" w:sz="0" w:space="0" w:color="auto"/>
                <w:bottom w:val="none" w:sz="0" w:space="0" w:color="auto"/>
                <w:right w:val="none" w:sz="0" w:space="0" w:color="auto"/>
              </w:divBdr>
            </w:div>
            <w:div w:id="329648050">
              <w:marLeft w:val="0"/>
              <w:marRight w:val="0"/>
              <w:marTop w:val="0"/>
              <w:marBottom w:val="0"/>
              <w:divBdr>
                <w:top w:val="none" w:sz="0" w:space="0" w:color="auto"/>
                <w:left w:val="none" w:sz="0" w:space="0" w:color="auto"/>
                <w:bottom w:val="none" w:sz="0" w:space="0" w:color="auto"/>
                <w:right w:val="none" w:sz="0" w:space="0" w:color="auto"/>
              </w:divBdr>
            </w:div>
            <w:div w:id="354430618">
              <w:marLeft w:val="0"/>
              <w:marRight w:val="0"/>
              <w:marTop w:val="0"/>
              <w:marBottom w:val="0"/>
              <w:divBdr>
                <w:top w:val="none" w:sz="0" w:space="0" w:color="auto"/>
                <w:left w:val="none" w:sz="0" w:space="0" w:color="auto"/>
                <w:bottom w:val="none" w:sz="0" w:space="0" w:color="auto"/>
                <w:right w:val="none" w:sz="0" w:space="0" w:color="auto"/>
              </w:divBdr>
            </w:div>
            <w:div w:id="356855759">
              <w:marLeft w:val="0"/>
              <w:marRight w:val="0"/>
              <w:marTop w:val="0"/>
              <w:marBottom w:val="0"/>
              <w:divBdr>
                <w:top w:val="none" w:sz="0" w:space="0" w:color="auto"/>
                <w:left w:val="none" w:sz="0" w:space="0" w:color="auto"/>
                <w:bottom w:val="none" w:sz="0" w:space="0" w:color="auto"/>
                <w:right w:val="none" w:sz="0" w:space="0" w:color="auto"/>
              </w:divBdr>
            </w:div>
            <w:div w:id="362904853">
              <w:marLeft w:val="0"/>
              <w:marRight w:val="0"/>
              <w:marTop w:val="0"/>
              <w:marBottom w:val="0"/>
              <w:divBdr>
                <w:top w:val="none" w:sz="0" w:space="0" w:color="auto"/>
                <w:left w:val="none" w:sz="0" w:space="0" w:color="auto"/>
                <w:bottom w:val="none" w:sz="0" w:space="0" w:color="auto"/>
                <w:right w:val="none" w:sz="0" w:space="0" w:color="auto"/>
              </w:divBdr>
            </w:div>
            <w:div w:id="367920380">
              <w:marLeft w:val="0"/>
              <w:marRight w:val="0"/>
              <w:marTop w:val="0"/>
              <w:marBottom w:val="0"/>
              <w:divBdr>
                <w:top w:val="none" w:sz="0" w:space="0" w:color="auto"/>
                <w:left w:val="none" w:sz="0" w:space="0" w:color="auto"/>
                <w:bottom w:val="none" w:sz="0" w:space="0" w:color="auto"/>
                <w:right w:val="none" w:sz="0" w:space="0" w:color="auto"/>
              </w:divBdr>
            </w:div>
            <w:div w:id="374474171">
              <w:marLeft w:val="0"/>
              <w:marRight w:val="0"/>
              <w:marTop w:val="0"/>
              <w:marBottom w:val="0"/>
              <w:divBdr>
                <w:top w:val="none" w:sz="0" w:space="0" w:color="auto"/>
                <w:left w:val="none" w:sz="0" w:space="0" w:color="auto"/>
                <w:bottom w:val="none" w:sz="0" w:space="0" w:color="auto"/>
                <w:right w:val="none" w:sz="0" w:space="0" w:color="auto"/>
              </w:divBdr>
            </w:div>
            <w:div w:id="379942601">
              <w:marLeft w:val="0"/>
              <w:marRight w:val="0"/>
              <w:marTop w:val="0"/>
              <w:marBottom w:val="0"/>
              <w:divBdr>
                <w:top w:val="none" w:sz="0" w:space="0" w:color="auto"/>
                <w:left w:val="none" w:sz="0" w:space="0" w:color="auto"/>
                <w:bottom w:val="none" w:sz="0" w:space="0" w:color="auto"/>
                <w:right w:val="none" w:sz="0" w:space="0" w:color="auto"/>
              </w:divBdr>
            </w:div>
            <w:div w:id="383793722">
              <w:marLeft w:val="0"/>
              <w:marRight w:val="0"/>
              <w:marTop w:val="0"/>
              <w:marBottom w:val="0"/>
              <w:divBdr>
                <w:top w:val="none" w:sz="0" w:space="0" w:color="auto"/>
                <w:left w:val="none" w:sz="0" w:space="0" w:color="auto"/>
                <w:bottom w:val="none" w:sz="0" w:space="0" w:color="auto"/>
                <w:right w:val="none" w:sz="0" w:space="0" w:color="auto"/>
              </w:divBdr>
            </w:div>
            <w:div w:id="387074542">
              <w:marLeft w:val="0"/>
              <w:marRight w:val="0"/>
              <w:marTop w:val="0"/>
              <w:marBottom w:val="0"/>
              <w:divBdr>
                <w:top w:val="none" w:sz="0" w:space="0" w:color="auto"/>
                <w:left w:val="none" w:sz="0" w:space="0" w:color="auto"/>
                <w:bottom w:val="none" w:sz="0" w:space="0" w:color="auto"/>
                <w:right w:val="none" w:sz="0" w:space="0" w:color="auto"/>
              </w:divBdr>
            </w:div>
            <w:div w:id="391973271">
              <w:marLeft w:val="0"/>
              <w:marRight w:val="0"/>
              <w:marTop w:val="0"/>
              <w:marBottom w:val="0"/>
              <w:divBdr>
                <w:top w:val="none" w:sz="0" w:space="0" w:color="auto"/>
                <w:left w:val="none" w:sz="0" w:space="0" w:color="auto"/>
                <w:bottom w:val="none" w:sz="0" w:space="0" w:color="auto"/>
                <w:right w:val="none" w:sz="0" w:space="0" w:color="auto"/>
              </w:divBdr>
            </w:div>
            <w:div w:id="405231348">
              <w:marLeft w:val="0"/>
              <w:marRight w:val="0"/>
              <w:marTop w:val="0"/>
              <w:marBottom w:val="0"/>
              <w:divBdr>
                <w:top w:val="none" w:sz="0" w:space="0" w:color="auto"/>
                <w:left w:val="none" w:sz="0" w:space="0" w:color="auto"/>
                <w:bottom w:val="none" w:sz="0" w:space="0" w:color="auto"/>
                <w:right w:val="none" w:sz="0" w:space="0" w:color="auto"/>
              </w:divBdr>
            </w:div>
            <w:div w:id="429938723">
              <w:marLeft w:val="0"/>
              <w:marRight w:val="0"/>
              <w:marTop w:val="0"/>
              <w:marBottom w:val="0"/>
              <w:divBdr>
                <w:top w:val="none" w:sz="0" w:space="0" w:color="auto"/>
                <w:left w:val="none" w:sz="0" w:space="0" w:color="auto"/>
                <w:bottom w:val="none" w:sz="0" w:space="0" w:color="auto"/>
                <w:right w:val="none" w:sz="0" w:space="0" w:color="auto"/>
              </w:divBdr>
            </w:div>
            <w:div w:id="430780238">
              <w:marLeft w:val="0"/>
              <w:marRight w:val="0"/>
              <w:marTop w:val="0"/>
              <w:marBottom w:val="0"/>
              <w:divBdr>
                <w:top w:val="none" w:sz="0" w:space="0" w:color="auto"/>
                <w:left w:val="none" w:sz="0" w:space="0" w:color="auto"/>
                <w:bottom w:val="none" w:sz="0" w:space="0" w:color="auto"/>
                <w:right w:val="none" w:sz="0" w:space="0" w:color="auto"/>
              </w:divBdr>
            </w:div>
            <w:div w:id="434784982">
              <w:marLeft w:val="0"/>
              <w:marRight w:val="0"/>
              <w:marTop w:val="0"/>
              <w:marBottom w:val="0"/>
              <w:divBdr>
                <w:top w:val="none" w:sz="0" w:space="0" w:color="auto"/>
                <w:left w:val="none" w:sz="0" w:space="0" w:color="auto"/>
                <w:bottom w:val="none" w:sz="0" w:space="0" w:color="auto"/>
                <w:right w:val="none" w:sz="0" w:space="0" w:color="auto"/>
              </w:divBdr>
            </w:div>
            <w:div w:id="445201455">
              <w:marLeft w:val="0"/>
              <w:marRight w:val="0"/>
              <w:marTop w:val="0"/>
              <w:marBottom w:val="0"/>
              <w:divBdr>
                <w:top w:val="none" w:sz="0" w:space="0" w:color="auto"/>
                <w:left w:val="none" w:sz="0" w:space="0" w:color="auto"/>
                <w:bottom w:val="none" w:sz="0" w:space="0" w:color="auto"/>
                <w:right w:val="none" w:sz="0" w:space="0" w:color="auto"/>
              </w:divBdr>
            </w:div>
            <w:div w:id="456992544">
              <w:marLeft w:val="0"/>
              <w:marRight w:val="0"/>
              <w:marTop w:val="0"/>
              <w:marBottom w:val="0"/>
              <w:divBdr>
                <w:top w:val="none" w:sz="0" w:space="0" w:color="auto"/>
                <w:left w:val="none" w:sz="0" w:space="0" w:color="auto"/>
                <w:bottom w:val="none" w:sz="0" w:space="0" w:color="auto"/>
                <w:right w:val="none" w:sz="0" w:space="0" w:color="auto"/>
              </w:divBdr>
            </w:div>
            <w:div w:id="460460527">
              <w:marLeft w:val="0"/>
              <w:marRight w:val="0"/>
              <w:marTop w:val="0"/>
              <w:marBottom w:val="0"/>
              <w:divBdr>
                <w:top w:val="none" w:sz="0" w:space="0" w:color="auto"/>
                <w:left w:val="none" w:sz="0" w:space="0" w:color="auto"/>
                <w:bottom w:val="none" w:sz="0" w:space="0" w:color="auto"/>
                <w:right w:val="none" w:sz="0" w:space="0" w:color="auto"/>
              </w:divBdr>
            </w:div>
            <w:div w:id="515197576">
              <w:marLeft w:val="0"/>
              <w:marRight w:val="0"/>
              <w:marTop w:val="0"/>
              <w:marBottom w:val="0"/>
              <w:divBdr>
                <w:top w:val="none" w:sz="0" w:space="0" w:color="auto"/>
                <w:left w:val="none" w:sz="0" w:space="0" w:color="auto"/>
                <w:bottom w:val="none" w:sz="0" w:space="0" w:color="auto"/>
                <w:right w:val="none" w:sz="0" w:space="0" w:color="auto"/>
              </w:divBdr>
            </w:div>
            <w:div w:id="516389300">
              <w:marLeft w:val="0"/>
              <w:marRight w:val="0"/>
              <w:marTop w:val="0"/>
              <w:marBottom w:val="0"/>
              <w:divBdr>
                <w:top w:val="none" w:sz="0" w:space="0" w:color="auto"/>
                <w:left w:val="none" w:sz="0" w:space="0" w:color="auto"/>
                <w:bottom w:val="none" w:sz="0" w:space="0" w:color="auto"/>
                <w:right w:val="none" w:sz="0" w:space="0" w:color="auto"/>
              </w:divBdr>
            </w:div>
            <w:div w:id="520120951">
              <w:marLeft w:val="0"/>
              <w:marRight w:val="0"/>
              <w:marTop w:val="0"/>
              <w:marBottom w:val="0"/>
              <w:divBdr>
                <w:top w:val="none" w:sz="0" w:space="0" w:color="auto"/>
                <w:left w:val="none" w:sz="0" w:space="0" w:color="auto"/>
                <w:bottom w:val="none" w:sz="0" w:space="0" w:color="auto"/>
                <w:right w:val="none" w:sz="0" w:space="0" w:color="auto"/>
              </w:divBdr>
            </w:div>
            <w:div w:id="543325749">
              <w:marLeft w:val="0"/>
              <w:marRight w:val="0"/>
              <w:marTop w:val="0"/>
              <w:marBottom w:val="0"/>
              <w:divBdr>
                <w:top w:val="none" w:sz="0" w:space="0" w:color="auto"/>
                <w:left w:val="none" w:sz="0" w:space="0" w:color="auto"/>
                <w:bottom w:val="none" w:sz="0" w:space="0" w:color="auto"/>
                <w:right w:val="none" w:sz="0" w:space="0" w:color="auto"/>
              </w:divBdr>
            </w:div>
            <w:div w:id="556162265">
              <w:marLeft w:val="0"/>
              <w:marRight w:val="0"/>
              <w:marTop w:val="0"/>
              <w:marBottom w:val="0"/>
              <w:divBdr>
                <w:top w:val="none" w:sz="0" w:space="0" w:color="auto"/>
                <w:left w:val="none" w:sz="0" w:space="0" w:color="auto"/>
                <w:bottom w:val="none" w:sz="0" w:space="0" w:color="auto"/>
                <w:right w:val="none" w:sz="0" w:space="0" w:color="auto"/>
              </w:divBdr>
            </w:div>
            <w:div w:id="560673229">
              <w:marLeft w:val="0"/>
              <w:marRight w:val="0"/>
              <w:marTop w:val="0"/>
              <w:marBottom w:val="0"/>
              <w:divBdr>
                <w:top w:val="none" w:sz="0" w:space="0" w:color="auto"/>
                <w:left w:val="none" w:sz="0" w:space="0" w:color="auto"/>
                <w:bottom w:val="none" w:sz="0" w:space="0" w:color="auto"/>
                <w:right w:val="none" w:sz="0" w:space="0" w:color="auto"/>
              </w:divBdr>
            </w:div>
            <w:div w:id="565847536">
              <w:marLeft w:val="0"/>
              <w:marRight w:val="0"/>
              <w:marTop w:val="0"/>
              <w:marBottom w:val="0"/>
              <w:divBdr>
                <w:top w:val="none" w:sz="0" w:space="0" w:color="auto"/>
                <w:left w:val="none" w:sz="0" w:space="0" w:color="auto"/>
                <w:bottom w:val="none" w:sz="0" w:space="0" w:color="auto"/>
                <w:right w:val="none" w:sz="0" w:space="0" w:color="auto"/>
              </w:divBdr>
            </w:div>
            <w:div w:id="604046563">
              <w:marLeft w:val="0"/>
              <w:marRight w:val="0"/>
              <w:marTop w:val="0"/>
              <w:marBottom w:val="0"/>
              <w:divBdr>
                <w:top w:val="none" w:sz="0" w:space="0" w:color="auto"/>
                <w:left w:val="none" w:sz="0" w:space="0" w:color="auto"/>
                <w:bottom w:val="none" w:sz="0" w:space="0" w:color="auto"/>
                <w:right w:val="none" w:sz="0" w:space="0" w:color="auto"/>
              </w:divBdr>
            </w:div>
            <w:div w:id="612707711">
              <w:marLeft w:val="0"/>
              <w:marRight w:val="0"/>
              <w:marTop w:val="0"/>
              <w:marBottom w:val="0"/>
              <w:divBdr>
                <w:top w:val="none" w:sz="0" w:space="0" w:color="auto"/>
                <w:left w:val="none" w:sz="0" w:space="0" w:color="auto"/>
                <w:bottom w:val="none" w:sz="0" w:space="0" w:color="auto"/>
                <w:right w:val="none" w:sz="0" w:space="0" w:color="auto"/>
              </w:divBdr>
            </w:div>
            <w:div w:id="631860051">
              <w:marLeft w:val="0"/>
              <w:marRight w:val="0"/>
              <w:marTop w:val="0"/>
              <w:marBottom w:val="0"/>
              <w:divBdr>
                <w:top w:val="none" w:sz="0" w:space="0" w:color="auto"/>
                <w:left w:val="none" w:sz="0" w:space="0" w:color="auto"/>
                <w:bottom w:val="none" w:sz="0" w:space="0" w:color="auto"/>
                <w:right w:val="none" w:sz="0" w:space="0" w:color="auto"/>
              </w:divBdr>
            </w:div>
            <w:div w:id="639578150">
              <w:marLeft w:val="0"/>
              <w:marRight w:val="0"/>
              <w:marTop w:val="0"/>
              <w:marBottom w:val="0"/>
              <w:divBdr>
                <w:top w:val="none" w:sz="0" w:space="0" w:color="auto"/>
                <w:left w:val="none" w:sz="0" w:space="0" w:color="auto"/>
                <w:bottom w:val="none" w:sz="0" w:space="0" w:color="auto"/>
                <w:right w:val="none" w:sz="0" w:space="0" w:color="auto"/>
              </w:divBdr>
            </w:div>
            <w:div w:id="656419149">
              <w:marLeft w:val="0"/>
              <w:marRight w:val="0"/>
              <w:marTop w:val="0"/>
              <w:marBottom w:val="0"/>
              <w:divBdr>
                <w:top w:val="none" w:sz="0" w:space="0" w:color="auto"/>
                <w:left w:val="none" w:sz="0" w:space="0" w:color="auto"/>
                <w:bottom w:val="none" w:sz="0" w:space="0" w:color="auto"/>
                <w:right w:val="none" w:sz="0" w:space="0" w:color="auto"/>
              </w:divBdr>
            </w:div>
            <w:div w:id="664746831">
              <w:marLeft w:val="0"/>
              <w:marRight w:val="0"/>
              <w:marTop w:val="0"/>
              <w:marBottom w:val="0"/>
              <w:divBdr>
                <w:top w:val="none" w:sz="0" w:space="0" w:color="auto"/>
                <w:left w:val="none" w:sz="0" w:space="0" w:color="auto"/>
                <w:bottom w:val="none" w:sz="0" w:space="0" w:color="auto"/>
                <w:right w:val="none" w:sz="0" w:space="0" w:color="auto"/>
              </w:divBdr>
            </w:div>
            <w:div w:id="677123264">
              <w:marLeft w:val="0"/>
              <w:marRight w:val="0"/>
              <w:marTop w:val="0"/>
              <w:marBottom w:val="0"/>
              <w:divBdr>
                <w:top w:val="none" w:sz="0" w:space="0" w:color="auto"/>
                <w:left w:val="none" w:sz="0" w:space="0" w:color="auto"/>
                <w:bottom w:val="none" w:sz="0" w:space="0" w:color="auto"/>
                <w:right w:val="none" w:sz="0" w:space="0" w:color="auto"/>
              </w:divBdr>
            </w:div>
            <w:div w:id="684480639">
              <w:marLeft w:val="0"/>
              <w:marRight w:val="0"/>
              <w:marTop w:val="0"/>
              <w:marBottom w:val="0"/>
              <w:divBdr>
                <w:top w:val="none" w:sz="0" w:space="0" w:color="auto"/>
                <w:left w:val="none" w:sz="0" w:space="0" w:color="auto"/>
                <w:bottom w:val="none" w:sz="0" w:space="0" w:color="auto"/>
                <w:right w:val="none" w:sz="0" w:space="0" w:color="auto"/>
              </w:divBdr>
            </w:div>
            <w:div w:id="686175536">
              <w:marLeft w:val="0"/>
              <w:marRight w:val="0"/>
              <w:marTop w:val="0"/>
              <w:marBottom w:val="0"/>
              <w:divBdr>
                <w:top w:val="none" w:sz="0" w:space="0" w:color="auto"/>
                <w:left w:val="none" w:sz="0" w:space="0" w:color="auto"/>
                <w:bottom w:val="none" w:sz="0" w:space="0" w:color="auto"/>
                <w:right w:val="none" w:sz="0" w:space="0" w:color="auto"/>
              </w:divBdr>
            </w:div>
            <w:div w:id="687104178">
              <w:marLeft w:val="0"/>
              <w:marRight w:val="0"/>
              <w:marTop w:val="0"/>
              <w:marBottom w:val="0"/>
              <w:divBdr>
                <w:top w:val="none" w:sz="0" w:space="0" w:color="auto"/>
                <w:left w:val="none" w:sz="0" w:space="0" w:color="auto"/>
                <w:bottom w:val="none" w:sz="0" w:space="0" w:color="auto"/>
                <w:right w:val="none" w:sz="0" w:space="0" w:color="auto"/>
              </w:divBdr>
            </w:div>
            <w:div w:id="697003090">
              <w:marLeft w:val="0"/>
              <w:marRight w:val="0"/>
              <w:marTop w:val="0"/>
              <w:marBottom w:val="0"/>
              <w:divBdr>
                <w:top w:val="none" w:sz="0" w:space="0" w:color="auto"/>
                <w:left w:val="none" w:sz="0" w:space="0" w:color="auto"/>
                <w:bottom w:val="none" w:sz="0" w:space="0" w:color="auto"/>
                <w:right w:val="none" w:sz="0" w:space="0" w:color="auto"/>
              </w:divBdr>
            </w:div>
            <w:div w:id="705132877">
              <w:marLeft w:val="0"/>
              <w:marRight w:val="0"/>
              <w:marTop w:val="0"/>
              <w:marBottom w:val="0"/>
              <w:divBdr>
                <w:top w:val="none" w:sz="0" w:space="0" w:color="auto"/>
                <w:left w:val="none" w:sz="0" w:space="0" w:color="auto"/>
                <w:bottom w:val="none" w:sz="0" w:space="0" w:color="auto"/>
                <w:right w:val="none" w:sz="0" w:space="0" w:color="auto"/>
              </w:divBdr>
            </w:div>
            <w:div w:id="716274621">
              <w:marLeft w:val="0"/>
              <w:marRight w:val="0"/>
              <w:marTop w:val="0"/>
              <w:marBottom w:val="0"/>
              <w:divBdr>
                <w:top w:val="none" w:sz="0" w:space="0" w:color="auto"/>
                <w:left w:val="none" w:sz="0" w:space="0" w:color="auto"/>
                <w:bottom w:val="none" w:sz="0" w:space="0" w:color="auto"/>
                <w:right w:val="none" w:sz="0" w:space="0" w:color="auto"/>
              </w:divBdr>
            </w:div>
            <w:div w:id="717126574">
              <w:marLeft w:val="0"/>
              <w:marRight w:val="0"/>
              <w:marTop w:val="0"/>
              <w:marBottom w:val="0"/>
              <w:divBdr>
                <w:top w:val="none" w:sz="0" w:space="0" w:color="auto"/>
                <w:left w:val="none" w:sz="0" w:space="0" w:color="auto"/>
                <w:bottom w:val="none" w:sz="0" w:space="0" w:color="auto"/>
                <w:right w:val="none" w:sz="0" w:space="0" w:color="auto"/>
              </w:divBdr>
            </w:div>
            <w:div w:id="742605995">
              <w:marLeft w:val="0"/>
              <w:marRight w:val="0"/>
              <w:marTop w:val="0"/>
              <w:marBottom w:val="0"/>
              <w:divBdr>
                <w:top w:val="none" w:sz="0" w:space="0" w:color="auto"/>
                <w:left w:val="none" w:sz="0" w:space="0" w:color="auto"/>
                <w:bottom w:val="none" w:sz="0" w:space="0" w:color="auto"/>
                <w:right w:val="none" w:sz="0" w:space="0" w:color="auto"/>
              </w:divBdr>
            </w:div>
            <w:div w:id="758913073">
              <w:marLeft w:val="0"/>
              <w:marRight w:val="0"/>
              <w:marTop w:val="0"/>
              <w:marBottom w:val="0"/>
              <w:divBdr>
                <w:top w:val="none" w:sz="0" w:space="0" w:color="auto"/>
                <w:left w:val="none" w:sz="0" w:space="0" w:color="auto"/>
                <w:bottom w:val="none" w:sz="0" w:space="0" w:color="auto"/>
                <w:right w:val="none" w:sz="0" w:space="0" w:color="auto"/>
              </w:divBdr>
            </w:div>
            <w:div w:id="762645792">
              <w:marLeft w:val="0"/>
              <w:marRight w:val="0"/>
              <w:marTop w:val="0"/>
              <w:marBottom w:val="0"/>
              <w:divBdr>
                <w:top w:val="none" w:sz="0" w:space="0" w:color="auto"/>
                <w:left w:val="none" w:sz="0" w:space="0" w:color="auto"/>
                <w:bottom w:val="none" w:sz="0" w:space="0" w:color="auto"/>
                <w:right w:val="none" w:sz="0" w:space="0" w:color="auto"/>
              </w:divBdr>
            </w:div>
            <w:div w:id="766583656">
              <w:marLeft w:val="0"/>
              <w:marRight w:val="0"/>
              <w:marTop w:val="0"/>
              <w:marBottom w:val="0"/>
              <w:divBdr>
                <w:top w:val="none" w:sz="0" w:space="0" w:color="auto"/>
                <w:left w:val="none" w:sz="0" w:space="0" w:color="auto"/>
                <w:bottom w:val="none" w:sz="0" w:space="0" w:color="auto"/>
                <w:right w:val="none" w:sz="0" w:space="0" w:color="auto"/>
              </w:divBdr>
            </w:div>
            <w:div w:id="802578702">
              <w:marLeft w:val="0"/>
              <w:marRight w:val="0"/>
              <w:marTop w:val="0"/>
              <w:marBottom w:val="0"/>
              <w:divBdr>
                <w:top w:val="none" w:sz="0" w:space="0" w:color="auto"/>
                <w:left w:val="none" w:sz="0" w:space="0" w:color="auto"/>
                <w:bottom w:val="none" w:sz="0" w:space="0" w:color="auto"/>
                <w:right w:val="none" w:sz="0" w:space="0" w:color="auto"/>
              </w:divBdr>
            </w:div>
            <w:div w:id="839195410">
              <w:marLeft w:val="0"/>
              <w:marRight w:val="0"/>
              <w:marTop w:val="0"/>
              <w:marBottom w:val="0"/>
              <w:divBdr>
                <w:top w:val="none" w:sz="0" w:space="0" w:color="auto"/>
                <w:left w:val="none" w:sz="0" w:space="0" w:color="auto"/>
                <w:bottom w:val="none" w:sz="0" w:space="0" w:color="auto"/>
                <w:right w:val="none" w:sz="0" w:space="0" w:color="auto"/>
              </w:divBdr>
            </w:div>
            <w:div w:id="851264213">
              <w:marLeft w:val="0"/>
              <w:marRight w:val="0"/>
              <w:marTop w:val="0"/>
              <w:marBottom w:val="0"/>
              <w:divBdr>
                <w:top w:val="none" w:sz="0" w:space="0" w:color="auto"/>
                <w:left w:val="none" w:sz="0" w:space="0" w:color="auto"/>
                <w:bottom w:val="none" w:sz="0" w:space="0" w:color="auto"/>
                <w:right w:val="none" w:sz="0" w:space="0" w:color="auto"/>
              </w:divBdr>
            </w:div>
            <w:div w:id="860896027">
              <w:marLeft w:val="0"/>
              <w:marRight w:val="0"/>
              <w:marTop w:val="0"/>
              <w:marBottom w:val="0"/>
              <w:divBdr>
                <w:top w:val="none" w:sz="0" w:space="0" w:color="auto"/>
                <w:left w:val="none" w:sz="0" w:space="0" w:color="auto"/>
                <w:bottom w:val="none" w:sz="0" w:space="0" w:color="auto"/>
                <w:right w:val="none" w:sz="0" w:space="0" w:color="auto"/>
              </w:divBdr>
            </w:div>
            <w:div w:id="861358961">
              <w:marLeft w:val="0"/>
              <w:marRight w:val="0"/>
              <w:marTop w:val="0"/>
              <w:marBottom w:val="0"/>
              <w:divBdr>
                <w:top w:val="none" w:sz="0" w:space="0" w:color="auto"/>
                <w:left w:val="none" w:sz="0" w:space="0" w:color="auto"/>
                <w:bottom w:val="none" w:sz="0" w:space="0" w:color="auto"/>
                <w:right w:val="none" w:sz="0" w:space="0" w:color="auto"/>
              </w:divBdr>
            </w:div>
            <w:div w:id="879442023">
              <w:marLeft w:val="0"/>
              <w:marRight w:val="0"/>
              <w:marTop w:val="0"/>
              <w:marBottom w:val="0"/>
              <w:divBdr>
                <w:top w:val="none" w:sz="0" w:space="0" w:color="auto"/>
                <w:left w:val="none" w:sz="0" w:space="0" w:color="auto"/>
                <w:bottom w:val="none" w:sz="0" w:space="0" w:color="auto"/>
                <w:right w:val="none" w:sz="0" w:space="0" w:color="auto"/>
              </w:divBdr>
            </w:div>
            <w:div w:id="887182245">
              <w:marLeft w:val="0"/>
              <w:marRight w:val="0"/>
              <w:marTop w:val="0"/>
              <w:marBottom w:val="0"/>
              <w:divBdr>
                <w:top w:val="none" w:sz="0" w:space="0" w:color="auto"/>
                <w:left w:val="none" w:sz="0" w:space="0" w:color="auto"/>
                <w:bottom w:val="none" w:sz="0" w:space="0" w:color="auto"/>
                <w:right w:val="none" w:sz="0" w:space="0" w:color="auto"/>
              </w:divBdr>
            </w:div>
            <w:div w:id="888221950">
              <w:marLeft w:val="0"/>
              <w:marRight w:val="0"/>
              <w:marTop w:val="0"/>
              <w:marBottom w:val="0"/>
              <w:divBdr>
                <w:top w:val="none" w:sz="0" w:space="0" w:color="auto"/>
                <w:left w:val="none" w:sz="0" w:space="0" w:color="auto"/>
                <w:bottom w:val="none" w:sz="0" w:space="0" w:color="auto"/>
                <w:right w:val="none" w:sz="0" w:space="0" w:color="auto"/>
              </w:divBdr>
            </w:div>
            <w:div w:id="889809051">
              <w:marLeft w:val="0"/>
              <w:marRight w:val="0"/>
              <w:marTop w:val="0"/>
              <w:marBottom w:val="0"/>
              <w:divBdr>
                <w:top w:val="none" w:sz="0" w:space="0" w:color="auto"/>
                <w:left w:val="none" w:sz="0" w:space="0" w:color="auto"/>
                <w:bottom w:val="none" w:sz="0" w:space="0" w:color="auto"/>
                <w:right w:val="none" w:sz="0" w:space="0" w:color="auto"/>
              </w:divBdr>
            </w:div>
            <w:div w:id="890655602">
              <w:marLeft w:val="0"/>
              <w:marRight w:val="0"/>
              <w:marTop w:val="0"/>
              <w:marBottom w:val="0"/>
              <w:divBdr>
                <w:top w:val="none" w:sz="0" w:space="0" w:color="auto"/>
                <w:left w:val="none" w:sz="0" w:space="0" w:color="auto"/>
                <w:bottom w:val="none" w:sz="0" w:space="0" w:color="auto"/>
                <w:right w:val="none" w:sz="0" w:space="0" w:color="auto"/>
              </w:divBdr>
            </w:div>
            <w:div w:id="910500759">
              <w:marLeft w:val="0"/>
              <w:marRight w:val="0"/>
              <w:marTop w:val="0"/>
              <w:marBottom w:val="0"/>
              <w:divBdr>
                <w:top w:val="none" w:sz="0" w:space="0" w:color="auto"/>
                <w:left w:val="none" w:sz="0" w:space="0" w:color="auto"/>
                <w:bottom w:val="none" w:sz="0" w:space="0" w:color="auto"/>
                <w:right w:val="none" w:sz="0" w:space="0" w:color="auto"/>
              </w:divBdr>
            </w:div>
            <w:div w:id="910501091">
              <w:marLeft w:val="0"/>
              <w:marRight w:val="0"/>
              <w:marTop w:val="0"/>
              <w:marBottom w:val="0"/>
              <w:divBdr>
                <w:top w:val="none" w:sz="0" w:space="0" w:color="auto"/>
                <w:left w:val="none" w:sz="0" w:space="0" w:color="auto"/>
                <w:bottom w:val="none" w:sz="0" w:space="0" w:color="auto"/>
                <w:right w:val="none" w:sz="0" w:space="0" w:color="auto"/>
              </w:divBdr>
            </w:div>
            <w:div w:id="921987201">
              <w:marLeft w:val="0"/>
              <w:marRight w:val="0"/>
              <w:marTop w:val="0"/>
              <w:marBottom w:val="0"/>
              <w:divBdr>
                <w:top w:val="none" w:sz="0" w:space="0" w:color="auto"/>
                <w:left w:val="none" w:sz="0" w:space="0" w:color="auto"/>
                <w:bottom w:val="none" w:sz="0" w:space="0" w:color="auto"/>
                <w:right w:val="none" w:sz="0" w:space="0" w:color="auto"/>
              </w:divBdr>
            </w:div>
            <w:div w:id="952245918">
              <w:marLeft w:val="0"/>
              <w:marRight w:val="0"/>
              <w:marTop w:val="0"/>
              <w:marBottom w:val="0"/>
              <w:divBdr>
                <w:top w:val="none" w:sz="0" w:space="0" w:color="auto"/>
                <w:left w:val="none" w:sz="0" w:space="0" w:color="auto"/>
                <w:bottom w:val="none" w:sz="0" w:space="0" w:color="auto"/>
                <w:right w:val="none" w:sz="0" w:space="0" w:color="auto"/>
              </w:divBdr>
            </w:div>
            <w:div w:id="1002390762">
              <w:marLeft w:val="0"/>
              <w:marRight w:val="0"/>
              <w:marTop w:val="0"/>
              <w:marBottom w:val="0"/>
              <w:divBdr>
                <w:top w:val="none" w:sz="0" w:space="0" w:color="auto"/>
                <w:left w:val="none" w:sz="0" w:space="0" w:color="auto"/>
                <w:bottom w:val="none" w:sz="0" w:space="0" w:color="auto"/>
                <w:right w:val="none" w:sz="0" w:space="0" w:color="auto"/>
              </w:divBdr>
            </w:div>
            <w:div w:id="1019889335">
              <w:marLeft w:val="0"/>
              <w:marRight w:val="0"/>
              <w:marTop w:val="0"/>
              <w:marBottom w:val="0"/>
              <w:divBdr>
                <w:top w:val="none" w:sz="0" w:space="0" w:color="auto"/>
                <w:left w:val="none" w:sz="0" w:space="0" w:color="auto"/>
                <w:bottom w:val="none" w:sz="0" w:space="0" w:color="auto"/>
                <w:right w:val="none" w:sz="0" w:space="0" w:color="auto"/>
              </w:divBdr>
            </w:div>
            <w:div w:id="1050768373">
              <w:marLeft w:val="0"/>
              <w:marRight w:val="0"/>
              <w:marTop w:val="0"/>
              <w:marBottom w:val="0"/>
              <w:divBdr>
                <w:top w:val="none" w:sz="0" w:space="0" w:color="auto"/>
                <w:left w:val="none" w:sz="0" w:space="0" w:color="auto"/>
                <w:bottom w:val="none" w:sz="0" w:space="0" w:color="auto"/>
                <w:right w:val="none" w:sz="0" w:space="0" w:color="auto"/>
              </w:divBdr>
            </w:div>
            <w:div w:id="1052271563">
              <w:marLeft w:val="0"/>
              <w:marRight w:val="0"/>
              <w:marTop w:val="0"/>
              <w:marBottom w:val="0"/>
              <w:divBdr>
                <w:top w:val="none" w:sz="0" w:space="0" w:color="auto"/>
                <w:left w:val="none" w:sz="0" w:space="0" w:color="auto"/>
                <w:bottom w:val="none" w:sz="0" w:space="0" w:color="auto"/>
                <w:right w:val="none" w:sz="0" w:space="0" w:color="auto"/>
              </w:divBdr>
            </w:div>
            <w:div w:id="1079055658">
              <w:marLeft w:val="0"/>
              <w:marRight w:val="0"/>
              <w:marTop w:val="0"/>
              <w:marBottom w:val="0"/>
              <w:divBdr>
                <w:top w:val="none" w:sz="0" w:space="0" w:color="auto"/>
                <w:left w:val="none" w:sz="0" w:space="0" w:color="auto"/>
                <w:bottom w:val="none" w:sz="0" w:space="0" w:color="auto"/>
                <w:right w:val="none" w:sz="0" w:space="0" w:color="auto"/>
              </w:divBdr>
            </w:div>
            <w:div w:id="1089736547">
              <w:marLeft w:val="0"/>
              <w:marRight w:val="0"/>
              <w:marTop w:val="0"/>
              <w:marBottom w:val="0"/>
              <w:divBdr>
                <w:top w:val="none" w:sz="0" w:space="0" w:color="auto"/>
                <w:left w:val="none" w:sz="0" w:space="0" w:color="auto"/>
                <w:bottom w:val="none" w:sz="0" w:space="0" w:color="auto"/>
                <w:right w:val="none" w:sz="0" w:space="0" w:color="auto"/>
              </w:divBdr>
            </w:div>
            <w:div w:id="1090396264">
              <w:marLeft w:val="0"/>
              <w:marRight w:val="0"/>
              <w:marTop w:val="0"/>
              <w:marBottom w:val="0"/>
              <w:divBdr>
                <w:top w:val="none" w:sz="0" w:space="0" w:color="auto"/>
                <w:left w:val="none" w:sz="0" w:space="0" w:color="auto"/>
                <w:bottom w:val="none" w:sz="0" w:space="0" w:color="auto"/>
                <w:right w:val="none" w:sz="0" w:space="0" w:color="auto"/>
              </w:divBdr>
            </w:div>
            <w:div w:id="1110393398">
              <w:marLeft w:val="0"/>
              <w:marRight w:val="0"/>
              <w:marTop w:val="0"/>
              <w:marBottom w:val="0"/>
              <w:divBdr>
                <w:top w:val="none" w:sz="0" w:space="0" w:color="auto"/>
                <w:left w:val="none" w:sz="0" w:space="0" w:color="auto"/>
                <w:bottom w:val="none" w:sz="0" w:space="0" w:color="auto"/>
                <w:right w:val="none" w:sz="0" w:space="0" w:color="auto"/>
              </w:divBdr>
            </w:div>
            <w:div w:id="1111783485">
              <w:marLeft w:val="0"/>
              <w:marRight w:val="0"/>
              <w:marTop w:val="0"/>
              <w:marBottom w:val="0"/>
              <w:divBdr>
                <w:top w:val="none" w:sz="0" w:space="0" w:color="auto"/>
                <w:left w:val="none" w:sz="0" w:space="0" w:color="auto"/>
                <w:bottom w:val="none" w:sz="0" w:space="0" w:color="auto"/>
                <w:right w:val="none" w:sz="0" w:space="0" w:color="auto"/>
              </w:divBdr>
            </w:div>
            <w:div w:id="1116750180">
              <w:marLeft w:val="0"/>
              <w:marRight w:val="0"/>
              <w:marTop w:val="0"/>
              <w:marBottom w:val="0"/>
              <w:divBdr>
                <w:top w:val="none" w:sz="0" w:space="0" w:color="auto"/>
                <w:left w:val="none" w:sz="0" w:space="0" w:color="auto"/>
                <w:bottom w:val="none" w:sz="0" w:space="0" w:color="auto"/>
                <w:right w:val="none" w:sz="0" w:space="0" w:color="auto"/>
              </w:divBdr>
            </w:div>
            <w:div w:id="1130980395">
              <w:marLeft w:val="0"/>
              <w:marRight w:val="0"/>
              <w:marTop w:val="0"/>
              <w:marBottom w:val="0"/>
              <w:divBdr>
                <w:top w:val="none" w:sz="0" w:space="0" w:color="auto"/>
                <w:left w:val="none" w:sz="0" w:space="0" w:color="auto"/>
                <w:bottom w:val="none" w:sz="0" w:space="0" w:color="auto"/>
                <w:right w:val="none" w:sz="0" w:space="0" w:color="auto"/>
              </w:divBdr>
            </w:div>
            <w:div w:id="1132820638">
              <w:marLeft w:val="0"/>
              <w:marRight w:val="0"/>
              <w:marTop w:val="0"/>
              <w:marBottom w:val="0"/>
              <w:divBdr>
                <w:top w:val="none" w:sz="0" w:space="0" w:color="auto"/>
                <w:left w:val="none" w:sz="0" w:space="0" w:color="auto"/>
                <w:bottom w:val="none" w:sz="0" w:space="0" w:color="auto"/>
                <w:right w:val="none" w:sz="0" w:space="0" w:color="auto"/>
              </w:divBdr>
            </w:div>
            <w:div w:id="1149860879">
              <w:marLeft w:val="0"/>
              <w:marRight w:val="0"/>
              <w:marTop w:val="0"/>
              <w:marBottom w:val="0"/>
              <w:divBdr>
                <w:top w:val="none" w:sz="0" w:space="0" w:color="auto"/>
                <w:left w:val="none" w:sz="0" w:space="0" w:color="auto"/>
                <w:bottom w:val="none" w:sz="0" w:space="0" w:color="auto"/>
                <w:right w:val="none" w:sz="0" w:space="0" w:color="auto"/>
              </w:divBdr>
            </w:div>
            <w:div w:id="1183007546">
              <w:marLeft w:val="0"/>
              <w:marRight w:val="0"/>
              <w:marTop w:val="0"/>
              <w:marBottom w:val="0"/>
              <w:divBdr>
                <w:top w:val="none" w:sz="0" w:space="0" w:color="auto"/>
                <w:left w:val="none" w:sz="0" w:space="0" w:color="auto"/>
                <w:bottom w:val="none" w:sz="0" w:space="0" w:color="auto"/>
                <w:right w:val="none" w:sz="0" w:space="0" w:color="auto"/>
              </w:divBdr>
            </w:div>
            <w:div w:id="1200505987">
              <w:marLeft w:val="0"/>
              <w:marRight w:val="0"/>
              <w:marTop w:val="0"/>
              <w:marBottom w:val="0"/>
              <w:divBdr>
                <w:top w:val="none" w:sz="0" w:space="0" w:color="auto"/>
                <w:left w:val="none" w:sz="0" w:space="0" w:color="auto"/>
                <w:bottom w:val="none" w:sz="0" w:space="0" w:color="auto"/>
                <w:right w:val="none" w:sz="0" w:space="0" w:color="auto"/>
              </w:divBdr>
            </w:div>
            <w:div w:id="1202521190">
              <w:marLeft w:val="0"/>
              <w:marRight w:val="0"/>
              <w:marTop w:val="0"/>
              <w:marBottom w:val="0"/>
              <w:divBdr>
                <w:top w:val="none" w:sz="0" w:space="0" w:color="auto"/>
                <w:left w:val="none" w:sz="0" w:space="0" w:color="auto"/>
                <w:bottom w:val="none" w:sz="0" w:space="0" w:color="auto"/>
                <w:right w:val="none" w:sz="0" w:space="0" w:color="auto"/>
              </w:divBdr>
            </w:div>
            <w:div w:id="1211918273">
              <w:marLeft w:val="0"/>
              <w:marRight w:val="0"/>
              <w:marTop w:val="0"/>
              <w:marBottom w:val="0"/>
              <w:divBdr>
                <w:top w:val="none" w:sz="0" w:space="0" w:color="auto"/>
                <w:left w:val="none" w:sz="0" w:space="0" w:color="auto"/>
                <w:bottom w:val="none" w:sz="0" w:space="0" w:color="auto"/>
                <w:right w:val="none" w:sz="0" w:space="0" w:color="auto"/>
              </w:divBdr>
            </w:div>
            <w:div w:id="1213730431">
              <w:marLeft w:val="0"/>
              <w:marRight w:val="0"/>
              <w:marTop w:val="0"/>
              <w:marBottom w:val="0"/>
              <w:divBdr>
                <w:top w:val="none" w:sz="0" w:space="0" w:color="auto"/>
                <w:left w:val="none" w:sz="0" w:space="0" w:color="auto"/>
                <w:bottom w:val="none" w:sz="0" w:space="0" w:color="auto"/>
                <w:right w:val="none" w:sz="0" w:space="0" w:color="auto"/>
              </w:divBdr>
            </w:div>
            <w:div w:id="1232305907">
              <w:marLeft w:val="0"/>
              <w:marRight w:val="0"/>
              <w:marTop w:val="0"/>
              <w:marBottom w:val="0"/>
              <w:divBdr>
                <w:top w:val="none" w:sz="0" w:space="0" w:color="auto"/>
                <w:left w:val="none" w:sz="0" w:space="0" w:color="auto"/>
                <w:bottom w:val="none" w:sz="0" w:space="0" w:color="auto"/>
                <w:right w:val="none" w:sz="0" w:space="0" w:color="auto"/>
              </w:divBdr>
            </w:div>
            <w:div w:id="1232623051">
              <w:marLeft w:val="0"/>
              <w:marRight w:val="0"/>
              <w:marTop w:val="0"/>
              <w:marBottom w:val="0"/>
              <w:divBdr>
                <w:top w:val="none" w:sz="0" w:space="0" w:color="auto"/>
                <w:left w:val="none" w:sz="0" w:space="0" w:color="auto"/>
                <w:bottom w:val="none" w:sz="0" w:space="0" w:color="auto"/>
                <w:right w:val="none" w:sz="0" w:space="0" w:color="auto"/>
              </w:divBdr>
            </w:div>
            <w:div w:id="1243947457">
              <w:marLeft w:val="0"/>
              <w:marRight w:val="0"/>
              <w:marTop w:val="0"/>
              <w:marBottom w:val="0"/>
              <w:divBdr>
                <w:top w:val="none" w:sz="0" w:space="0" w:color="auto"/>
                <w:left w:val="none" w:sz="0" w:space="0" w:color="auto"/>
                <w:bottom w:val="none" w:sz="0" w:space="0" w:color="auto"/>
                <w:right w:val="none" w:sz="0" w:space="0" w:color="auto"/>
              </w:divBdr>
            </w:div>
            <w:div w:id="1249928349">
              <w:marLeft w:val="0"/>
              <w:marRight w:val="0"/>
              <w:marTop w:val="0"/>
              <w:marBottom w:val="0"/>
              <w:divBdr>
                <w:top w:val="none" w:sz="0" w:space="0" w:color="auto"/>
                <w:left w:val="none" w:sz="0" w:space="0" w:color="auto"/>
                <w:bottom w:val="none" w:sz="0" w:space="0" w:color="auto"/>
                <w:right w:val="none" w:sz="0" w:space="0" w:color="auto"/>
              </w:divBdr>
            </w:div>
            <w:div w:id="1262295124">
              <w:marLeft w:val="0"/>
              <w:marRight w:val="0"/>
              <w:marTop w:val="0"/>
              <w:marBottom w:val="0"/>
              <w:divBdr>
                <w:top w:val="none" w:sz="0" w:space="0" w:color="auto"/>
                <w:left w:val="none" w:sz="0" w:space="0" w:color="auto"/>
                <w:bottom w:val="none" w:sz="0" w:space="0" w:color="auto"/>
                <w:right w:val="none" w:sz="0" w:space="0" w:color="auto"/>
              </w:divBdr>
            </w:div>
            <w:div w:id="1263490202">
              <w:marLeft w:val="0"/>
              <w:marRight w:val="0"/>
              <w:marTop w:val="0"/>
              <w:marBottom w:val="0"/>
              <w:divBdr>
                <w:top w:val="none" w:sz="0" w:space="0" w:color="auto"/>
                <w:left w:val="none" w:sz="0" w:space="0" w:color="auto"/>
                <w:bottom w:val="none" w:sz="0" w:space="0" w:color="auto"/>
                <w:right w:val="none" w:sz="0" w:space="0" w:color="auto"/>
              </w:divBdr>
            </w:div>
            <w:div w:id="1264849715">
              <w:marLeft w:val="0"/>
              <w:marRight w:val="0"/>
              <w:marTop w:val="0"/>
              <w:marBottom w:val="0"/>
              <w:divBdr>
                <w:top w:val="none" w:sz="0" w:space="0" w:color="auto"/>
                <w:left w:val="none" w:sz="0" w:space="0" w:color="auto"/>
                <w:bottom w:val="none" w:sz="0" w:space="0" w:color="auto"/>
                <w:right w:val="none" w:sz="0" w:space="0" w:color="auto"/>
              </w:divBdr>
            </w:div>
            <w:div w:id="1295406834">
              <w:marLeft w:val="0"/>
              <w:marRight w:val="0"/>
              <w:marTop w:val="0"/>
              <w:marBottom w:val="0"/>
              <w:divBdr>
                <w:top w:val="none" w:sz="0" w:space="0" w:color="auto"/>
                <w:left w:val="none" w:sz="0" w:space="0" w:color="auto"/>
                <w:bottom w:val="none" w:sz="0" w:space="0" w:color="auto"/>
                <w:right w:val="none" w:sz="0" w:space="0" w:color="auto"/>
              </w:divBdr>
            </w:div>
            <w:div w:id="1323003584">
              <w:marLeft w:val="0"/>
              <w:marRight w:val="0"/>
              <w:marTop w:val="0"/>
              <w:marBottom w:val="0"/>
              <w:divBdr>
                <w:top w:val="none" w:sz="0" w:space="0" w:color="auto"/>
                <w:left w:val="none" w:sz="0" w:space="0" w:color="auto"/>
                <w:bottom w:val="none" w:sz="0" w:space="0" w:color="auto"/>
                <w:right w:val="none" w:sz="0" w:space="0" w:color="auto"/>
              </w:divBdr>
            </w:div>
            <w:div w:id="1376076417">
              <w:marLeft w:val="0"/>
              <w:marRight w:val="0"/>
              <w:marTop w:val="0"/>
              <w:marBottom w:val="0"/>
              <w:divBdr>
                <w:top w:val="none" w:sz="0" w:space="0" w:color="auto"/>
                <w:left w:val="none" w:sz="0" w:space="0" w:color="auto"/>
                <w:bottom w:val="none" w:sz="0" w:space="0" w:color="auto"/>
                <w:right w:val="none" w:sz="0" w:space="0" w:color="auto"/>
              </w:divBdr>
            </w:div>
            <w:div w:id="1385641824">
              <w:marLeft w:val="0"/>
              <w:marRight w:val="0"/>
              <w:marTop w:val="0"/>
              <w:marBottom w:val="0"/>
              <w:divBdr>
                <w:top w:val="none" w:sz="0" w:space="0" w:color="auto"/>
                <w:left w:val="none" w:sz="0" w:space="0" w:color="auto"/>
                <w:bottom w:val="none" w:sz="0" w:space="0" w:color="auto"/>
                <w:right w:val="none" w:sz="0" w:space="0" w:color="auto"/>
              </w:divBdr>
            </w:div>
            <w:div w:id="1387997010">
              <w:marLeft w:val="0"/>
              <w:marRight w:val="0"/>
              <w:marTop w:val="0"/>
              <w:marBottom w:val="0"/>
              <w:divBdr>
                <w:top w:val="none" w:sz="0" w:space="0" w:color="auto"/>
                <w:left w:val="none" w:sz="0" w:space="0" w:color="auto"/>
                <w:bottom w:val="none" w:sz="0" w:space="0" w:color="auto"/>
                <w:right w:val="none" w:sz="0" w:space="0" w:color="auto"/>
              </w:divBdr>
            </w:div>
            <w:div w:id="1388072850">
              <w:marLeft w:val="0"/>
              <w:marRight w:val="0"/>
              <w:marTop w:val="0"/>
              <w:marBottom w:val="0"/>
              <w:divBdr>
                <w:top w:val="none" w:sz="0" w:space="0" w:color="auto"/>
                <w:left w:val="none" w:sz="0" w:space="0" w:color="auto"/>
                <w:bottom w:val="none" w:sz="0" w:space="0" w:color="auto"/>
                <w:right w:val="none" w:sz="0" w:space="0" w:color="auto"/>
              </w:divBdr>
            </w:div>
            <w:div w:id="1397171379">
              <w:marLeft w:val="0"/>
              <w:marRight w:val="0"/>
              <w:marTop w:val="0"/>
              <w:marBottom w:val="0"/>
              <w:divBdr>
                <w:top w:val="none" w:sz="0" w:space="0" w:color="auto"/>
                <w:left w:val="none" w:sz="0" w:space="0" w:color="auto"/>
                <w:bottom w:val="none" w:sz="0" w:space="0" w:color="auto"/>
                <w:right w:val="none" w:sz="0" w:space="0" w:color="auto"/>
              </w:divBdr>
            </w:div>
            <w:div w:id="1412772889">
              <w:marLeft w:val="0"/>
              <w:marRight w:val="0"/>
              <w:marTop w:val="0"/>
              <w:marBottom w:val="0"/>
              <w:divBdr>
                <w:top w:val="none" w:sz="0" w:space="0" w:color="auto"/>
                <w:left w:val="none" w:sz="0" w:space="0" w:color="auto"/>
                <w:bottom w:val="none" w:sz="0" w:space="0" w:color="auto"/>
                <w:right w:val="none" w:sz="0" w:space="0" w:color="auto"/>
              </w:divBdr>
            </w:div>
            <w:div w:id="1424257574">
              <w:marLeft w:val="0"/>
              <w:marRight w:val="0"/>
              <w:marTop w:val="0"/>
              <w:marBottom w:val="0"/>
              <w:divBdr>
                <w:top w:val="none" w:sz="0" w:space="0" w:color="auto"/>
                <w:left w:val="none" w:sz="0" w:space="0" w:color="auto"/>
                <w:bottom w:val="none" w:sz="0" w:space="0" w:color="auto"/>
                <w:right w:val="none" w:sz="0" w:space="0" w:color="auto"/>
              </w:divBdr>
            </w:div>
            <w:div w:id="1426879392">
              <w:marLeft w:val="0"/>
              <w:marRight w:val="0"/>
              <w:marTop w:val="0"/>
              <w:marBottom w:val="0"/>
              <w:divBdr>
                <w:top w:val="none" w:sz="0" w:space="0" w:color="auto"/>
                <w:left w:val="none" w:sz="0" w:space="0" w:color="auto"/>
                <w:bottom w:val="none" w:sz="0" w:space="0" w:color="auto"/>
                <w:right w:val="none" w:sz="0" w:space="0" w:color="auto"/>
              </w:divBdr>
            </w:div>
            <w:div w:id="1443264981">
              <w:marLeft w:val="0"/>
              <w:marRight w:val="0"/>
              <w:marTop w:val="0"/>
              <w:marBottom w:val="0"/>
              <w:divBdr>
                <w:top w:val="none" w:sz="0" w:space="0" w:color="auto"/>
                <w:left w:val="none" w:sz="0" w:space="0" w:color="auto"/>
                <w:bottom w:val="none" w:sz="0" w:space="0" w:color="auto"/>
                <w:right w:val="none" w:sz="0" w:space="0" w:color="auto"/>
              </w:divBdr>
            </w:div>
            <w:div w:id="1444618597">
              <w:marLeft w:val="0"/>
              <w:marRight w:val="0"/>
              <w:marTop w:val="0"/>
              <w:marBottom w:val="0"/>
              <w:divBdr>
                <w:top w:val="none" w:sz="0" w:space="0" w:color="auto"/>
                <w:left w:val="none" w:sz="0" w:space="0" w:color="auto"/>
                <w:bottom w:val="none" w:sz="0" w:space="0" w:color="auto"/>
                <w:right w:val="none" w:sz="0" w:space="0" w:color="auto"/>
              </w:divBdr>
            </w:div>
            <w:div w:id="1477719684">
              <w:marLeft w:val="0"/>
              <w:marRight w:val="0"/>
              <w:marTop w:val="0"/>
              <w:marBottom w:val="0"/>
              <w:divBdr>
                <w:top w:val="none" w:sz="0" w:space="0" w:color="auto"/>
                <w:left w:val="none" w:sz="0" w:space="0" w:color="auto"/>
                <w:bottom w:val="none" w:sz="0" w:space="0" w:color="auto"/>
                <w:right w:val="none" w:sz="0" w:space="0" w:color="auto"/>
              </w:divBdr>
            </w:div>
            <w:div w:id="1487164105">
              <w:marLeft w:val="0"/>
              <w:marRight w:val="0"/>
              <w:marTop w:val="0"/>
              <w:marBottom w:val="0"/>
              <w:divBdr>
                <w:top w:val="none" w:sz="0" w:space="0" w:color="auto"/>
                <w:left w:val="none" w:sz="0" w:space="0" w:color="auto"/>
                <w:bottom w:val="none" w:sz="0" w:space="0" w:color="auto"/>
                <w:right w:val="none" w:sz="0" w:space="0" w:color="auto"/>
              </w:divBdr>
            </w:div>
            <w:div w:id="1491825095">
              <w:marLeft w:val="0"/>
              <w:marRight w:val="0"/>
              <w:marTop w:val="0"/>
              <w:marBottom w:val="0"/>
              <w:divBdr>
                <w:top w:val="none" w:sz="0" w:space="0" w:color="auto"/>
                <w:left w:val="none" w:sz="0" w:space="0" w:color="auto"/>
                <w:bottom w:val="none" w:sz="0" w:space="0" w:color="auto"/>
                <w:right w:val="none" w:sz="0" w:space="0" w:color="auto"/>
              </w:divBdr>
            </w:div>
            <w:div w:id="1508252461">
              <w:marLeft w:val="0"/>
              <w:marRight w:val="0"/>
              <w:marTop w:val="0"/>
              <w:marBottom w:val="0"/>
              <w:divBdr>
                <w:top w:val="none" w:sz="0" w:space="0" w:color="auto"/>
                <w:left w:val="none" w:sz="0" w:space="0" w:color="auto"/>
                <w:bottom w:val="none" w:sz="0" w:space="0" w:color="auto"/>
                <w:right w:val="none" w:sz="0" w:space="0" w:color="auto"/>
              </w:divBdr>
            </w:div>
            <w:div w:id="1524904747">
              <w:marLeft w:val="0"/>
              <w:marRight w:val="0"/>
              <w:marTop w:val="0"/>
              <w:marBottom w:val="0"/>
              <w:divBdr>
                <w:top w:val="none" w:sz="0" w:space="0" w:color="auto"/>
                <w:left w:val="none" w:sz="0" w:space="0" w:color="auto"/>
                <w:bottom w:val="none" w:sz="0" w:space="0" w:color="auto"/>
                <w:right w:val="none" w:sz="0" w:space="0" w:color="auto"/>
              </w:divBdr>
            </w:div>
            <w:div w:id="1525705674">
              <w:marLeft w:val="0"/>
              <w:marRight w:val="0"/>
              <w:marTop w:val="0"/>
              <w:marBottom w:val="0"/>
              <w:divBdr>
                <w:top w:val="none" w:sz="0" w:space="0" w:color="auto"/>
                <w:left w:val="none" w:sz="0" w:space="0" w:color="auto"/>
                <w:bottom w:val="none" w:sz="0" w:space="0" w:color="auto"/>
                <w:right w:val="none" w:sz="0" w:space="0" w:color="auto"/>
              </w:divBdr>
            </w:div>
            <w:div w:id="1528718895">
              <w:marLeft w:val="0"/>
              <w:marRight w:val="0"/>
              <w:marTop w:val="0"/>
              <w:marBottom w:val="0"/>
              <w:divBdr>
                <w:top w:val="none" w:sz="0" w:space="0" w:color="auto"/>
                <w:left w:val="none" w:sz="0" w:space="0" w:color="auto"/>
                <w:bottom w:val="none" w:sz="0" w:space="0" w:color="auto"/>
                <w:right w:val="none" w:sz="0" w:space="0" w:color="auto"/>
              </w:divBdr>
            </w:div>
            <w:div w:id="1578400287">
              <w:marLeft w:val="0"/>
              <w:marRight w:val="0"/>
              <w:marTop w:val="0"/>
              <w:marBottom w:val="0"/>
              <w:divBdr>
                <w:top w:val="none" w:sz="0" w:space="0" w:color="auto"/>
                <w:left w:val="none" w:sz="0" w:space="0" w:color="auto"/>
                <w:bottom w:val="none" w:sz="0" w:space="0" w:color="auto"/>
                <w:right w:val="none" w:sz="0" w:space="0" w:color="auto"/>
              </w:divBdr>
            </w:div>
            <w:div w:id="1620452859">
              <w:marLeft w:val="0"/>
              <w:marRight w:val="0"/>
              <w:marTop w:val="0"/>
              <w:marBottom w:val="0"/>
              <w:divBdr>
                <w:top w:val="none" w:sz="0" w:space="0" w:color="auto"/>
                <w:left w:val="none" w:sz="0" w:space="0" w:color="auto"/>
                <w:bottom w:val="none" w:sz="0" w:space="0" w:color="auto"/>
                <w:right w:val="none" w:sz="0" w:space="0" w:color="auto"/>
              </w:divBdr>
            </w:div>
            <w:div w:id="1625499943">
              <w:marLeft w:val="0"/>
              <w:marRight w:val="0"/>
              <w:marTop w:val="0"/>
              <w:marBottom w:val="0"/>
              <w:divBdr>
                <w:top w:val="none" w:sz="0" w:space="0" w:color="auto"/>
                <w:left w:val="none" w:sz="0" w:space="0" w:color="auto"/>
                <w:bottom w:val="none" w:sz="0" w:space="0" w:color="auto"/>
                <w:right w:val="none" w:sz="0" w:space="0" w:color="auto"/>
              </w:divBdr>
            </w:div>
            <w:div w:id="1631672327">
              <w:marLeft w:val="0"/>
              <w:marRight w:val="0"/>
              <w:marTop w:val="0"/>
              <w:marBottom w:val="0"/>
              <w:divBdr>
                <w:top w:val="none" w:sz="0" w:space="0" w:color="auto"/>
                <w:left w:val="none" w:sz="0" w:space="0" w:color="auto"/>
                <w:bottom w:val="none" w:sz="0" w:space="0" w:color="auto"/>
                <w:right w:val="none" w:sz="0" w:space="0" w:color="auto"/>
              </w:divBdr>
            </w:div>
            <w:div w:id="1634873086">
              <w:marLeft w:val="0"/>
              <w:marRight w:val="0"/>
              <w:marTop w:val="0"/>
              <w:marBottom w:val="0"/>
              <w:divBdr>
                <w:top w:val="none" w:sz="0" w:space="0" w:color="auto"/>
                <w:left w:val="none" w:sz="0" w:space="0" w:color="auto"/>
                <w:bottom w:val="none" w:sz="0" w:space="0" w:color="auto"/>
                <w:right w:val="none" w:sz="0" w:space="0" w:color="auto"/>
              </w:divBdr>
            </w:div>
            <w:div w:id="1682047291">
              <w:marLeft w:val="0"/>
              <w:marRight w:val="0"/>
              <w:marTop w:val="0"/>
              <w:marBottom w:val="0"/>
              <w:divBdr>
                <w:top w:val="none" w:sz="0" w:space="0" w:color="auto"/>
                <w:left w:val="none" w:sz="0" w:space="0" w:color="auto"/>
                <w:bottom w:val="none" w:sz="0" w:space="0" w:color="auto"/>
                <w:right w:val="none" w:sz="0" w:space="0" w:color="auto"/>
              </w:divBdr>
            </w:div>
            <w:div w:id="1692683571">
              <w:marLeft w:val="0"/>
              <w:marRight w:val="0"/>
              <w:marTop w:val="0"/>
              <w:marBottom w:val="0"/>
              <w:divBdr>
                <w:top w:val="none" w:sz="0" w:space="0" w:color="auto"/>
                <w:left w:val="none" w:sz="0" w:space="0" w:color="auto"/>
                <w:bottom w:val="none" w:sz="0" w:space="0" w:color="auto"/>
                <w:right w:val="none" w:sz="0" w:space="0" w:color="auto"/>
              </w:divBdr>
            </w:div>
            <w:div w:id="1707832288">
              <w:marLeft w:val="0"/>
              <w:marRight w:val="0"/>
              <w:marTop w:val="0"/>
              <w:marBottom w:val="0"/>
              <w:divBdr>
                <w:top w:val="none" w:sz="0" w:space="0" w:color="auto"/>
                <w:left w:val="none" w:sz="0" w:space="0" w:color="auto"/>
                <w:bottom w:val="none" w:sz="0" w:space="0" w:color="auto"/>
                <w:right w:val="none" w:sz="0" w:space="0" w:color="auto"/>
              </w:divBdr>
            </w:div>
            <w:div w:id="1743605113">
              <w:marLeft w:val="0"/>
              <w:marRight w:val="0"/>
              <w:marTop w:val="0"/>
              <w:marBottom w:val="0"/>
              <w:divBdr>
                <w:top w:val="none" w:sz="0" w:space="0" w:color="auto"/>
                <w:left w:val="none" w:sz="0" w:space="0" w:color="auto"/>
                <w:bottom w:val="none" w:sz="0" w:space="0" w:color="auto"/>
                <w:right w:val="none" w:sz="0" w:space="0" w:color="auto"/>
              </w:divBdr>
            </w:div>
            <w:div w:id="1750812130">
              <w:marLeft w:val="0"/>
              <w:marRight w:val="0"/>
              <w:marTop w:val="0"/>
              <w:marBottom w:val="0"/>
              <w:divBdr>
                <w:top w:val="none" w:sz="0" w:space="0" w:color="auto"/>
                <w:left w:val="none" w:sz="0" w:space="0" w:color="auto"/>
                <w:bottom w:val="none" w:sz="0" w:space="0" w:color="auto"/>
                <w:right w:val="none" w:sz="0" w:space="0" w:color="auto"/>
              </w:divBdr>
            </w:div>
            <w:div w:id="1756129428">
              <w:marLeft w:val="0"/>
              <w:marRight w:val="0"/>
              <w:marTop w:val="0"/>
              <w:marBottom w:val="0"/>
              <w:divBdr>
                <w:top w:val="none" w:sz="0" w:space="0" w:color="auto"/>
                <w:left w:val="none" w:sz="0" w:space="0" w:color="auto"/>
                <w:bottom w:val="none" w:sz="0" w:space="0" w:color="auto"/>
                <w:right w:val="none" w:sz="0" w:space="0" w:color="auto"/>
              </w:divBdr>
            </w:div>
            <w:div w:id="1780833810">
              <w:marLeft w:val="0"/>
              <w:marRight w:val="0"/>
              <w:marTop w:val="0"/>
              <w:marBottom w:val="0"/>
              <w:divBdr>
                <w:top w:val="none" w:sz="0" w:space="0" w:color="auto"/>
                <w:left w:val="none" w:sz="0" w:space="0" w:color="auto"/>
                <w:bottom w:val="none" w:sz="0" w:space="0" w:color="auto"/>
                <w:right w:val="none" w:sz="0" w:space="0" w:color="auto"/>
              </w:divBdr>
            </w:div>
            <w:div w:id="1789348151">
              <w:marLeft w:val="0"/>
              <w:marRight w:val="0"/>
              <w:marTop w:val="0"/>
              <w:marBottom w:val="0"/>
              <w:divBdr>
                <w:top w:val="none" w:sz="0" w:space="0" w:color="auto"/>
                <w:left w:val="none" w:sz="0" w:space="0" w:color="auto"/>
                <w:bottom w:val="none" w:sz="0" w:space="0" w:color="auto"/>
                <w:right w:val="none" w:sz="0" w:space="0" w:color="auto"/>
              </w:divBdr>
            </w:div>
            <w:div w:id="1793549570">
              <w:marLeft w:val="0"/>
              <w:marRight w:val="0"/>
              <w:marTop w:val="0"/>
              <w:marBottom w:val="0"/>
              <w:divBdr>
                <w:top w:val="none" w:sz="0" w:space="0" w:color="auto"/>
                <w:left w:val="none" w:sz="0" w:space="0" w:color="auto"/>
                <w:bottom w:val="none" w:sz="0" w:space="0" w:color="auto"/>
                <w:right w:val="none" w:sz="0" w:space="0" w:color="auto"/>
              </w:divBdr>
            </w:div>
            <w:div w:id="1795370359">
              <w:marLeft w:val="0"/>
              <w:marRight w:val="0"/>
              <w:marTop w:val="0"/>
              <w:marBottom w:val="0"/>
              <w:divBdr>
                <w:top w:val="none" w:sz="0" w:space="0" w:color="auto"/>
                <w:left w:val="none" w:sz="0" w:space="0" w:color="auto"/>
                <w:bottom w:val="none" w:sz="0" w:space="0" w:color="auto"/>
                <w:right w:val="none" w:sz="0" w:space="0" w:color="auto"/>
              </w:divBdr>
            </w:div>
            <w:div w:id="1798793842">
              <w:marLeft w:val="0"/>
              <w:marRight w:val="0"/>
              <w:marTop w:val="0"/>
              <w:marBottom w:val="0"/>
              <w:divBdr>
                <w:top w:val="none" w:sz="0" w:space="0" w:color="auto"/>
                <w:left w:val="none" w:sz="0" w:space="0" w:color="auto"/>
                <w:bottom w:val="none" w:sz="0" w:space="0" w:color="auto"/>
                <w:right w:val="none" w:sz="0" w:space="0" w:color="auto"/>
              </w:divBdr>
            </w:div>
            <w:div w:id="1805349770">
              <w:marLeft w:val="0"/>
              <w:marRight w:val="0"/>
              <w:marTop w:val="0"/>
              <w:marBottom w:val="0"/>
              <w:divBdr>
                <w:top w:val="none" w:sz="0" w:space="0" w:color="auto"/>
                <w:left w:val="none" w:sz="0" w:space="0" w:color="auto"/>
                <w:bottom w:val="none" w:sz="0" w:space="0" w:color="auto"/>
                <w:right w:val="none" w:sz="0" w:space="0" w:color="auto"/>
              </w:divBdr>
            </w:div>
            <w:div w:id="1807427599">
              <w:marLeft w:val="0"/>
              <w:marRight w:val="0"/>
              <w:marTop w:val="0"/>
              <w:marBottom w:val="0"/>
              <w:divBdr>
                <w:top w:val="none" w:sz="0" w:space="0" w:color="auto"/>
                <w:left w:val="none" w:sz="0" w:space="0" w:color="auto"/>
                <w:bottom w:val="none" w:sz="0" w:space="0" w:color="auto"/>
                <w:right w:val="none" w:sz="0" w:space="0" w:color="auto"/>
              </w:divBdr>
            </w:div>
            <w:div w:id="1810593430">
              <w:marLeft w:val="0"/>
              <w:marRight w:val="0"/>
              <w:marTop w:val="0"/>
              <w:marBottom w:val="0"/>
              <w:divBdr>
                <w:top w:val="none" w:sz="0" w:space="0" w:color="auto"/>
                <w:left w:val="none" w:sz="0" w:space="0" w:color="auto"/>
                <w:bottom w:val="none" w:sz="0" w:space="0" w:color="auto"/>
                <w:right w:val="none" w:sz="0" w:space="0" w:color="auto"/>
              </w:divBdr>
            </w:div>
            <w:div w:id="1815026818">
              <w:marLeft w:val="0"/>
              <w:marRight w:val="0"/>
              <w:marTop w:val="0"/>
              <w:marBottom w:val="0"/>
              <w:divBdr>
                <w:top w:val="none" w:sz="0" w:space="0" w:color="auto"/>
                <w:left w:val="none" w:sz="0" w:space="0" w:color="auto"/>
                <w:bottom w:val="none" w:sz="0" w:space="0" w:color="auto"/>
                <w:right w:val="none" w:sz="0" w:space="0" w:color="auto"/>
              </w:divBdr>
            </w:div>
            <w:div w:id="1815102637">
              <w:marLeft w:val="0"/>
              <w:marRight w:val="0"/>
              <w:marTop w:val="0"/>
              <w:marBottom w:val="0"/>
              <w:divBdr>
                <w:top w:val="none" w:sz="0" w:space="0" w:color="auto"/>
                <w:left w:val="none" w:sz="0" w:space="0" w:color="auto"/>
                <w:bottom w:val="none" w:sz="0" w:space="0" w:color="auto"/>
                <w:right w:val="none" w:sz="0" w:space="0" w:color="auto"/>
              </w:divBdr>
            </w:div>
            <w:div w:id="1823546545">
              <w:marLeft w:val="0"/>
              <w:marRight w:val="0"/>
              <w:marTop w:val="0"/>
              <w:marBottom w:val="0"/>
              <w:divBdr>
                <w:top w:val="none" w:sz="0" w:space="0" w:color="auto"/>
                <w:left w:val="none" w:sz="0" w:space="0" w:color="auto"/>
                <w:bottom w:val="none" w:sz="0" w:space="0" w:color="auto"/>
                <w:right w:val="none" w:sz="0" w:space="0" w:color="auto"/>
              </w:divBdr>
            </w:div>
            <w:div w:id="1831746080">
              <w:marLeft w:val="0"/>
              <w:marRight w:val="0"/>
              <w:marTop w:val="0"/>
              <w:marBottom w:val="0"/>
              <w:divBdr>
                <w:top w:val="none" w:sz="0" w:space="0" w:color="auto"/>
                <w:left w:val="none" w:sz="0" w:space="0" w:color="auto"/>
                <w:bottom w:val="none" w:sz="0" w:space="0" w:color="auto"/>
                <w:right w:val="none" w:sz="0" w:space="0" w:color="auto"/>
              </w:divBdr>
            </w:div>
            <w:div w:id="1835218528">
              <w:marLeft w:val="0"/>
              <w:marRight w:val="0"/>
              <w:marTop w:val="0"/>
              <w:marBottom w:val="0"/>
              <w:divBdr>
                <w:top w:val="none" w:sz="0" w:space="0" w:color="auto"/>
                <w:left w:val="none" w:sz="0" w:space="0" w:color="auto"/>
                <w:bottom w:val="none" w:sz="0" w:space="0" w:color="auto"/>
                <w:right w:val="none" w:sz="0" w:space="0" w:color="auto"/>
              </w:divBdr>
            </w:div>
            <w:div w:id="1838496721">
              <w:marLeft w:val="0"/>
              <w:marRight w:val="0"/>
              <w:marTop w:val="0"/>
              <w:marBottom w:val="0"/>
              <w:divBdr>
                <w:top w:val="none" w:sz="0" w:space="0" w:color="auto"/>
                <w:left w:val="none" w:sz="0" w:space="0" w:color="auto"/>
                <w:bottom w:val="none" w:sz="0" w:space="0" w:color="auto"/>
                <w:right w:val="none" w:sz="0" w:space="0" w:color="auto"/>
              </w:divBdr>
            </w:div>
            <w:div w:id="1840073426">
              <w:marLeft w:val="0"/>
              <w:marRight w:val="0"/>
              <w:marTop w:val="0"/>
              <w:marBottom w:val="0"/>
              <w:divBdr>
                <w:top w:val="none" w:sz="0" w:space="0" w:color="auto"/>
                <w:left w:val="none" w:sz="0" w:space="0" w:color="auto"/>
                <w:bottom w:val="none" w:sz="0" w:space="0" w:color="auto"/>
                <w:right w:val="none" w:sz="0" w:space="0" w:color="auto"/>
              </w:divBdr>
            </w:div>
            <w:div w:id="1845051275">
              <w:marLeft w:val="0"/>
              <w:marRight w:val="0"/>
              <w:marTop w:val="0"/>
              <w:marBottom w:val="0"/>
              <w:divBdr>
                <w:top w:val="none" w:sz="0" w:space="0" w:color="auto"/>
                <w:left w:val="none" w:sz="0" w:space="0" w:color="auto"/>
                <w:bottom w:val="none" w:sz="0" w:space="0" w:color="auto"/>
                <w:right w:val="none" w:sz="0" w:space="0" w:color="auto"/>
              </w:divBdr>
            </w:div>
            <w:div w:id="1851604370">
              <w:marLeft w:val="0"/>
              <w:marRight w:val="0"/>
              <w:marTop w:val="0"/>
              <w:marBottom w:val="0"/>
              <w:divBdr>
                <w:top w:val="none" w:sz="0" w:space="0" w:color="auto"/>
                <w:left w:val="none" w:sz="0" w:space="0" w:color="auto"/>
                <w:bottom w:val="none" w:sz="0" w:space="0" w:color="auto"/>
                <w:right w:val="none" w:sz="0" w:space="0" w:color="auto"/>
              </w:divBdr>
            </w:div>
            <w:div w:id="1855919562">
              <w:marLeft w:val="0"/>
              <w:marRight w:val="0"/>
              <w:marTop w:val="0"/>
              <w:marBottom w:val="0"/>
              <w:divBdr>
                <w:top w:val="none" w:sz="0" w:space="0" w:color="auto"/>
                <w:left w:val="none" w:sz="0" w:space="0" w:color="auto"/>
                <w:bottom w:val="none" w:sz="0" w:space="0" w:color="auto"/>
                <w:right w:val="none" w:sz="0" w:space="0" w:color="auto"/>
              </w:divBdr>
            </w:div>
            <w:div w:id="1872180362">
              <w:marLeft w:val="0"/>
              <w:marRight w:val="0"/>
              <w:marTop w:val="0"/>
              <w:marBottom w:val="0"/>
              <w:divBdr>
                <w:top w:val="none" w:sz="0" w:space="0" w:color="auto"/>
                <w:left w:val="none" w:sz="0" w:space="0" w:color="auto"/>
                <w:bottom w:val="none" w:sz="0" w:space="0" w:color="auto"/>
                <w:right w:val="none" w:sz="0" w:space="0" w:color="auto"/>
              </w:divBdr>
            </w:div>
            <w:div w:id="1940945151">
              <w:marLeft w:val="0"/>
              <w:marRight w:val="0"/>
              <w:marTop w:val="0"/>
              <w:marBottom w:val="0"/>
              <w:divBdr>
                <w:top w:val="none" w:sz="0" w:space="0" w:color="auto"/>
                <w:left w:val="none" w:sz="0" w:space="0" w:color="auto"/>
                <w:bottom w:val="none" w:sz="0" w:space="0" w:color="auto"/>
                <w:right w:val="none" w:sz="0" w:space="0" w:color="auto"/>
              </w:divBdr>
            </w:div>
            <w:div w:id="1946301545">
              <w:marLeft w:val="0"/>
              <w:marRight w:val="0"/>
              <w:marTop w:val="0"/>
              <w:marBottom w:val="0"/>
              <w:divBdr>
                <w:top w:val="none" w:sz="0" w:space="0" w:color="auto"/>
                <w:left w:val="none" w:sz="0" w:space="0" w:color="auto"/>
                <w:bottom w:val="none" w:sz="0" w:space="0" w:color="auto"/>
                <w:right w:val="none" w:sz="0" w:space="0" w:color="auto"/>
              </w:divBdr>
            </w:div>
            <w:div w:id="1949895117">
              <w:marLeft w:val="0"/>
              <w:marRight w:val="0"/>
              <w:marTop w:val="0"/>
              <w:marBottom w:val="0"/>
              <w:divBdr>
                <w:top w:val="none" w:sz="0" w:space="0" w:color="auto"/>
                <w:left w:val="none" w:sz="0" w:space="0" w:color="auto"/>
                <w:bottom w:val="none" w:sz="0" w:space="0" w:color="auto"/>
                <w:right w:val="none" w:sz="0" w:space="0" w:color="auto"/>
              </w:divBdr>
            </w:div>
            <w:div w:id="1958679845">
              <w:marLeft w:val="0"/>
              <w:marRight w:val="0"/>
              <w:marTop w:val="0"/>
              <w:marBottom w:val="0"/>
              <w:divBdr>
                <w:top w:val="none" w:sz="0" w:space="0" w:color="auto"/>
                <w:left w:val="none" w:sz="0" w:space="0" w:color="auto"/>
                <w:bottom w:val="none" w:sz="0" w:space="0" w:color="auto"/>
                <w:right w:val="none" w:sz="0" w:space="0" w:color="auto"/>
              </w:divBdr>
            </w:div>
            <w:div w:id="1962303232">
              <w:marLeft w:val="0"/>
              <w:marRight w:val="0"/>
              <w:marTop w:val="0"/>
              <w:marBottom w:val="0"/>
              <w:divBdr>
                <w:top w:val="none" w:sz="0" w:space="0" w:color="auto"/>
                <w:left w:val="none" w:sz="0" w:space="0" w:color="auto"/>
                <w:bottom w:val="none" w:sz="0" w:space="0" w:color="auto"/>
                <w:right w:val="none" w:sz="0" w:space="0" w:color="auto"/>
              </w:divBdr>
            </w:div>
            <w:div w:id="1963342698">
              <w:marLeft w:val="0"/>
              <w:marRight w:val="0"/>
              <w:marTop w:val="0"/>
              <w:marBottom w:val="0"/>
              <w:divBdr>
                <w:top w:val="none" w:sz="0" w:space="0" w:color="auto"/>
                <w:left w:val="none" w:sz="0" w:space="0" w:color="auto"/>
                <w:bottom w:val="none" w:sz="0" w:space="0" w:color="auto"/>
                <w:right w:val="none" w:sz="0" w:space="0" w:color="auto"/>
              </w:divBdr>
            </w:div>
            <w:div w:id="1964075472">
              <w:marLeft w:val="0"/>
              <w:marRight w:val="0"/>
              <w:marTop w:val="0"/>
              <w:marBottom w:val="0"/>
              <w:divBdr>
                <w:top w:val="none" w:sz="0" w:space="0" w:color="auto"/>
                <w:left w:val="none" w:sz="0" w:space="0" w:color="auto"/>
                <w:bottom w:val="none" w:sz="0" w:space="0" w:color="auto"/>
                <w:right w:val="none" w:sz="0" w:space="0" w:color="auto"/>
              </w:divBdr>
            </w:div>
            <w:div w:id="1965378583">
              <w:marLeft w:val="0"/>
              <w:marRight w:val="0"/>
              <w:marTop w:val="0"/>
              <w:marBottom w:val="0"/>
              <w:divBdr>
                <w:top w:val="none" w:sz="0" w:space="0" w:color="auto"/>
                <w:left w:val="none" w:sz="0" w:space="0" w:color="auto"/>
                <w:bottom w:val="none" w:sz="0" w:space="0" w:color="auto"/>
                <w:right w:val="none" w:sz="0" w:space="0" w:color="auto"/>
              </w:divBdr>
            </w:div>
            <w:div w:id="1967928884">
              <w:marLeft w:val="0"/>
              <w:marRight w:val="0"/>
              <w:marTop w:val="0"/>
              <w:marBottom w:val="0"/>
              <w:divBdr>
                <w:top w:val="none" w:sz="0" w:space="0" w:color="auto"/>
                <w:left w:val="none" w:sz="0" w:space="0" w:color="auto"/>
                <w:bottom w:val="none" w:sz="0" w:space="0" w:color="auto"/>
                <w:right w:val="none" w:sz="0" w:space="0" w:color="auto"/>
              </w:divBdr>
            </w:div>
            <w:div w:id="1969628960">
              <w:marLeft w:val="0"/>
              <w:marRight w:val="0"/>
              <w:marTop w:val="0"/>
              <w:marBottom w:val="0"/>
              <w:divBdr>
                <w:top w:val="none" w:sz="0" w:space="0" w:color="auto"/>
                <w:left w:val="none" w:sz="0" w:space="0" w:color="auto"/>
                <w:bottom w:val="none" w:sz="0" w:space="0" w:color="auto"/>
                <w:right w:val="none" w:sz="0" w:space="0" w:color="auto"/>
              </w:divBdr>
            </w:div>
            <w:div w:id="1992247129">
              <w:marLeft w:val="0"/>
              <w:marRight w:val="0"/>
              <w:marTop w:val="0"/>
              <w:marBottom w:val="0"/>
              <w:divBdr>
                <w:top w:val="none" w:sz="0" w:space="0" w:color="auto"/>
                <w:left w:val="none" w:sz="0" w:space="0" w:color="auto"/>
                <w:bottom w:val="none" w:sz="0" w:space="0" w:color="auto"/>
                <w:right w:val="none" w:sz="0" w:space="0" w:color="auto"/>
              </w:divBdr>
            </w:div>
            <w:div w:id="2000039308">
              <w:marLeft w:val="0"/>
              <w:marRight w:val="0"/>
              <w:marTop w:val="0"/>
              <w:marBottom w:val="0"/>
              <w:divBdr>
                <w:top w:val="none" w:sz="0" w:space="0" w:color="auto"/>
                <w:left w:val="none" w:sz="0" w:space="0" w:color="auto"/>
                <w:bottom w:val="none" w:sz="0" w:space="0" w:color="auto"/>
                <w:right w:val="none" w:sz="0" w:space="0" w:color="auto"/>
              </w:divBdr>
            </w:div>
            <w:div w:id="2049908640">
              <w:marLeft w:val="0"/>
              <w:marRight w:val="0"/>
              <w:marTop w:val="0"/>
              <w:marBottom w:val="0"/>
              <w:divBdr>
                <w:top w:val="none" w:sz="0" w:space="0" w:color="auto"/>
                <w:left w:val="none" w:sz="0" w:space="0" w:color="auto"/>
                <w:bottom w:val="none" w:sz="0" w:space="0" w:color="auto"/>
                <w:right w:val="none" w:sz="0" w:space="0" w:color="auto"/>
              </w:divBdr>
            </w:div>
            <w:div w:id="2059206709">
              <w:marLeft w:val="0"/>
              <w:marRight w:val="0"/>
              <w:marTop w:val="0"/>
              <w:marBottom w:val="0"/>
              <w:divBdr>
                <w:top w:val="none" w:sz="0" w:space="0" w:color="auto"/>
                <w:left w:val="none" w:sz="0" w:space="0" w:color="auto"/>
                <w:bottom w:val="none" w:sz="0" w:space="0" w:color="auto"/>
                <w:right w:val="none" w:sz="0" w:space="0" w:color="auto"/>
              </w:divBdr>
            </w:div>
            <w:div w:id="2064255998">
              <w:marLeft w:val="0"/>
              <w:marRight w:val="0"/>
              <w:marTop w:val="0"/>
              <w:marBottom w:val="0"/>
              <w:divBdr>
                <w:top w:val="none" w:sz="0" w:space="0" w:color="auto"/>
                <w:left w:val="none" w:sz="0" w:space="0" w:color="auto"/>
                <w:bottom w:val="none" w:sz="0" w:space="0" w:color="auto"/>
                <w:right w:val="none" w:sz="0" w:space="0" w:color="auto"/>
              </w:divBdr>
            </w:div>
            <w:div w:id="2080210342">
              <w:marLeft w:val="0"/>
              <w:marRight w:val="0"/>
              <w:marTop w:val="0"/>
              <w:marBottom w:val="0"/>
              <w:divBdr>
                <w:top w:val="none" w:sz="0" w:space="0" w:color="auto"/>
                <w:left w:val="none" w:sz="0" w:space="0" w:color="auto"/>
                <w:bottom w:val="none" w:sz="0" w:space="0" w:color="auto"/>
                <w:right w:val="none" w:sz="0" w:space="0" w:color="auto"/>
              </w:divBdr>
            </w:div>
            <w:div w:id="2082486707">
              <w:marLeft w:val="0"/>
              <w:marRight w:val="0"/>
              <w:marTop w:val="0"/>
              <w:marBottom w:val="0"/>
              <w:divBdr>
                <w:top w:val="none" w:sz="0" w:space="0" w:color="auto"/>
                <w:left w:val="none" w:sz="0" w:space="0" w:color="auto"/>
                <w:bottom w:val="none" w:sz="0" w:space="0" w:color="auto"/>
                <w:right w:val="none" w:sz="0" w:space="0" w:color="auto"/>
              </w:divBdr>
            </w:div>
            <w:div w:id="2120756229">
              <w:marLeft w:val="0"/>
              <w:marRight w:val="0"/>
              <w:marTop w:val="0"/>
              <w:marBottom w:val="0"/>
              <w:divBdr>
                <w:top w:val="none" w:sz="0" w:space="0" w:color="auto"/>
                <w:left w:val="none" w:sz="0" w:space="0" w:color="auto"/>
                <w:bottom w:val="none" w:sz="0" w:space="0" w:color="auto"/>
                <w:right w:val="none" w:sz="0" w:space="0" w:color="auto"/>
              </w:divBdr>
            </w:div>
            <w:div w:id="2121602440">
              <w:marLeft w:val="0"/>
              <w:marRight w:val="0"/>
              <w:marTop w:val="0"/>
              <w:marBottom w:val="0"/>
              <w:divBdr>
                <w:top w:val="none" w:sz="0" w:space="0" w:color="auto"/>
                <w:left w:val="none" w:sz="0" w:space="0" w:color="auto"/>
                <w:bottom w:val="none" w:sz="0" w:space="0" w:color="auto"/>
                <w:right w:val="none" w:sz="0" w:space="0" w:color="auto"/>
              </w:divBdr>
            </w:div>
            <w:div w:id="2128154241">
              <w:marLeft w:val="0"/>
              <w:marRight w:val="0"/>
              <w:marTop w:val="0"/>
              <w:marBottom w:val="0"/>
              <w:divBdr>
                <w:top w:val="none" w:sz="0" w:space="0" w:color="auto"/>
                <w:left w:val="none" w:sz="0" w:space="0" w:color="auto"/>
                <w:bottom w:val="none" w:sz="0" w:space="0" w:color="auto"/>
                <w:right w:val="none" w:sz="0" w:space="0" w:color="auto"/>
              </w:divBdr>
            </w:div>
            <w:div w:id="21369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2711">
      <w:bodyDiv w:val="1"/>
      <w:marLeft w:val="0"/>
      <w:marRight w:val="0"/>
      <w:marTop w:val="0"/>
      <w:marBottom w:val="0"/>
      <w:divBdr>
        <w:top w:val="none" w:sz="0" w:space="0" w:color="auto"/>
        <w:left w:val="none" w:sz="0" w:space="0" w:color="auto"/>
        <w:bottom w:val="none" w:sz="0" w:space="0" w:color="auto"/>
        <w:right w:val="none" w:sz="0" w:space="0" w:color="auto"/>
      </w:divBdr>
    </w:div>
    <w:div w:id="1906143601">
      <w:bodyDiv w:val="1"/>
      <w:marLeft w:val="0"/>
      <w:marRight w:val="0"/>
      <w:marTop w:val="0"/>
      <w:marBottom w:val="0"/>
      <w:divBdr>
        <w:top w:val="none" w:sz="0" w:space="0" w:color="auto"/>
        <w:left w:val="none" w:sz="0" w:space="0" w:color="auto"/>
        <w:bottom w:val="none" w:sz="0" w:space="0" w:color="auto"/>
        <w:right w:val="none" w:sz="0" w:space="0" w:color="auto"/>
      </w:divBdr>
    </w:div>
    <w:div w:id="1993826799">
      <w:bodyDiv w:val="1"/>
      <w:marLeft w:val="0"/>
      <w:marRight w:val="0"/>
      <w:marTop w:val="0"/>
      <w:marBottom w:val="0"/>
      <w:divBdr>
        <w:top w:val="none" w:sz="0" w:space="0" w:color="auto"/>
        <w:left w:val="none" w:sz="0" w:space="0" w:color="auto"/>
        <w:bottom w:val="none" w:sz="0" w:space="0" w:color="auto"/>
        <w:right w:val="none" w:sz="0" w:space="0" w:color="auto"/>
      </w:divBdr>
      <w:divsChild>
        <w:div w:id="7871175">
          <w:marLeft w:val="0"/>
          <w:marRight w:val="0"/>
          <w:marTop w:val="0"/>
          <w:marBottom w:val="0"/>
          <w:divBdr>
            <w:top w:val="none" w:sz="0" w:space="0" w:color="auto"/>
            <w:left w:val="none" w:sz="0" w:space="0" w:color="auto"/>
            <w:bottom w:val="none" w:sz="0" w:space="0" w:color="auto"/>
            <w:right w:val="none" w:sz="0" w:space="0" w:color="auto"/>
          </w:divBdr>
        </w:div>
        <w:div w:id="12728381">
          <w:marLeft w:val="0"/>
          <w:marRight w:val="0"/>
          <w:marTop w:val="0"/>
          <w:marBottom w:val="0"/>
          <w:divBdr>
            <w:top w:val="none" w:sz="0" w:space="0" w:color="auto"/>
            <w:left w:val="none" w:sz="0" w:space="0" w:color="auto"/>
            <w:bottom w:val="none" w:sz="0" w:space="0" w:color="auto"/>
            <w:right w:val="none" w:sz="0" w:space="0" w:color="auto"/>
          </w:divBdr>
        </w:div>
        <w:div w:id="39870130">
          <w:marLeft w:val="0"/>
          <w:marRight w:val="0"/>
          <w:marTop w:val="0"/>
          <w:marBottom w:val="0"/>
          <w:divBdr>
            <w:top w:val="none" w:sz="0" w:space="0" w:color="auto"/>
            <w:left w:val="none" w:sz="0" w:space="0" w:color="auto"/>
            <w:bottom w:val="none" w:sz="0" w:space="0" w:color="auto"/>
            <w:right w:val="none" w:sz="0" w:space="0" w:color="auto"/>
          </w:divBdr>
        </w:div>
        <w:div w:id="64186471">
          <w:marLeft w:val="0"/>
          <w:marRight w:val="0"/>
          <w:marTop w:val="0"/>
          <w:marBottom w:val="0"/>
          <w:divBdr>
            <w:top w:val="none" w:sz="0" w:space="0" w:color="auto"/>
            <w:left w:val="none" w:sz="0" w:space="0" w:color="auto"/>
            <w:bottom w:val="none" w:sz="0" w:space="0" w:color="auto"/>
            <w:right w:val="none" w:sz="0" w:space="0" w:color="auto"/>
          </w:divBdr>
        </w:div>
        <w:div w:id="78407586">
          <w:marLeft w:val="0"/>
          <w:marRight w:val="0"/>
          <w:marTop w:val="0"/>
          <w:marBottom w:val="0"/>
          <w:divBdr>
            <w:top w:val="none" w:sz="0" w:space="0" w:color="auto"/>
            <w:left w:val="none" w:sz="0" w:space="0" w:color="auto"/>
            <w:bottom w:val="none" w:sz="0" w:space="0" w:color="auto"/>
            <w:right w:val="none" w:sz="0" w:space="0" w:color="auto"/>
          </w:divBdr>
        </w:div>
        <w:div w:id="206991744">
          <w:marLeft w:val="0"/>
          <w:marRight w:val="0"/>
          <w:marTop w:val="0"/>
          <w:marBottom w:val="0"/>
          <w:divBdr>
            <w:top w:val="none" w:sz="0" w:space="0" w:color="auto"/>
            <w:left w:val="none" w:sz="0" w:space="0" w:color="auto"/>
            <w:bottom w:val="none" w:sz="0" w:space="0" w:color="auto"/>
            <w:right w:val="none" w:sz="0" w:space="0" w:color="auto"/>
          </w:divBdr>
        </w:div>
        <w:div w:id="220754486">
          <w:marLeft w:val="0"/>
          <w:marRight w:val="0"/>
          <w:marTop w:val="0"/>
          <w:marBottom w:val="0"/>
          <w:divBdr>
            <w:top w:val="none" w:sz="0" w:space="0" w:color="auto"/>
            <w:left w:val="none" w:sz="0" w:space="0" w:color="auto"/>
            <w:bottom w:val="none" w:sz="0" w:space="0" w:color="auto"/>
            <w:right w:val="none" w:sz="0" w:space="0" w:color="auto"/>
          </w:divBdr>
        </w:div>
        <w:div w:id="249892959">
          <w:marLeft w:val="0"/>
          <w:marRight w:val="0"/>
          <w:marTop w:val="0"/>
          <w:marBottom w:val="0"/>
          <w:divBdr>
            <w:top w:val="none" w:sz="0" w:space="0" w:color="auto"/>
            <w:left w:val="none" w:sz="0" w:space="0" w:color="auto"/>
            <w:bottom w:val="none" w:sz="0" w:space="0" w:color="auto"/>
            <w:right w:val="none" w:sz="0" w:space="0" w:color="auto"/>
          </w:divBdr>
        </w:div>
        <w:div w:id="253369524">
          <w:marLeft w:val="0"/>
          <w:marRight w:val="0"/>
          <w:marTop w:val="0"/>
          <w:marBottom w:val="0"/>
          <w:divBdr>
            <w:top w:val="none" w:sz="0" w:space="0" w:color="auto"/>
            <w:left w:val="none" w:sz="0" w:space="0" w:color="auto"/>
            <w:bottom w:val="none" w:sz="0" w:space="0" w:color="auto"/>
            <w:right w:val="none" w:sz="0" w:space="0" w:color="auto"/>
          </w:divBdr>
        </w:div>
        <w:div w:id="261034296">
          <w:marLeft w:val="0"/>
          <w:marRight w:val="0"/>
          <w:marTop w:val="0"/>
          <w:marBottom w:val="0"/>
          <w:divBdr>
            <w:top w:val="none" w:sz="0" w:space="0" w:color="auto"/>
            <w:left w:val="none" w:sz="0" w:space="0" w:color="auto"/>
            <w:bottom w:val="none" w:sz="0" w:space="0" w:color="auto"/>
            <w:right w:val="none" w:sz="0" w:space="0" w:color="auto"/>
          </w:divBdr>
        </w:div>
        <w:div w:id="302006995">
          <w:marLeft w:val="0"/>
          <w:marRight w:val="0"/>
          <w:marTop w:val="0"/>
          <w:marBottom w:val="0"/>
          <w:divBdr>
            <w:top w:val="none" w:sz="0" w:space="0" w:color="auto"/>
            <w:left w:val="none" w:sz="0" w:space="0" w:color="auto"/>
            <w:bottom w:val="none" w:sz="0" w:space="0" w:color="auto"/>
            <w:right w:val="none" w:sz="0" w:space="0" w:color="auto"/>
          </w:divBdr>
        </w:div>
        <w:div w:id="370107988">
          <w:marLeft w:val="0"/>
          <w:marRight w:val="0"/>
          <w:marTop w:val="0"/>
          <w:marBottom w:val="0"/>
          <w:divBdr>
            <w:top w:val="none" w:sz="0" w:space="0" w:color="auto"/>
            <w:left w:val="none" w:sz="0" w:space="0" w:color="auto"/>
            <w:bottom w:val="none" w:sz="0" w:space="0" w:color="auto"/>
            <w:right w:val="none" w:sz="0" w:space="0" w:color="auto"/>
          </w:divBdr>
        </w:div>
        <w:div w:id="428619958">
          <w:marLeft w:val="0"/>
          <w:marRight w:val="0"/>
          <w:marTop w:val="0"/>
          <w:marBottom w:val="0"/>
          <w:divBdr>
            <w:top w:val="none" w:sz="0" w:space="0" w:color="auto"/>
            <w:left w:val="none" w:sz="0" w:space="0" w:color="auto"/>
            <w:bottom w:val="none" w:sz="0" w:space="0" w:color="auto"/>
            <w:right w:val="none" w:sz="0" w:space="0" w:color="auto"/>
          </w:divBdr>
        </w:div>
        <w:div w:id="463042455">
          <w:marLeft w:val="0"/>
          <w:marRight w:val="0"/>
          <w:marTop w:val="0"/>
          <w:marBottom w:val="0"/>
          <w:divBdr>
            <w:top w:val="none" w:sz="0" w:space="0" w:color="auto"/>
            <w:left w:val="none" w:sz="0" w:space="0" w:color="auto"/>
            <w:bottom w:val="none" w:sz="0" w:space="0" w:color="auto"/>
            <w:right w:val="none" w:sz="0" w:space="0" w:color="auto"/>
          </w:divBdr>
        </w:div>
        <w:div w:id="579414888">
          <w:marLeft w:val="0"/>
          <w:marRight w:val="0"/>
          <w:marTop w:val="0"/>
          <w:marBottom w:val="0"/>
          <w:divBdr>
            <w:top w:val="none" w:sz="0" w:space="0" w:color="auto"/>
            <w:left w:val="none" w:sz="0" w:space="0" w:color="auto"/>
            <w:bottom w:val="none" w:sz="0" w:space="0" w:color="auto"/>
            <w:right w:val="none" w:sz="0" w:space="0" w:color="auto"/>
          </w:divBdr>
        </w:div>
        <w:div w:id="674571920">
          <w:marLeft w:val="0"/>
          <w:marRight w:val="0"/>
          <w:marTop w:val="0"/>
          <w:marBottom w:val="0"/>
          <w:divBdr>
            <w:top w:val="none" w:sz="0" w:space="0" w:color="auto"/>
            <w:left w:val="none" w:sz="0" w:space="0" w:color="auto"/>
            <w:bottom w:val="none" w:sz="0" w:space="0" w:color="auto"/>
            <w:right w:val="none" w:sz="0" w:space="0" w:color="auto"/>
          </w:divBdr>
        </w:div>
        <w:div w:id="676032468">
          <w:marLeft w:val="0"/>
          <w:marRight w:val="0"/>
          <w:marTop w:val="0"/>
          <w:marBottom w:val="0"/>
          <w:divBdr>
            <w:top w:val="none" w:sz="0" w:space="0" w:color="auto"/>
            <w:left w:val="none" w:sz="0" w:space="0" w:color="auto"/>
            <w:bottom w:val="none" w:sz="0" w:space="0" w:color="auto"/>
            <w:right w:val="none" w:sz="0" w:space="0" w:color="auto"/>
          </w:divBdr>
        </w:div>
        <w:div w:id="677538913">
          <w:marLeft w:val="0"/>
          <w:marRight w:val="0"/>
          <w:marTop w:val="0"/>
          <w:marBottom w:val="0"/>
          <w:divBdr>
            <w:top w:val="none" w:sz="0" w:space="0" w:color="auto"/>
            <w:left w:val="none" w:sz="0" w:space="0" w:color="auto"/>
            <w:bottom w:val="none" w:sz="0" w:space="0" w:color="auto"/>
            <w:right w:val="none" w:sz="0" w:space="0" w:color="auto"/>
          </w:divBdr>
        </w:div>
        <w:div w:id="683628823">
          <w:marLeft w:val="0"/>
          <w:marRight w:val="0"/>
          <w:marTop w:val="0"/>
          <w:marBottom w:val="0"/>
          <w:divBdr>
            <w:top w:val="none" w:sz="0" w:space="0" w:color="auto"/>
            <w:left w:val="none" w:sz="0" w:space="0" w:color="auto"/>
            <w:bottom w:val="none" w:sz="0" w:space="0" w:color="auto"/>
            <w:right w:val="none" w:sz="0" w:space="0" w:color="auto"/>
          </w:divBdr>
        </w:div>
        <w:div w:id="748768670">
          <w:marLeft w:val="0"/>
          <w:marRight w:val="0"/>
          <w:marTop w:val="0"/>
          <w:marBottom w:val="0"/>
          <w:divBdr>
            <w:top w:val="none" w:sz="0" w:space="0" w:color="auto"/>
            <w:left w:val="none" w:sz="0" w:space="0" w:color="auto"/>
            <w:bottom w:val="none" w:sz="0" w:space="0" w:color="auto"/>
            <w:right w:val="none" w:sz="0" w:space="0" w:color="auto"/>
          </w:divBdr>
        </w:div>
        <w:div w:id="770585148">
          <w:marLeft w:val="0"/>
          <w:marRight w:val="0"/>
          <w:marTop w:val="0"/>
          <w:marBottom w:val="0"/>
          <w:divBdr>
            <w:top w:val="none" w:sz="0" w:space="0" w:color="auto"/>
            <w:left w:val="none" w:sz="0" w:space="0" w:color="auto"/>
            <w:bottom w:val="none" w:sz="0" w:space="0" w:color="auto"/>
            <w:right w:val="none" w:sz="0" w:space="0" w:color="auto"/>
          </w:divBdr>
        </w:div>
        <w:div w:id="852762246">
          <w:marLeft w:val="0"/>
          <w:marRight w:val="0"/>
          <w:marTop w:val="0"/>
          <w:marBottom w:val="0"/>
          <w:divBdr>
            <w:top w:val="none" w:sz="0" w:space="0" w:color="auto"/>
            <w:left w:val="none" w:sz="0" w:space="0" w:color="auto"/>
            <w:bottom w:val="none" w:sz="0" w:space="0" w:color="auto"/>
            <w:right w:val="none" w:sz="0" w:space="0" w:color="auto"/>
          </w:divBdr>
        </w:div>
        <w:div w:id="917136646">
          <w:marLeft w:val="0"/>
          <w:marRight w:val="0"/>
          <w:marTop w:val="0"/>
          <w:marBottom w:val="0"/>
          <w:divBdr>
            <w:top w:val="none" w:sz="0" w:space="0" w:color="auto"/>
            <w:left w:val="none" w:sz="0" w:space="0" w:color="auto"/>
            <w:bottom w:val="none" w:sz="0" w:space="0" w:color="auto"/>
            <w:right w:val="none" w:sz="0" w:space="0" w:color="auto"/>
          </w:divBdr>
        </w:div>
        <w:div w:id="935795833">
          <w:marLeft w:val="0"/>
          <w:marRight w:val="0"/>
          <w:marTop w:val="0"/>
          <w:marBottom w:val="0"/>
          <w:divBdr>
            <w:top w:val="none" w:sz="0" w:space="0" w:color="auto"/>
            <w:left w:val="none" w:sz="0" w:space="0" w:color="auto"/>
            <w:bottom w:val="none" w:sz="0" w:space="0" w:color="auto"/>
            <w:right w:val="none" w:sz="0" w:space="0" w:color="auto"/>
          </w:divBdr>
        </w:div>
        <w:div w:id="960577679">
          <w:marLeft w:val="0"/>
          <w:marRight w:val="0"/>
          <w:marTop w:val="0"/>
          <w:marBottom w:val="0"/>
          <w:divBdr>
            <w:top w:val="none" w:sz="0" w:space="0" w:color="auto"/>
            <w:left w:val="none" w:sz="0" w:space="0" w:color="auto"/>
            <w:bottom w:val="none" w:sz="0" w:space="0" w:color="auto"/>
            <w:right w:val="none" w:sz="0" w:space="0" w:color="auto"/>
          </w:divBdr>
        </w:div>
        <w:div w:id="1014841983">
          <w:marLeft w:val="0"/>
          <w:marRight w:val="0"/>
          <w:marTop w:val="0"/>
          <w:marBottom w:val="0"/>
          <w:divBdr>
            <w:top w:val="none" w:sz="0" w:space="0" w:color="auto"/>
            <w:left w:val="none" w:sz="0" w:space="0" w:color="auto"/>
            <w:bottom w:val="none" w:sz="0" w:space="0" w:color="auto"/>
            <w:right w:val="none" w:sz="0" w:space="0" w:color="auto"/>
          </w:divBdr>
        </w:div>
        <w:div w:id="1101609339">
          <w:marLeft w:val="0"/>
          <w:marRight w:val="0"/>
          <w:marTop w:val="0"/>
          <w:marBottom w:val="0"/>
          <w:divBdr>
            <w:top w:val="none" w:sz="0" w:space="0" w:color="auto"/>
            <w:left w:val="none" w:sz="0" w:space="0" w:color="auto"/>
            <w:bottom w:val="none" w:sz="0" w:space="0" w:color="auto"/>
            <w:right w:val="none" w:sz="0" w:space="0" w:color="auto"/>
          </w:divBdr>
        </w:div>
        <w:div w:id="1138843227">
          <w:marLeft w:val="0"/>
          <w:marRight w:val="0"/>
          <w:marTop w:val="0"/>
          <w:marBottom w:val="0"/>
          <w:divBdr>
            <w:top w:val="none" w:sz="0" w:space="0" w:color="auto"/>
            <w:left w:val="none" w:sz="0" w:space="0" w:color="auto"/>
            <w:bottom w:val="none" w:sz="0" w:space="0" w:color="auto"/>
            <w:right w:val="none" w:sz="0" w:space="0" w:color="auto"/>
          </w:divBdr>
        </w:div>
        <w:div w:id="1162160444">
          <w:marLeft w:val="0"/>
          <w:marRight w:val="0"/>
          <w:marTop w:val="0"/>
          <w:marBottom w:val="0"/>
          <w:divBdr>
            <w:top w:val="none" w:sz="0" w:space="0" w:color="auto"/>
            <w:left w:val="none" w:sz="0" w:space="0" w:color="auto"/>
            <w:bottom w:val="none" w:sz="0" w:space="0" w:color="auto"/>
            <w:right w:val="none" w:sz="0" w:space="0" w:color="auto"/>
          </w:divBdr>
        </w:div>
        <w:div w:id="1173029068">
          <w:marLeft w:val="0"/>
          <w:marRight w:val="0"/>
          <w:marTop w:val="0"/>
          <w:marBottom w:val="0"/>
          <w:divBdr>
            <w:top w:val="none" w:sz="0" w:space="0" w:color="auto"/>
            <w:left w:val="none" w:sz="0" w:space="0" w:color="auto"/>
            <w:bottom w:val="none" w:sz="0" w:space="0" w:color="auto"/>
            <w:right w:val="none" w:sz="0" w:space="0" w:color="auto"/>
          </w:divBdr>
        </w:div>
        <w:div w:id="1196499506">
          <w:marLeft w:val="0"/>
          <w:marRight w:val="0"/>
          <w:marTop w:val="0"/>
          <w:marBottom w:val="0"/>
          <w:divBdr>
            <w:top w:val="none" w:sz="0" w:space="0" w:color="auto"/>
            <w:left w:val="none" w:sz="0" w:space="0" w:color="auto"/>
            <w:bottom w:val="none" w:sz="0" w:space="0" w:color="auto"/>
            <w:right w:val="none" w:sz="0" w:space="0" w:color="auto"/>
          </w:divBdr>
        </w:div>
        <w:div w:id="1268196448">
          <w:marLeft w:val="0"/>
          <w:marRight w:val="0"/>
          <w:marTop w:val="0"/>
          <w:marBottom w:val="0"/>
          <w:divBdr>
            <w:top w:val="none" w:sz="0" w:space="0" w:color="auto"/>
            <w:left w:val="none" w:sz="0" w:space="0" w:color="auto"/>
            <w:bottom w:val="none" w:sz="0" w:space="0" w:color="auto"/>
            <w:right w:val="none" w:sz="0" w:space="0" w:color="auto"/>
          </w:divBdr>
        </w:div>
        <w:div w:id="1312364028">
          <w:marLeft w:val="0"/>
          <w:marRight w:val="0"/>
          <w:marTop w:val="0"/>
          <w:marBottom w:val="0"/>
          <w:divBdr>
            <w:top w:val="none" w:sz="0" w:space="0" w:color="auto"/>
            <w:left w:val="none" w:sz="0" w:space="0" w:color="auto"/>
            <w:bottom w:val="none" w:sz="0" w:space="0" w:color="auto"/>
            <w:right w:val="none" w:sz="0" w:space="0" w:color="auto"/>
          </w:divBdr>
        </w:div>
        <w:div w:id="1381396520">
          <w:marLeft w:val="0"/>
          <w:marRight w:val="0"/>
          <w:marTop w:val="0"/>
          <w:marBottom w:val="0"/>
          <w:divBdr>
            <w:top w:val="none" w:sz="0" w:space="0" w:color="auto"/>
            <w:left w:val="none" w:sz="0" w:space="0" w:color="auto"/>
            <w:bottom w:val="none" w:sz="0" w:space="0" w:color="auto"/>
            <w:right w:val="none" w:sz="0" w:space="0" w:color="auto"/>
          </w:divBdr>
        </w:div>
        <w:div w:id="1386291997">
          <w:marLeft w:val="0"/>
          <w:marRight w:val="0"/>
          <w:marTop w:val="0"/>
          <w:marBottom w:val="0"/>
          <w:divBdr>
            <w:top w:val="none" w:sz="0" w:space="0" w:color="auto"/>
            <w:left w:val="none" w:sz="0" w:space="0" w:color="auto"/>
            <w:bottom w:val="none" w:sz="0" w:space="0" w:color="auto"/>
            <w:right w:val="none" w:sz="0" w:space="0" w:color="auto"/>
          </w:divBdr>
        </w:div>
        <w:div w:id="1421834154">
          <w:marLeft w:val="0"/>
          <w:marRight w:val="0"/>
          <w:marTop w:val="0"/>
          <w:marBottom w:val="0"/>
          <w:divBdr>
            <w:top w:val="none" w:sz="0" w:space="0" w:color="auto"/>
            <w:left w:val="none" w:sz="0" w:space="0" w:color="auto"/>
            <w:bottom w:val="none" w:sz="0" w:space="0" w:color="auto"/>
            <w:right w:val="none" w:sz="0" w:space="0" w:color="auto"/>
          </w:divBdr>
        </w:div>
        <w:div w:id="1447583917">
          <w:marLeft w:val="0"/>
          <w:marRight w:val="0"/>
          <w:marTop w:val="0"/>
          <w:marBottom w:val="0"/>
          <w:divBdr>
            <w:top w:val="none" w:sz="0" w:space="0" w:color="auto"/>
            <w:left w:val="none" w:sz="0" w:space="0" w:color="auto"/>
            <w:bottom w:val="none" w:sz="0" w:space="0" w:color="auto"/>
            <w:right w:val="none" w:sz="0" w:space="0" w:color="auto"/>
          </w:divBdr>
        </w:div>
        <w:div w:id="1516460515">
          <w:marLeft w:val="0"/>
          <w:marRight w:val="0"/>
          <w:marTop w:val="0"/>
          <w:marBottom w:val="0"/>
          <w:divBdr>
            <w:top w:val="none" w:sz="0" w:space="0" w:color="auto"/>
            <w:left w:val="none" w:sz="0" w:space="0" w:color="auto"/>
            <w:bottom w:val="none" w:sz="0" w:space="0" w:color="auto"/>
            <w:right w:val="none" w:sz="0" w:space="0" w:color="auto"/>
          </w:divBdr>
        </w:div>
        <w:div w:id="1519542992">
          <w:marLeft w:val="0"/>
          <w:marRight w:val="0"/>
          <w:marTop w:val="0"/>
          <w:marBottom w:val="0"/>
          <w:divBdr>
            <w:top w:val="none" w:sz="0" w:space="0" w:color="auto"/>
            <w:left w:val="none" w:sz="0" w:space="0" w:color="auto"/>
            <w:bottom w:val="none" w:sz="0" w:space="0" w:color="auto"/>
            <w:right w:val="none" w:sz="0" w:space="0" w:color="auto"/>
          </w:divBdr>
        </w:div>
        <w:div w:id="1544560367">
          <w:marLeft w:val="0"/>
          <w:marRight w:val="0"/>
          <w:marTop w:val="0"/>
          <w:marBottom w:val="0"/>
          <w:divBdr>
            <w:top w:val="none" w:sz="0" w:space="0" w:color="auto"/>
            <w:left w:val="none" w:sz="0" w:space="0" w:color="auto"/>
            <w:bottom w:val="none" w:sz="0" w:space="0" w:color="auto"/>
            <w:right w:val="none" w:sz="0" w:space="0" w:color="auto"/>
          </w:divBdr>
        </w:div>
        <w:div w:id="1591499824">
          <w:marLeft w:val="0"/>
          <w:marRight w:val="0"/>
          <w:marTop w:val="0"/>
          <w:marBottom w:val="0"/>
          <w:divBdr>
            <w:top w:val="none" w:sz="0" w:space="0" w:color="auto"/>
            <w:left w:val="none" w:sz="0" w:space="0" w:color="auto"/>
            <w:bottom w:val="none" w:sz="0" w:space="0" w:color="auto"/>
            <w:right w:val="none" w:sz="0" w:space="0" w:color="auto"/>
          </w:divBdr>
        </w:div>
        <w:div w:id="1606114525">
          <w:marLeft w:val="0"/>
          <w:marRight w:val="0"/>
          <w:marTop w:val="0"/>
          <w:marBottom w:val="0"/>
          <w:divBdr>
            <w:top w:val="none" w:sz="0" w:space="0" w:color="auto"/>
            <w:left w:val="none" w:sz="0" w:space="0" w:color="auto"/>
            <w:bottom w:val="none" w:sz="0" w:space="0" w:color="auto"/>
            <w:right w:val="none" w:sz="0" w:space="0" w:color="auto"/>
          </w:divBdr>
        </w:div>
        <w:div w:id="1659577849">
          <w:marLeft w:val="0"/>
          <w:marRight w:val="0"/>
          <w:marTop w:val="0"/>
          <w:marBottom w:val="0"/>
          <w:divBdr>
            <w:top w:val="none" w:sz="0" w:space="0" w:color="auto"/>
            <w:left w:val="none" w:sz="0" w:space="0" w:color="auto"/>
            <w:bottom w:val="none" w:sz="0" w:space="0" w:color="auto"/>
            <w:right w:val="none" w:sz="0" w:space="0" w:color="auto"/>
          </w:divBdr>
        </w:div>
        <w:div w:id="1664703766">
          <w:marLeft w:val="0"/>
          <w:marRight w:val="0"/>
          <w:marTop w:val="0"/>
          <w:marBottom w:val="0"/>
          <w:divBdr>
            <w:top w:val="none" w:sz="0" w:space="0" w:color="auto"/>
            <w:left w:val="none" w:sz="0" w:space="0" w:color="auto"/>
            <w:bottom w:val="none" w:sz="0" w:space="0" w:color="auto"/>
            <w:right w:val="none" w:sz="0" w:space="0" w:color="auto"/>
          </w:divBdr>
        </w:div>
        <w:div w:id="1690527408">
          <w:marLeft w:val="0"/>
          <w:marRight w:val="0"/>
          <w:marTop w:val="0"/>
          <w:marBottom w:val="0"/>
          <w:divBdr>
            <w:top w:val="none" w:sz="0" w:space="0" w:color="auto"/>
            <w:left w:val="none" w:sz="0" w:space="0" w:color="auto"/>
            <w:bottom w:val="none" w:sz="0" w:space="0" w:color="auto"/>
            <w:right w:val="none" w:sz="0" w:space="0" w:color="auto"/>
          </w:divBdr>
        </w:div>
        <w:div w:id="1848052818">
          <w:marLeft w:val="0"/>
          <w:marRight w:val="0"/>
          <w:marTop w:val="0"/>
          <w:marBottom w:val="0"/>
          <w:divBdr>
            <w:top w:val="none" w:sz="0" w:space="0" w:color="auto"/>
            <w:left w:val="none" w:sz="0" w:space="0" w:color="auto"/>
            <w:bottom w:val="none" w:sz="0" w:space="0" w:color="auto"/>
            <w:right w:val="none" w:sz="0" w:space="0" w:color="auto"/>
          </w:divBdr>
        </w:div>
        <w:div w:id="1863588816">
          <w:marLeft w:val="0"/>
          <w:marRight w:val="0"/>
          <w:marTop w:val="0"/>
          <w:marBottom w:val="0"/>
          <w:divBdr>
            <w:top w:val="none" w:sz="0" w:space="0" w:color="auto"/>
            <w:left w:val="none" w:sz="0" w:space="0" w:color="auto"/>
            <w:bottom w:val="none" w:sz="0" w:space="0" w:color="auto"/>
            <w:right w:val="none" w:sz="0" w:space="0" w:color="auto"/>
          </w:divBdr>
        </w:div>
        <w:div w:id="1867450466">
          <w:marLeft w:val="0"/>
          <w:marRight w:val="0"/>
          <w:marTop w:val="0"/>
          <w:marBottom w:val="0"/>
          <w:divBdr>
            <w:top w:val="none" w:sz="0" w:space="0" w:color="auto"/>
            <w:left w:val="none" w:sz="0" w:space="0" w:color="auto"/>
            <w:bottom w:val="none" w:sz="0" w:space="0" w:color="auto"/>
            <w:right w:val="none" w:sz="0" w:space="0" w:color="auto"/>
          </w:divBdr>
        </w:div>
        <w:div w:id="1970932310">
          <w:marLeft w:val="0"/>
          <w:marRight w:val="0"/>
          <w:marTop w:val="0"/>
          <w:marBottom w:val="0"/>
          <w:divBdr>
            <w:top w:val="none" w:sz="0" w:space="0" w:color="auto"/>
            <w:left w:val="none" w:sz="0" w:space="0" w:color="auto"/>
            <w:bottom w:val="none" w:sz="0" w:space="0" w:color="auto"/>
            <w:right w:val="none" w:sz="0" w:space="0" w:color="auto"/>
          </w:divBdr>
        </w:div>
        <w:div w:id="1975791858">
          <w:marLeft w:val="0"/>
          <w:marRight w:val="0"/>
          <w:marTop w:val="0"/>
          <w:marBottom w:val="0"/>
          <w:divBdr>
            <w:top w:val="none" w:sz="0" w:space="0" w:color="auto"/>
            <w:left w:val="none" w:sz="0" w:space="0" w:color="auto"/>
            <w:bottom w:val="none" w:sz="0" w:space="0" w:color="auto"/>
            <w:right w:val="none" w:sz="0" w:space="0" w:color="auto"/>
          </w:divBdr>
        </w:div>
        <w:div w:id="2011447744">
          <w:marLeft w:val="0"/>
          <w:marRight w:val="0"/>
          <w:marTop w:val="0"/>
          <w:marBottom w:val="0"/>
          <w:divBdr>
            <w:top w:val="none" w:sz="0" w:space="0" w:color="auto"/>
            <w:left w:val="none" w:sz="0" w:space="0" w:color="auto"/>
            <w:bottom w:val="none" w:sz="0" w:space="0" w:color="auto"/>
            <w:right w:val="none" w:sz="0" w:space="0" w:color="auto"/>
          </w:divBdr>
        </w:div>
        <w:div w:id="210934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package" Target="embeddings/Microsoft_Office_Excel_2007____1.xlsx"/><Relationship Id="rId10" Type="http://schemas.openxmlformats.org/officeDocument/2006/relationships/image" Target="media/image4.gi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nr1000\&#33457;&#12392;&#32209;&#12398;&#35506;\&#38750;&#20844;&#38283;\&#9675;&#35506;&#38263;\&#20844;&#22290;&#26045;&#35373;&#38263;&#23551;&#21629;&#21270;&#35336;&#30011;\&#38263;&#23551;&#21629;&#21270;&#35336;&#30011;&#12497;&#12502;&#12467;&#12513;&#29992;\&#35500;&#26126;&#29992;&#12464;&#12521;&#12501;&#20316;&#251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ja-JP"/>
  <c:style val="10"/>
  <c:chart>
    <c:autoTitleDeleted val="1"/>
    <c:plotArea>
      <c:layout>
        <c:manualLayout>
          <c:layoutTarget val="inner"/>
          <c:xMode val="edge"/>
          <c:yMode val="edge"/>
          <c:x val="2.6666666666666682E-2"/>
          <c:y val="5.8535724701079025E-2"/>
          <c:w val="0.94666666666666666"/>
          <c:h val="0.66258270054773216"/>
        </c:manualLayout>
      </c:layout>
      <c:barChart>
        <c:barDir val="col"/>
        <c:grouping val="clustered"/>
        <c:ser>
          <c:idx val="1"/>
          <c:order val="0"/>
          <c:tx>
            <c:strRef>
              <c:f>健全度判定結果!$B$5</c:f>
              <c:strCache>
                <c:ptCount val="1"/>
                <c:pt idx="0">
                  <c:v>ａ．一般施設</c:v>
                </c:pt>
              </c:strCache>
            </c:strRef>
          </c:tx>
          <c:spPr>
            <a:solidFill>
              <a:schemeClr val="bg1">
                <a:lumMod val="50000"/>
              </a:schemeClr>
            </a:solidFill>
          </c:spPr>
          <c:dLbls>
            <c:txPr>
              <a:bodyPr/>
              <a:lstStyle/>
              <a:p>
                <a:pPr>
                  <a:defRPr sz="1200"/>
                </a:pPr>
                <a:endParaRPr lang="ja-JP"/>
              </a:p>
            </c:txPr>
            <c:showVal val="1"/>
          </c:dLbls>
          <c:cat>
            <c:strRef>
              <c:f>健全度判定結果!$D$4:$G$4</c:f>
              <c:strCache>
                <c:ptCount val="4"/>
                <c:pt idx="0">
                  <c:v>Ａ判定</c:v>
                </c:pt>
                <c:pt idx="1">
                  <c:v>Ｂ判定</c:v>
                </c:pt>
                <c:pt idx="2">
                  <c:v>Ｃ判定</c:v>
                </c:pt>
                <c:pt idx="3">
                  <c:v>Ｄ判定</c:v>
                </c:pt>
              </c:strCache>
            </c:strRef>
          </c:cat>
          <c:val>
            <c:numRef>
              <c:f>健全度判定結果!$D$5:$G$5</c:f>
              <c:numCache>
                <c:formatCode>General</c:formatCode>
                <c:ptCount val="4"/>
                <c:pt idx="0">
                  <c:v>41</c:v>
                </c:pt>
                <c:pt idx="1">
                  <c:v>385</c:v>
                </c:pt>
                <c:pt idx="2">
                  <c:v>159</c:v>
                </c:pt>
                <c:pt idx="3">
                  <c:v>96</c:v>
                </c:pt>
              </c:numCache>
            </c:numRef>
          </c:val>
        </c:ser>
        <c:ser>
          <c:idx val="0"/>
          <c:order val="1"/>
          <c:tx>
            <c:strRef>
              <c:f>健全度判定結果!$B$6</c:f>
              <c:strCache>
                <c:ptCount val="1"/>
                <c:pt idx="0">
                  <c:v>ｂ．遊具</c:v>
                </c:pt>
              </c:strCache>
            </c:strRef>
          </c:tx>
          <c:dLbls>
            <c:dLbl>
              <c:idx val="2"/>
              <c:layout/>
              <c:tx>
                <c:rich>
                  <a:bodyPr/>
                  <a:lstStyle/>
                  <a:p>
                    <a:r>
                      <a:rPr lang="en-US" altLang="ja-JP"/>
                      <a:t>11</a:t>
                    </a:r>
                    <a:r>
                      <a:rPr lang="en-US" altLang="en-US"/>
                      <a:t>8</a:t>
                    </a:r>
                  </a:p>
                </c:rich>
              </c:tx>
              <c:showVal val="1"/>
            </c:dLbl>
            <c:dLbl>
              <c:idx val="3"/>
              <c:layout/>
              <c:tx>
                <c:rich>
                  <a:bodyPr/>
                  <a:lstStyle/>
                  <a:p>
                    <a:r>
                      <a:rPr lang="en-US" altLang="en-US"/>
                      <a:t>0</a:t>
                    </a:r>
                  </a:p>
                </c:rich>
              </c:tx>
              <c:showVal val="1"/>
            </c:dLbl>
            <c:txPr>
              <a:bodyPr/>
              <a:lstStyle/>
              <a:p>
                <a:pPr>
                  <a:defRPr sz="1200"/>
                </a:pPr>
                <a:endParaRPr lang="ja-JP"/>
              </a:p>
            </c:txPr>
            <c:showVal val="1"/>
          </c:dLbls>
          <c:cat>
            <c:strRef>
              <c:f>健全度判定結果!$D$4:$G$4</c:f>
              <c:strCache>
                <c:ptCount val="4"/>
                <c:pt idx="0">
                  <c:v>Ａ判定</c:v>
                </c:pt>
                <c:pt idx="1">
                  <c:v>Ｂ判定</c:v>
                </c:pt>
                <c:pt idx="2">
                  <c:v>Ｃ判定</c:v>
                </c:pt>
                <c:pt idx="3">
                  <c:v>Ｄ判定</c:v>
                </c:pt>
              </c:strCache>
            </c:strRef>
          </c:cat>
          <c:val>
            <c:numRef>
              <c:f>健全度判定結果!$D$6:$G$6</c:f>
              <c:numCache>
                <c:formatCode>General</c:formatCode>
                <c:ptCount val="4"/>
                <c:pt idx="0">
                  <c:v>38</c:v>
                </c:pt>
                <c:pt idx="1">
                  <c:v>69</c:v>
                </c:pt>
                <c:pt idx="2">
                  <c:v>118</c:v>
                </c:pt>
                <c:pt idx="3">
                  <c:v>0</c:v>
                </c:pt>
              </c:numCache>
            </c:numRef>
          </c:val>
        </c:ser>
        <c:ser>
          <c:idx val="2"/>
          <c:order val="2"/>
          <c:tx>
            <c:strRef>
              <c:f>健全度判定結果!$B$7</c:f>
              <c:strCache>
                <c:ptCount val="1"/>
                <c:pt idx="0">
                  <c:v>ｃ．土木構造物</c:v>
                </c:pt>
              </c:strCache>
            </c:strRef>
          </c:tx>
          <c:dLbls>
            <c:txPr>
              <a:bodyPr/>
              <a:lstStyle/>
              <a:p>
                <a:pPr>
                  <a:defRPr sz="1200"/>
                </a:pPr>
                <a:endParaRPr lang="ja-JP"/>
              </a:p>
            </c:txPr>
            <c:showVal val="1"/>
          </c:dLbls>
          <c:cat>
            <c:strRef>
              <c:f>健全度判定結果!$D$4:$G$4</c:f>
              <c:strCache>
                <c:ptCount val="4"/>
                <c:pt idx="0">
                  <c:v>Ａ判定</c:v>
                </c:pt>
                <c:pt idx="1">
                  <c:v>Ｂ判定</c:v>
                </c:pt>
                <c:pt idx="2">
                  <c:v>Ｃ判定</c:v>
                </c:pt>
                <c:pt idx="3">
                  <c:v>Ｄ判定</c:v>
                </c:pt>
              </c:strCache>
            </c:strRef>
          </c:cat>
          <c:val>
            <c:numRef>
              <c:f>健全度判定結果!$D$7:$G$7</c:f>
              <c:numCache>
                <c:formatCode>General</c:formatCode>
                <c:ptCount val="4"/>
                <c:pt idx="0">
                  <c:v>4</c:v>
                </c:pt>
                <c:pt idx="1">
                  <c:v>0</c:v>
                </c:pt>
                <c:pt idx="2">
                  <c:v>1</c:v>
                </c:pt>
                <c:pt idx="3">
                  <c:v>0</c:v>
                </c:pt>
              </c:numCache>
            </c:numRef>
          </c:val>
        </c:ser>
        <c:ser>
          <c:idx val="3"/>
          <c:order val="3"/>
          <c:tx>
            <c:strRef>
              <c:f>健全度判定結果!$B$8</c:f>
              <c:strCache>
                <c:ptCount val="1"/>
                <c:pt idx="0">
                  <c:v>ｄ．建築物</c:v>
                </c:pt>
              </c:strCache>
            </c:strRef>
          </c:tx>
          <c:dLbls>
            <c:dLbl>
              <c:idx val="2"/>
              <c:layout/>
              <c:tx>
                <c:rich>
                  <a:bodyPr/>
                  <a:lstStyle/>
                  <a:p>
                    <a:r>
                      <a:rPr lang="en-US" altLang="ja-JP"/>
                      <a:t>10</a:t>
                    </a:r>
                    <a:endParaRPr lang="en-US" altLang="en-US"/>
                  </a:p>
                </c:rich>
              </c:tx>
              <c:showVal val="1"/>
            </c:dLbl>
            <c:dLbl>
              <c:idx val="3"/>
              <c:layout/>
              <c:tx>
                <c:rich>
                  <a:bodyPr/>
                  <a:lstStyle/>
                  <a:p>
                    <a:r>
                      <a:rPr lang="en-US" altLang="ja-JP"/>
                      <a:t>0</a:t>
                    </a:r>
                    <a:endParaRPr lang="en-US" altLang="en-US"/>
                  </a:p>
                </c:rich>
              </c:tx>
              <c:showVal val="1"/>
            </c:dLbl>
            <c:txPr>
              <a:bodyPr/>
              <a:lstStyle/>
              <a:p>
                <a:pPr>
                  <a:defRPr sz="1200"/>
                </a:pPr>
                <a:endParaRPr lang="ja-JP"/>
              </a:p>
            </c:txPr>
            <c:showVal val="1"/>
          </c:dLbls>
          <c:cat>
            <c:strRef>
              <c:f>健全度判定結果!$D$4:$G$4</c:f>
              <c:strCache>
                <c:ptCount val="4"/>
                <c:pt idx="0">
                  <c:v>Ａ判定</c:v>
                </c:pt>
                <c:pt idx="1">
                  <c:v>Ｂ判定</c:v>
                </c:pt>
                <c:pt idx="2">
                  <c:v>Ｃ判定</c:v>
                </c:pt>
                <c:pt idx="3">
                  <c:v>Ｄ判定</c:v>
                </c:pt>
              </c:strCache>
            </c:strRef>
          </c:cat>
          <c:val>
            <c:numRef>
              <c:f>健全度判定結果!$D$8:$G$8</c:f>
              <c:numCache>
                <c:formatCode>General</c:formatCode>
                <c:ptCount val="4"/>
                <c:pt idx="0">
                  <c:v>5</c:v>
                </c:pt>
                <c:pt idx="1">
                  <c:v>10</c:v>
                </c:pt>
                <c:pt idx="2">
                  <c:v>10</c:v>
                </c:pt>
                <c:pt idx="3">
                  <c:v>0</c:v>
                </c:pt>
              </c:numCache>
            </c:numRef>
          </c:val>
        </c:ser>
        <c:dLbls>
          <c:showVal val="1"/>
        </c:dLbls>
        <c:axId val="82408960"/>
        <c:axId val="82410496"/>
      </c:barChart>
      <c:catAx>
        <c:axId val="82408960"/>
        <c:scaling>
          <c:orientation val="minMax"/>
        </c:scaling>
        <c:axPos val="b"/>
        <c:numFmt formatCode="General" sourceLinked="1"/>
        <c:majorTickMark val="none"/>
        <c:tickLblPos val="nextTo"/>
        <c:txPr>
          <a:bodyPr/>
          <a:lstStyle/>
          <a:p>
            <a:pPr>
              <a:defRPr sz="1200"/>
            </a:pPr>
            <a:endParaRPr lang="ja-JP"/>
          </a:p>
        </c:txPr>
        <c:crossAx val="82410496"/>
        <c:crosses val="autoZero"/>
        <c:auto val="1"/>
        <c:lblAlgn val="ctr"/>
        <c:lblOffset val="100"/>
      </c:catAx>
      <c:valAx>
        <c:axId val="82410496"/>
        <c:scaling>
          <c:orientation val="minMax"/>
        </c:scaling>
        <c:delete val="1"/>
        <c:axPos val="l"/>
        <c:numFmt formatCode="General" sourceLinked="1"/>
        <c:majorTickMark val="none"/>
        <c:tickLblPos val="none"/>
        <c:crossAx val="82408960"/>
        <c:crosses val="autoZero"/>
        <c:crossBetween val="between"/>
      </c:valAx>
    </c:plotArea>
    <c:legend>
      <c:legendPos val="t"/>
      <c:layout>
        <c:manualLayout>
          <c:xMode val="edge"/>
          <c:yMode val="edge"/>
          <c:x val="4.9999904557385094E-2"/>
          <c:y val="0.93579966876650544"/>
          <c:w val="0.9"/>
          <c:h val="6.0886542856976124E-2"/>
        </c:manualLayout>
      </c:layout>
      <c:txPr>
        <a:bodyPr/>
        <a:lstStyle/>
        <a:p>
          <a:pPr>
            <a:defRPr sz="1200"/>
          </a:pPr>
          <a:endParaRPr lang="ja-JP"/>
        </a:p>
      </c:txPr>
    </c:legend>
    <c:plotVisOnly val="1"/>
    <c:dispBlanksAs val="gap"/>
  </c:chart>
  <c:spPr>
    <a:ln w="12700">
      <a:solidFill>
        <a:sysClr val="windowText" lastClr="000000"/>
      </a:solidFill>
    </a:ln>
  </c:sp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CAE92-905D-4780-9374-B0FC5A23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901</Words>
  <Characters>5140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00052962</dc:creator>
  <cp:lastModifiedBy>00051803</cp:lastModifiedBy>
  <cp:revision>29</cp:revision>
  <cp:lastPrinted>2015-02-12T06:40:00Z</cp:lastPrinted>
  <dcterms:created xsi:type="dcterms:W3CDTF">2015-02-04T10:34:00Z</dcterms:created>
  <dcterms:modified xsi:type="dcterms:W3CDTF">2015-05-13T01:04:00Z</dcterms:modified>
</cp:coreProperties>
</file>